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 xml:space="preserve">PORTARIA N.º </w:t>
      </w:r>
      <w:r>
        <w:rPr>
          <w:rFonts w:eastAsia="Times New Roman" w:cs="Arial" w:ascii="Arial Narrow" w:hAnsi="Arial Narrow"/>
          <w:b/>
          <w:bCs/>
          <w:sz w:val="24"/>
          <w:szCs w:val="24"/>
        </w:rPr>
        <w:t>0</w:t>
      </w:r>
      <w:r>
        <w:rPr>
          <w:rFonts w:eastAsia="Times New Roman" w:cs="Arial" w:ascii="Arial Narrow" w:hAnsi="Arial Narrow"/>
          <w:b/>
          <w:bCs/>
          <w:sz w:val="24"/>
          <w:szCs w:val="24"/>
        </w:rPr>
        <w:t>1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>De 0</w:t>
      </w:r>
      <w:r>
        <w:rPr>
          <w:rFonts w:cs="Arial" w:ascii="Arial Narrow" w:hAnsi="Arial Narrow"/>
          <w:b/>
          <w:bCs/>
        </w:rPr>
        <w:t>3</w:t>
      </w:r>
      <w:r>
        <w:rPr>
          <w:rFonts w:cs="Arial" w:ascii="Arial Narrow" w:hAnsi="Arial Narrow"/>
          <w:b/>
          <w:bCs/>
        </w:rPr>
        <w:t xml:space="preserve"> de Janeiro de 2024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</w:r>
    </w:p>
    <w:p>
      <w:pPr>
        <w:pStyle w:val="BlockText"/>
        <w:ind w:left="6804" w:right="102" w:hanging="0"/>
        <w:rPr>
          <w:rFonts w:ascii="Arial Narrow" w:hAnsi="Arial Narrow"/>
        </w:rPr>
      </w:pPr>
      <w:r>
        <w:rPr>
          <w:rFonts w:ascii="Arial Narrow" w:hAnsi="Arial Narrow"/>
        </w:rPr>
        <w:t>EXONERA SERVIDOR DO CARGO DE ASSESSOR DE VEREADOR DA CÂMARA MUNICIPAL DE MOSTARDAS.</w:t>
      </w:r>
    </w:p>
    <w:p>
      <w:pPr>
        <w:pStyle w:val="BlockText"/>
        <w:ind w:left="0" w:right="215" w:hanging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tabs>
          <w:tab w:val="clear" w:pos="708"/>
          <w:tab w:val="left" w:pos="2835" w:leader="none"/>
        </w:tabs>
        <w:spacing w:lineRule="auto" w:line="360"/>
        <w:ind w:left="0" w:right="215" w:hanging="0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</w:rPr>
        <w:tab/>
        <w:t>O PRESIDENTE DA CÂMARA MUNICIPAL DE MOSTARDAS</w:t>
      </w:r>
      <w:r>
        <w:rPr>
          <w:rFonts w:ascii="Arial Narrow" w:hAnsi="Arial Narrow"/>
          <w:b w:val="false"/>
          <w:bCs w:val="false"/>
        </w:rPr>
        <w:t>, ESTADO DO RIO GRANDE DE SUL, no uso de suas atribuições legais, em conformidade com Art. 43 da Lei Orgânica Municipal, Art. 38, do Regimento Interno da Câmara Municipal e Artigo 20 da Lei Municipal nº 2844, de 17 de maio de 2011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  <w:t xml:space="preserve">RESOLVE: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spacing w:lineRule="auto" w:line="360"/>
        <w:ind w:left="0" w:right="215" w:firstLine="2835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 xml:space="preserve">I- </w:t>
        <w:tab/>
        <w:t xml:space="preserve">Exonerar, </w:t>
      </w:r>
      <w:r>
        <w:rPr>
          <w:rFonts w:ascii="Arial Narrow" w:hAnsi="Arial Narrow"/>
          <w:b/>
          <w:bCs/>
        </w:rPr>
        <w:t>MATHEUS VIEIRA</w:t>
      </w:r>
      <w:r>
        <w:rPr>
          <w:rFonts w:ascii="Arial Narrow" w:hAnsi="Arial Narrow"/>
          <w:b w:val="false"/>
          <w:bCs w:val="false"/>
        </w:rPr>
        <w:t>, no Cargo de Assessor de Vereador, CC-I, Anexo II-3 da Lei Municipal nº 2844, de 17 de maio de 2011, a partir do dia 0</w:t>
      </w:r>
      <w:r>
        <w:rPr>
          <w:rFonts w:ascii="Arial Narrow" w:hAnsi="Arial Narrow"/>
          <w:b w:val="false"/>
          <w:bCs w:val="false"/>
        </w:rPr>
        <w:t>3</w:t>
      </w:r>
      <w:r>
        <w:rPr>
          <w:rFonts w:ascii="Arial Narrow" w:hAnsi="Arial Narrow"/>
          <w:b w:val="false"/>
          <w:bCs w:val="false"/>
        </w:rPr>
        <w:t xml:space="preserve"> de janeiro de 2024.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2124" w:right="215" w:firstLine="708"/>
        <w:rPr>
          <w:rFonts w:ascii="Arial Narrow" w:hAnsi="Arial Narrow"/>
          <w:bCs w:val="false"/>
        </w:rPr>
      </w:pPr>
      <w:r>
        <w:rPr>
          <w:rFonts w:ascii="Arial Narrow" w:hAnsi="Arial Narrow"/>
          <w:bCs w:val="false"/>
        </w:rPr>
        <w:t xml:space="preserve">COMUNIQUE-SE. </w:t>
      </w:r>
    </w:p>
    <w:p>
      <w:pPr>
        <w:pStyle w:val="BlockText"/>
        <w:spacing w:lineRule="auto" w:line="360"/>
        <w:ind w:left="0" w:right="215" w:hanging="0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ab/>
        <w:tab/>
        <w:tab/>
        <w:tab/>
        <w:t xml:space="preserve">GABINETE DA PRESIDÊNCIA, </w:t>
      </w:r>
      <w:r>
        <w:rPr>
          <w:rFonts w:eastAsia="Times New Roman" w:cs="Arial" w:ascii="Arial Narrow" w:hAnsi="Arial Narrow"/>
          <w:b w:val="false"/>
          <w:bCs w:val="false"/>
          <w:sz w:val="24"/>
          <w:szCs w:val="24"/>
        </w:rPr>
        <w:t>0</w:t>
      </w:r>
      <w:r>
        <w:rPr>
          <w:rFonts w:eastAsia="Times New Roman" w:cs="Arial" w:ascii="Arial Narrow" w:hAnsi="Arial Narrow"/>
          <w:b w:val="false"/>
          <w:bCs w:val="false"/>
          <w:sz w:val="24"/>
          <w:szCs w:val="24"/>
        </w:rPr>
        <w:t>3</w:t>
      </w:r>
      <w:r>
        <w:rPr>
          <w:rFonts w:eastAsia="Times New Roman" w:cs="Arial" w:ascii="Arial Narrow" w:hAnsi="Arial Narrow"/>
          <w:b w:val="false"/>
          <w:bCs w:val="false"/>
          <w:sz w:val="24"/>
          <w:szCs w:val="24"/>
        </w:rPr>
        <w:t xml:space="preserve"> DE JANEIRO DE 2024</w:t>
      </w:r>
      <w:r>
        <w:rPr>
          <w:rFonts w:ascii="Arial Narrow" w:hAnsi="Arial Narrow"/>
          <w:b w:val="false"/>
          <w:bCs w:val="false"/>
        </w:rPr>
        <w:t>.</w:t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 xml:space="preserve">Registre-se e Publique-se.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tLeast" w:line="25"/>
        <w:ind w:left="0" w:right="215" w:hanging="0"/>
        <w:jc w:val="center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JORGE AMARO DE SOUZA BORGES,</w:t>
      </w:r>
    </w:p>
    <w:p>
      <w:pPr>
        <w:pStyle w:val="BlockText"/>
        <w:spacing w:lineRule="atLeast" w:line="25"/>
        <w:ind w:left="0" w:right="215" w:hanging="0"/>
        <w:jc w:val="center"/>
        <w:rPr>
          <w:rFonts w:ascii="Calibri" w:hAnsi="Calibri" w:asciiTheme="minorHAnsi" w:hAnsiTheme="minorHAnsi"/>
          <w:b w:val="false"/>
          <w:b w:val="false"/>
          <w:bCs w:val="false"/>
        </w:rPr>
      </w:pPr>
      <w:r>
        <w:rPr>
          <w:rFonts w:ascii="Calibri" w:hAnsi="Calibri" w:asciiTheme="minorHAnsi" w:hAnsiTheme="minorHAnsi"/>
          <w:b w:val="false"/>
          <w:bCs w:val="false"/>
        </w:rPr>
        <w:t>Presidente.</w:t>
      </w:r>
    </w:p>
    <w:p>
      <w:pPr>
        <w:pStyle w:val="BlockText"/>
        <w:spacing w:lineRule="atLeast" w:line="25"/>
        <w:ind w:left="709" w:right="215" w:firstLine="2126"/>
        <w:rPr>
          <w:rFonts w:ascii="Calibri" w:hAnsi="Calibri" w:asciiTheme="minorHAnsi" w:hAnsiTheme="minorHAnsi"/>
          <w:b w:val="false"/>
          <w:b w:val="false"/>
          <w:bCs w:val="false"/>
        </w:rPr>
      </w:pPr>
      <w:r>
        <w:rPr>
          <w:rFonts w:asciiTheme="minorHAnsi" w:hAnsiTheme="minorHAnsi" w:ascii="Calibri" w:hAnsi="Calibri"/>
          <w:b w:val="false"/>
          <w:bCs w:val="false"/>
        </w:rPr>
      </w:r>
    </w:p>
    <w:p>
      <w:pPr>
        <w:pStyle w:val="BlockText"/>
        <w:spacing w:lineRule="atLeast" w:line="25"/>
        <w:ind w:left="709" w:right="215" w:firstLine="2126"/>
        <w:rPr>
          <w:rFonts w:ascii="Calibri" w:hAnsi="Calibri" w:asciiTheme="minorHAnsi" w:hAnsiTheme="minorHAnsi"/>
          <w:b w:val="false"/>
          <w:b w:val="false"/>
          <w:bCs w:val="false"/>
        </w:rPr>
      </w:pPr>
      <w:r>
        <w:rPr>
          <w:rFonts w:asciiTheme="minorHAnsi" w:hAnsiTheme="minorHAnsi" w:ascii="Calibri" w:hAnsi="Calibri"/>
          <w:b w:val="false"/>
          <w:bCs w:val="false"/>
        </w:rPr>
      </w:r>
    </w:p>
    <w:p>
      <w:pPr>
        <w:pStyle w:val="BlockText"/>
        <w:spacing w:lineRule="atLeast" w:line="25"/>
        <w:ind w:left="708" w:right="215" w:firstLine="1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BlockText"/>
        <w:spacing w:lineRule="atLeast" w:line="25"/>
        <w:ind w:left="708" w:right="215" w:firstLine="1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ANELISE LIZ DOS SANTOS,</w:t>
      </w:r>
    </w:p>
    <w:p>
      <w:pPr>
        <w:pStyle w:val="BlockText"/>
        <w:spacing w:lineRule="atLeast" w:line="25"/>
        <w:ind w:left="708" w:right="215" w:firstLine="1"/>
        <w:rPr>
          <w:rFonts w:ascii="Arial Narrow" w:hAnsi="Arial Narrow"/>
        </w:rPr>
      </w:pPr>
      <w:r>
        <w:rPr>
          <w:rFonts w:ascii="Calibri" w:hAnsi="Calibri" w:asciiTheme="minorHAnsi" w:hAnsiTheme="minorHAnsi"/>
          <w:b w:val="false"/>
        </w:rPr>
        <w:t xml:space="preserve">        </w:t>
      </w:r>
      <w:r>
        <w:rPr>
          <w:rFonts w:ascii="Calibri" w:hAnsi="Calibri" w:asciiTheme="minorHAnsi" w:hAnsiTheme="minorHAnsi"/>
          <w:b w:val="false"/>
        </w:rPr>
        <w:t>Secretária.</w:t>
      </w:r>
    </w:p>
    <w:sectPr>
      <w:headerReference w:type="default" r:id="rId2"/>
      <w:footerReference w:type="default" r:id="rId3"/>
      <w:type w:val="nextPage"/>
      <w:pgSz w:w="12240" w:h="18720"/>
      <w:pgMar w:left="748" w:right="760" w:gutter="0" w:header="720" w:top="1797" w:footer="2308" w:bottom="3413"/>
      <w:pgBorders w:display="allPages" w:offsetFrom="text"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Rodap"/>
      <w:ind w:right="360" w:hanging="0"/>
      <w:jc w:val="center"/>
      <w:rPr>
        <w:rFonts w:ascii="Arial Narrow" w:hAnsi="Arial Narrow" w:cs="Arial"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51- 3673.15.34FAX: 51- 3673.15.98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mc:AlternateContent>
        <mc:Choice Requires="wps">
          <w:drawing>
            <wp:anchor behindDoc="0" distT="41910" distB="45720" distL="41910" distR="45720" simplePos="0" locked="0" layoutInCell="0" allowOverlap="1" relativeHeight="2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720" cy="118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685800" cy="809625"/>
                                <wp:effectExtent l="0" t="0" r="0" b="0"/>
                                <wp:docPr id="3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28.35pt;margin-top:35.65pt;width:555.6pt;height:9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685800" cy="809625"/>
                          <wp:effectExtent l="0" t="0" r="0" b="0"/>
                          <wp:docPr id="4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c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81c4b"/>
    <w:rPr/>
  </w:style>
  <w:style w:type="character" w:styleId="CabealhoChar" w:customStyle="1">
    <w:name w:val="Cabeçalho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b87b4f"/>
    <w:rPr>
      <w:rFonts w:ascii="Tahoma" w:hAnsi="Tahoma" w:eastAsia="Times New Roman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padro" w:customStyle="1">
    <w:name w:val="Texto padrão"/>
    <w:basedOn w:val="Normal"/>
    <w:qFormat/>
    <w:rsid w:val="00681c4b"/>
    <w:pPr>
      <w:overflowPunct w:val="false"/>
      <w:textAlignment w:val="baseline"/>
    </w:pPr>
    <w:rPr>
      <w:szCs w:val="20"/>
      <w:lang w:val="en-US"/>
    </w:rPr>
  </w:style>
  <w:style w:type="paragraph" w:styleId="BlockText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7b4f"/>
    <w:pPr/>
    <w:rPr>
      <w:rFonts w:ascii="Tahoma" w:hAnsi="Tahoma" w:cs="Tahoma"/>
      <w:sz w:val="16"/>
      <w:szCs w:val="16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LibreOffice/7.4.1.2$Windows_X86_64 LibreOffice_project/3c58a8f3a960df8bc8fd77b461821e42c061c5f0</Application>
  <AppVersion>15.0000</AppVersion>
  <Pages>1</Pages>
  <Words>162</Words>
  <Characters>795</Characters>
  <CharactersWithSpaces>958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2020-01-06T18:02:00Z</dcterms:created>
  <dc:creator>U-SEC</dc:creator>
  <dc:description/>
  <dc:language>pt-BR</dc:language>
  <cp:lastModifiedBy/>
  <cp:lastPrinted>2023-12-29T15:00:01Z</cp:lastPrinted>
  <dcterms:modified xsi:type="dcterms:W3CDTF">2024-01-03T11:02:51Z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