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start="4370" w:end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367030</wp:posOffset>
                </wp:positionH>
                <wp:positionV relativeFrom="page">
                  <wp:posOffset>388620</wp:posOffset>
                </wp:positionV>
                <wp:extent cx="6818630" cy="9804400"/>
                <wp:effectExtent l="0" t="0" r="0" b="0"/>
                <wp:wrapNone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760" cy="9804240"/>
                        </a:xfrm>
                        <a:custGeom>
                          <a:avLst/>
                          <a:gdLst>
                            <a:gd name="textAreaLeft" fmla="*/ 0 w 3865680"/>
                            <a:gd name="textAreaRight" fmla="*/ 3866760 w 3865680"/>
                            <a:gd name="textAreaTop" fmla="*/ 0 h 5558400"/>
                            <a:gd name="textAreaBottom" fmla="*/ 5559480 h 5558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818630" h="9804400">
                              <a:moveTo>
                                <a:pt x="6818376" y="0"/>
                              </a:moveTo>
                              <a:lnTo>
                                <a:pt x="6761988" y="0"/>
                              </a:lnTo>
                              <a:lnTo>
                                <a:pt x="6761988" y="56388"/>
                              </a:lnTo>
                              <a:lnTo>
                                <a:pt x="6761975" y="9747504"/>
                              </a:lnTo>
                              <a:lnTo>
                                <a:pt x="56388" y="9747504"/>
                              </a:lnTo>
                              <a:lnTo>
                                <a:pt x="56388" y="56388"/>
                              </a:lnTo>
                              <a:lnTo>
                                <a:pt x="6761975" y="56388"/>
                              </a:lnTo>
                              <a:lnTo>
                                <a:pt x="6761975" y="0"/>
                              </a:lnTo>
                              <a:lnTo>
                                <a:pt x="0" y="0"/>
                              </a:lnTo>
                              <a:lnTo>
                                <a:pt x="0" y="56388"/>
                              </a:lnTo>
                              <a:lnTo>
                                <a:pt x="0" y="9747504"/>
                              </a:lnTo>
                              <a:lnTo>
                                <a:pt x="0" y="9803892"/>
                              </a:lnTo>
                              <a:lnTo>
                                <a:pt x="6761975" y="9803892"/>
                              </a:lnTo>
                              <a:lnTo>
                                <a:pt x="6818376" y="9803892"/>
                              </a:lnTo>
                              <a:lnTo>
                                <a:pt x="6818376" y="9747504"/>
                              </a:lnTo>
                              <a:lnTo>
                                <a:pt x="6818376" y="56388"/>
                              </a:lnTo>
                              <a:lnTo>
                                <a:pt x="6818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inline distT="0" distB="0" distL="0" distR="0">
            <wp:extent cx="432435" cy="5486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spacing w:before="230" w:after="0"/>
        <w:rPr/>
      </w:pPr>
      <w:r>
        <w:rPr>
          <w:w w:val="80"/>
        </w:rPr>
        <w:t>ESTADO</w:t>
      </w:r>
      <w:r>
        <w:rPr>
          <w:spacing w:val="-2"/>
        </w:rPr>
        <w:t xml:space="preserve"> </w:t>
      </w:r>
      <w:r>
        <w:rPr>
          <w:w w:val="80"/>
        </w:rPr>
        <w:t>DO</w:t>
      </w:r>
      <w:r>
        <w:rPr>
          <w:spacing w:val="-6"/>
        </w:rPr>
        <w:t xml:space="preserve"> </w:t>
      </w:r>
      <w:r>
        <w:rPr>
          <w:w w:val="80"/>
        </w:rPr>
        <w:t>RIO</w:t>
      </w:r>
      <w:r>
        <w:rPr>
          <w:spacing w:val="-4"/>
        </w:rPr>
        <w:t xml:space="preserve"> </w:t>
      </w:r>
      <w:r>
        <w:rPr>
          <w:w w:val="80"/>
        </w:rPr>
        <w:t>GRANDE</w:t>
      </w:r>
      <w:r>
        <w:rPr>
          <w:spacing w:val="-4"/>
        </w:rPr>
        <w:t xml:space="preserve"> </w:t>
      </w:r>
      <w:r>
        <w:rPr>
          <w:w w:val="80"/>
        </w:rPr>
        <w:t>DO</w:t>
      </w:r>
      <w:r>
        <w:rPr>
          <w:spacing w:val="-4"/>
        </w:rPr>
        <w:t xml:space="preserve"> </w:t>
      </w:r>
      <w:r>
        <w:rPr>
          <w:spacing w:val="-5"/>
          <w:w w:val="80"/>
        </w:rPr>
        <w:t>SUL</w:t>
      </w:r>
    </w:p>
    <w:p>
      <w:pPr>
        <w:pStyle w:val="Title"/>
        <w:ind w:hanging="0" w:start="0" w:end="575"/>
        <w:rPr/>
      </w:pPr>
      <w:r>
        <w:rPr>
          <w:w w:val="80"/>
        </w:rPr>
        <w:t>CÂMARA</w:t>
      </w:r>
      <w:r>
        <w:rPr>
          <w:spacing w:val="-1"/>
        </w:rPr>
        <w:t xml:space="preserve"> </w:t>
      </w:r>
      <w:r>
        <w:rPr>
          <w:w w:val="80"/>
        </w:rPr>
        <w:t>MUNICIPAL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/>
        <w:t xml:space="preserve"> </w:t>
      </w:r>
      <w:r>
        <w:rPr>
          <w:w w:val="80"/>
        </w:rPr>
        <w:t>VEREADORES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2"/>
        </w:rPr>
        <w:t xml:space="preserve"> </w:t>
      </w:r>
      <w:r>
        <w:rPr>
          <w:spacing w:val="-2"/>
          <w:w w:val="80"/>
        </w:rPr>
        <w:t>MOSTARDAS</w:t>
      </w:r>
    </w:p>
    <w:p>
      <w:pPr>
        <w:pStyle w:val="BodyText"/>
        <w:spacing w:before="22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hanging="0" w:start="0" w:end="577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PORTARIA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N.º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b/>
          <w:spacing w:val="-5"/>
          <w:sz w:val="22"/>
        </w:rPr>
        <w:t>1</w:t>
      </w:r>
      <w:r>
        <w:rPr>
          <w:rFonts w:ascii="Arial" w:hAnsi="Arial"/>
          <w:b/>
          <w:spacing w:val="-5"/>
          <w:sz w:val="22"/>
        </w:rPr>
        <w:t>3</w:t>
      </w:r>
    </w:p>
    <w:p>
      <w:pPr>
        <w:pStyle w:val="Normal"/>
        <w:spacing w:before="2" w:after="0"/>
        <w:ind w:hanging="0" w:start="0" w:end="57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pacing w:val="-6"/>
          <w:sz w:val="22"/>
        </w:rPr>
        <w:t>05 de março</w:t>
      </w:r>
      <w:r>
        <w:rPr>
          <w:rFonts w:ascii="Arial" w:hAnsi="Arial"/>
          <w:b/>
          <w:spacing w:val="-4"/>
          <w:sz w:val="22"/>
        </w:rPr>
        <w:t xml:space="preserve"> de 2026</w:t>
      </w:r>
    </w:p>
    <w:p>
      <w:pPr>
        <w:pStyle w:val="Heading1"/>
        <w:spacing w:before="251" w:after="0"/>
        <w:ind w:firstLine="7" w:start="4434" w:end="120"/>
        <w:jc w:val="both"/>
        <w:rPr/>
      </w:pPr>
      <w:r>
        <w:rPr/>
        <w:t xml:space="preserve">DESIGNA COMISSÃO PARA EXERCER ATIVIDADES NO PROCESSO SELETIVO SIMPLIFICADO NO ÂMBITO DA CÂMARA </w:t>
      </w:r>
      <w:r>
        <w:rPr>
          <w:spacing w:val="-2"/>
        </w:rPr>
        <w:t>MUNICIPAL.</w:t>
      </w:r>
    </w:p>
    <w:p>
      <w:pPr>
        <w:pStyle w:val="BodyText"/>
        <w:spacing w:before="2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hanging="0" w:start="1033" w:end="0"/>
        <w:jc w:val="start"/>
        <w:rPr>
          <w:sz w:val="22"/>
        </w:rPr>
      </w:pP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66"/>
          <w:sz w:val="22"/>
        </w:rPr>
        <w:t xml:space="preserve"> </w:t>
      </w:r>
      <w:r>
        <w:rPr>
          <w:rFonts w:ascii="Arial" w:hAnsi="Arial"/>
          <w:b/>
          <w:sz w:val="22"/>
        </w:rPr>
        <w:t>PRESIDENTE</w:t>
      </w:r>
      <w:r>
        <w:rPr>
          <w:rFonts w:ascii="Arial" w:hAnsi="Arial"/>
          <w:b/>
          <w:spacing w:val="64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67"/>
          <w:sz w:val="22"/>
        </w:rPr>
        <w:t xml:space="preserve"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63"/>
          <w:sz w:val="22"/>
        </w:rPr>
        <w:t xml:space="preserve"> </w:t>
      </w:r>
      <w:r>
        <w:rPr>
          <w:rFonts w:ascii="Arial" w:hAnsi="Arial"/>
          <w:b/>
          <w:sz w:val="22"/>
        </w:rPr>
        <w:t>MUNICIPAL</w:t>
      </w:r>
      <w:r>
        <w:rPr>
          <w:rFonts w:ascii="Arial" w:hAnsi="Arial"/>
          <w:b/>
          <w:spacing w:val="62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64"/>
          <w:sz w:val="22"/>
        </w:rPr>
        <w:t xml:space="preserve"> </w:t>
      </w:r>
      <w:r>
        <w:rPr>
          <w:rFonts w:ascii="Arial" w:hAnsi="Arial"/>
          <w:b/>
          <w:sz w:val="22"/>
        </w:rPr>
        <w:t>MOSTARDAS</w:t>
      </w:r>
      <w:r>
        <w:rPr>
          <w:sz w:val="22"/>
        </w:rPr>
        <w:t>,</w:t>
      </w:r>
      <w:r>
        <w:rPr>
          <w:spacing w:val="64"/>
          <w:sz w:val="22"/>
        </w:rPr>
        <w:t xml:space="preserve"> </w:t>
      </w:r>
      <w:r>
        <w:rPr>
          <w:sz w:val="22"/>
        </w:rPr>
        <w:t>no</w:t>
      </w:r>
      <w:r>
        <w:rPr>
          <w:spacing w:val="63"/>
          <w:sz w:val="22"/>
        </w:rPr>
        <w:t xml:space="preserve"> </w:t>
      </w:r>
      <w:r>
        <w:rPr>
          <w:sz w:val="22"/>
        </w:rPr>
        <w:t>uso</w:t>
      </w:r>
      <w:r>
        <w:rPr>
          <w:spacing w:val="66"/>
          <w:sz w:val="22"/>
        </w:rPr>
        <w:t xml:space="preserve"> </w:t>
      </w:r>
      <w:r>
        <w:rPr>
          <w:sz w:val="22"/>
        </w:rPr>
        <w:t>de</w:t>
      </w:r>
      <w:r>
        <w:rPr>
          <w:spacing w:val="67"/>
          <w:sz w:val="22"/>
        </w:rPr>
        <w:t xml:space="preserve"> </w:t>
      </w:r>
      <w:r>
        <w:rPr>
          <w:spacing w:val="-4"/>
          <w:sz w:val="22"/>
        </w:rPr>
        <w:t>suas</w:t>
      </w:r>
    </w:p>
    <w:p>
      <w:pPr>
        <w:pStyle w:val="BodyText"/>
        <w:spacing w:lineRule="auto" w:line="360" w:before="126" w:after="0"/>
        <w:ind w:hanging="0" w:start="39" w:end="0"/>
        <w:rPr/>
      </w:pPr>
      <w:r>
        <w:rPr/>
        <w:t>atribuições</w:t>
      </w:r>
      <w:r>
        <w:rPr>
          <w:spacing w:val="-15"/>
        </w:rPr>
        <w:t xml:space="preserve"> </w:t>
      </w:r>
      <w:r>
        <w:rPr/>
        <w:t>legais</w:t>
      </w:r>
      <w:r>
        <w:rPr>
          <w:spacing w:val="-15"/>
        </w:rPr>
        <w:t xml:space="preserve"> </w:t>
      </w:r>
      <w:r>
        <w:rPr/>
        <w:t>conferidas</w:t>
      </w:r>
      <w:r>
        <w:rPr>
          <w:spacing w:val="-14"/>
        </w:rPr>
        <w:t xml:space="preserve"> </w:t>
      </w:r>
      <w:r>
        <w:rPr/>
        <w:t>pela</w:t>
      </w:r>
      <w:r>
        <w:rPr>
          <w:spacing w:val="-15"/>
        </w:rPr>
        <w:t xml:space="preserve"> </w:t>
      </w:r>
      <w:r>
        <w:rPr/>
        <w:t>Lei</w:t>
      </w:r>
      <w:r>
        <w:rPr>
          <w:spacing w:val="-14"/>
        </w:rPr>
        <w:t xml:space="preserve"> </w:t>
      </w:r>
      <w:r>
        <w:rPr/>
        <w:t>Orgânica</w:t>
      </w:r>
      <w:r>
        <w:rPr>
          <w:spacing w:val="-15"/>
        </w:rPr>
        <w:t xml:space="preserve"> </w:t>
      </w:r>
      <w:r>
        <w:rPr/>
        <w:t>Municipal</w:t>
      </w:r>
      <w:r>
        <w:rPr>
          <w:spacing w:val="-16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/>
        <w:t>o</w:t>
      </w:r>
      <w:r>
        <w:rPr>
          <w:spacing w:val="-15"/>
        </w:rPr>
        <w:t xml:space="preserve"> </w:t>
      </w:r>
      <w:r>
        <w:rPr/>
        <w:t>Regimento</w:t>
      </w:r>
      <w:r>
        <w:rPr>
          <w:spacing w:val="-16"/>
        </w:rPr>
        <w:t xml:space="preserve"> </w:t>
      </w:r>
      <w:r>
        <w:rPr/>
        <w:t>Interno,</w:t>
      </w:r>
      <w:r>
        <w:rPr>
          <w:spacing w:val="-13"/>
        </w:rPr>
        <w:t xml:space="preserve"> </w:t>
      </w:r>
      <w:r>
        <w:rPr/>
        <w:t>em</w:t>
      </w:r>
      <w:r>
        <w:rPr>
          <w:spacing w:val="-12"/>
        </w:rPr>
        <w:t xml:space="preserve"> </w:t>
      </w:r>
      <w:r>
        <w:rPr/>
        <w:t>conformidade com o que estabelece o artigo 5º da Resolução nº 018/2022 de 08 de novembro de 2022.</w:t>
      </w:r>
    </w:p>
    <w:p>
      <w:pPr>
        <w:pStyle w:val="Heading1"/>
        <w:spacing w:before="252" w:after="0"/>
        <w:ind w:hanging="0" w:start="1030" w:end="0"/>
        <w:rPr/>
      </w:pPr>
      <w:r>
        <w:rPr>
          <w:spacing w:val="-2"/>
        </w:rPr>
        <w:t>RESOLVE:</w:t>
      </w:r>
    </w:p>
    <w:p>
      <w:pPr>
        <w:pStyle w:val="BodyText"/>
        <w:spacing w:before="127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360"/>
        <w:ind w:firstLine="991" w:start="39" w:end="118"/>
        <w:jc w:val="both"/>
        <w:rPr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1º.</w:t>
      </w:r>
      <w:r>
        <w:rPr>
          <w:rFonts w:ascii="Arial" w:hAnsi="Arial"/>
          <w:b/>
          <w:spacing w:val="-8"/>
        </w:rPr>
        <w:t xml:space="preserve"> </w:t>
      </w:r>
      <w:r>
        <w:rPr/>
        <w:t>Designar</w:t>
      </w:r>
      <w:r>
        <w:rPr>
          <w:spacing w:val="-7"/>
        </w:rPr>
        <w:t xml:space="preserve"> </w:t>
      </w:r>
      <w:r>
        <w:rPr/>
        <w:t>os</w:t>
      </w:r>
      <w:r>
        <w:rPr>
          <w:spacing w:val="-9"/>
        </w:rPr>
        <w:t xml:space="preserve"> </w:t>
      </w:r>
      <w:r>
        <w:rPr/>
        <w:t>servidores</w:t>
      </w:r>
      <w:r>
        <w:rPr>
          <w:spacing w:val="-7"/>
        </w:rPr>
        <w:t xml:space="preserve"> </w:t>
      </w:r>
      <w:r>
        <w:rPr/>
        <w:t>abaixo</w:t>
      </w:r>
      <w:r>
        <w:rPr>
          <w:spacing w:val="-13"/>
        </w:rPr>
        <w:t xml:space="preserve"> </w:t>
      </w:r>
      <w:r>
        <w:rPr/>
        <w:t>relacionados</w:t>
      </w:r>
      <w:r>
        <w:rPr>
          <w:spacing w:val="-7"/>
        </w:rPr>
        <w:t xml:space="preserve"> </w:t>
      </w:r>
      <w:r>
        <w:rPr/>
        <w:t>para</w:t>
      </w:r>
      <w:r>
        <w:rPr>
          <w:spacing w:val="-9"/>
        </w:rPr>
        <w:t xml:space="preserve"> </w:t>
      </w:r>
      <w:r>
        <w:rPr/>
        <w:t>comporem</w:t>
      </w:r>
      <w:r>
        <w:rPr>
          <w:spacing w:val="-8"/>
        </w:rPr>
        <w:t xml:space="preserve"> </w:t>
      </w:r>
      <w:r>
        <w:rPr/>
        <w:t>uma</w:t>
      </w:r>
      <w:r>
        <w:rPr>
          <w:spacing w:val="-11"/>
        </w:rPr>
        <w:t xml:space="preserve"> </w:t>
      </w:r>
      <w:r>
        <w:rPr/>
        <w:t>comissão</w:t>
      </w:r>
      <w:r>
        <w:rPr>
          <w:spacing w:val="-6"/>
        </w:rPr>
        <w:t xml:space="preserve"> </w:t>
      </w:r>
      <w:r>
        <w:rPr/>
        <w:t>que será responsável por todos os atos relativos ao Processo Seletivo Simplificado, planejamento e execução de tarefas relativas ao mesmo, sob a orientação da Secretaria Geral desta Casa Legislativa, que prestará colaboração à comissão, quando por esta solicitada:</w:t>
      </w:r>
    </w:p>
    <w:p>
      <w:pPr>
        <w:pStyle w:val="BodyText"/>
        <w:spacing w:before="1" w:after="0"/>
        <w:rPr/>
      </w:pPr>
      <w:r>
        <w:rPr/>
      </w:r>
    </w:p>
    <w:p>
      <w:pPr>
        <w:pStyle w:val="Normal"/>
        <w:spacing w:before="0" w:after="0"/>
        <w:ind w:hanging="0" w:start="1033" w:end="0"/>
        <w:jc w:val="star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Titulares:</w:t>
      </w:r>
    </w:p>
    <w:p>
      <w:pPr>
        <w:pStyle w:val="BodyText"/>
        <w:spacing w:before="2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4" w:leader="none"/>
        </w:tabs>
        <w:spacing w:lineRule="auto" w:line="235" w:before="0" w:after="0"/>
        <w:ind w:hanging="360" w:start="464" w:end="123"/>
        <w:jc w:val="start"/>
        <w:rPr>
          <w:b/>
          <w:sz w:val="22"/>
        </w:rPr>
      </w:pPr>
      <w:r>
        <w:rPr>
          <w:b/>
          <w:sz w:val="22"/>
        </w:rPr>
        <w:t>INARA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CONCEIÇÃO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SILVA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Agente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Administrativo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Auxiliar,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Padrão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V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Matrícula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nº </w:t>
      </w:r>
      <w:r>
        <w:rPr>
          <w:b/>
          <w:spacing w:val="-2"/>
          <w:sz w:val="22"/>
        </w:rPr>
        <w:t>163-5;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4" w:leader="none"/>
        </w:tabs>
        <w:spacing w:lineRule="auto" w:line="240" w:before="0" w:after="0"/>
        <w:ind w:hanging="360" w:start="464" w:end="0"/>
        <w:jc w:val="start"/>
        <w:rPr>
          <w:b/>
          <w:sz w:val="22"/>
        </w:rPr>
      </w:pPr>
      <w:r>
        <w:rPr>
          <w:b/>
          <w:sz w:val="22"/>
        </w:rPr>
        <w:t>LAURO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LUIZ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LEMOS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SILVA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Oficial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Administrativo,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Padrão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VI,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Matrícula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33-</w:t>
      </w:r>
      <w:r>
        <w:rPr>
          <w:b/>
          <w:spacing w:val="-5"/>
          <w:sz w:val="22"/>
        </w:rPr>
        <w:t>7;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4" w:leader="none"/>
        </w:tabs>
        <w:spacing w:lineRule="auto" w:line="240" w:before="252" w:after="0"/>
        <w:ind w:hanging="360" w:start="464" w:end="0"/>
        <w:jc w:val="start"/>
        <w:rPr>
          <w:b/>
          <w:sz w:val="22"/>
        </w:rPr>
      </w:pPr>
      <w:r>
        <w:rPr>
          <w:b/>
          <w:spacing w:val="-3"/>
          <w:sz w:val="22"/>
        </w:rPr>
        <w:t xml:space="preserve">ELIEDER COLARES DA COSTA </w:t>
      </w:r>
      <w:r>
        <w:rPr>
          <w:b/>
          <w:sz w:val="22"/>
        </w:rPr>
        <w:t>–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Secretária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Geral,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CC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III,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Matrícula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 xml:space="preserve"> 227-5</w:t>
      </w:r>
      <w:r>
        <w:rPr>
          <w:b/>
          <w:spacing w:val="-5"/>
          <w:sz w:val="22"/>
        </w:rPr>
        <w:t>.</w:t>
      </w:r>
    </w:p>
    <w:p>
      <w:pPr>
        <w:pStyle w:val="BodyText"/>
        <w:spacing w:before="251" w:after="0"/>
        <w:ind w:hanging="0" w:start="0" w:end="0"/>
        <w:jc w:val="end"/>
        <w:rPr/>
      </w:pPr>
      <w:r>
        <w:rPr/>
        <w:t xml:space="preserve"> </w:t>
      </w:r>
      <w:r>
        <w:rPr/>
        <w:t>GABINETE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PRESIDÊNCIA,</w:t>
      </w:r>
      <w:r>
        <w:rPr>
          <w:spacing w:val="-1"/>
        </w:rPr>
        <w:t xml:space="preserve"> </w:t>
      </w:r>
      <w:r>
        <w:rPr>
          <w:spacing w:val="-1"/>
        </w:rPr>
        <w:t>05 DE MARÇO</w:t>
      </w:r>
      <w:r>
        <w:rPr>
          <w:spacing w:val="-1"/>
        </w:rPr>
        <w:t xml:space="preserve"> DE 2026</w:t>
      </w:r>
      <w:r>
        <w:rPr>
          <w:spacing w:val="-2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26" w:after="0"/>
        <w:rPr/>
      </w:pPr>
      <w:r>
        <w:rPr/>
      </w:r>
    </w:p>
    <w:p>
      <w:pPr>
        <w:pStyle w:val="Heading1"/>
        <w:ind w:hanging="0" w:start="0" w:end="791"/>
        <w:jc w:val="center"/>
        <w:rPr/>
      </w:pPr>
      <w:r>
        <w:rPr>
          <w:spacing w:val="-2"/>
        </w:rPr>
        <w:t>DUDU VERARDI</w:t>
      </w:r>
    </w:p>
    <w:p>
      <w:pPr>
        <w:pStyle w:val="BodyText"/>
        <w:spacing w:before="1" w:after="0"/>
        <w:ind w:hanging="0" w:start="0" w:end="791"/>
        <w:jc w:val="center"/>
        <w:rPr/>
      </w:pPr>
      <w:r>
        <w:rPr/>
        <w:t>Vereador</w:t>
      </w:r>
      <w:r>
        <w:rPr>
          <w:spacing w:val="-4"/>
        </w:rPr>
        <w:t xml:space="preserve"> </w:t>
      </w:r>
      <w:r>
        <w:rPr>
          <w:spacing w:val="-2"/>
        </w:rPr>
        <w:t>Presidente.</w:t>
      </w:r>
    </w:p>
    <w:p>
      <w:pPr>
        <w:pStyle w:val="Heading1"/>
        <w:tabs>
          <w:tab w:val="clear" w:pos="720"/>
          <w:tab w:val="left" w:pos="6532" w:leader="none"/>
        </w:tabs>
        <w:spacing w:before="251" w:after="0"/>
        <w:ind w:hanging="0" w:start="0" w:end="0"/>
        <w:rPr/>
      </w:pPr>
      <w:r>
        <w:rPr>
          <w:spacing w:val="-2"/>
        </w:rPr>
        <w:t>JÉSSICA PEREIRA TERRA                                 GABRIELA ANTIQUEIRA SARAIVA DA SILVA</w:t>
      </w:r>
    </w:p>
    <w:p>
      <w:pPr>
        <w:pStyle w:val="BodyText"/>
        <w:tabs>
          <w:tab w:val="clear" w:pos="720"/>
          <w:tab w:val="left" w:pos="6190" w:leader="none"/>
        </w:tabs>
        <w:spacing w:before="2" w:after="0"/>
        <w:ind w:hanging="0" w:start="0" w:end="848"/>
        <w:jc w:val="center"/>
        <w:rPr/>
      </w:pPr>
      <w:r>
        <w:rPr/>
        <w:t>Vereador</w:t>
      </w:r>
      <w:r>
        <w:rPr>
          <w:spacing w:val="-4"/>
        </w:rPr>
        <w:t xml:space="preserve"> </w:t>
      </w:r>
      <w:r>
        <w:rPr>
          <w:spacing w:val="-2"/>
        </w:rPr>
        <w:t>Secretário.</w:t>
      </w:r>
      <w:r>
        <w:rPr/>
        <w:tab/>
        <w:t>Vereador</w:t>
      </w:r>
      <w:r>
        <w:rPr>
          <w:spacing w:val="-14"/>
        </w:rPr>
        <w:t xml:space="preserve"> </w:t>
      </w:r>
      <w:r>
        <w:rPr/>
        <w:t>Vice-</w:t>
      </w:r>
      <w:r>
        <w:rPr>
          <w:spacing w:val="-2"/>
        </w:rPr>
        <w:t>Presidente</w:t>
      </w:r>
    </w:p>
    <w:p>
      <w:pPr>
        <w:pStyle w:val="BodyText"/>
        <w:rPr/>
      </w:pPr>
      <w:r>
        <w:rPr/>
      </w:r>
    </w:p>
    <w:p>
      <w:pPr>
        <w:pStyle w:val="Heading1"/>
        <w:ind w:hanging="0" w:start="39" w:end="0"/>
        <w:rPr/>
      </w:pPr>
      <w:r>
        <w:rPr>
          <w:spacing w:val="-2"/>
        </w:rPr>
        <w:t>COMUNIQUE-</w:t>
      </w:r>
      <w:r>
        <w:rPr>
          <w:spacing w:val="-5"/>
        </w:rPr>
        <w:t>SE.</w:t>
      </w:r>
    </w:p>
    <w:p>
      <w:pPr>
        <w:pStyle w:val="BodyText"/>
        <w:spacing w:before="8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2095500</wp:posOffset>
                </wp:positionH>
                <wp:positionV relativeFrom="paragraph">
                  <wp:posOffset>162560</wp:posOffset>
                </wp:positionV>
                <wp:extent cx="3601720" cy="329565"/>
                <wp:effectExtent l="0" t="3810" r="0" b="2540"/>
                <wp:wrapTopAndBottom/>
                <wp:docPr id="3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1800" cy="329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" w:after="0"/>
                              <w:ind w:hanging="490" w:start="633" w:end="14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PUBLICADA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06</w:t>
                            </w:r>
                            <w:r>
                              <w:rPr>
                                <w:color w:val="000000"/>
                              </w:rPr>
                              <w:t>/0</w:t>
                            </w:r>
                            <w:r>
                              <w:rPr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</w:rPr>
                              <w:t>/2026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20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/03/2026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MURAL DA CÂMARA MUNICIPAL DE MOSTARDAS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65pt;margin-top:12.8pt;width:283.55pt;height:25.9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" w:after="0"/>
                        <w:ind w:hanging="490" w:start="633" w:end="14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PUBLICADA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06</w:t>
                      </w:r>
                      <w:r>
                        <w:rPr>
                          <w:color w:val="000000"/>
                        </w:rPr>
                        <w:t>/0</w:t>
                      </w:r>
                      <w:r>
                        <w:rPr>
                          <w:color w:val="000000"/>
                        </w:rPr>
                        <w:t>3</w:t>
                      </w:r>
                      <w:r>
                        <w:rPr>
                          <w:color w:val="000000"/>
                        </w:rPr>
                        <w:t>/2026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20</w:t>
                      </w:r>
                      <w:r>
                        <w:rPr>
                          <w:color w:val="000000"/>
                          <w:spacing w:val="-6"/>
                        </w:rPr>
                        <w:t>/03/2026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MURAL DA CÂMARA MUNICIPAL DE MOSTARDAS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before="201" w:after="0"/>
        <w:ind w:hanging="0" w:start="2934" w:end="0"/>
        <w:jc w:val="start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“</w:t>
      </w:r>
      <w:r>
        <w:rPr>
          <w:rFonts w:ascii="Arial" w:hAnsi="Arial"/>
          <w:b/>
          <w:w w:val="80"/>
          <w:sz w:val="20"/>
        </w:rPr>
        <w:t>Doe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Órgãos,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Doe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Sangue-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Salve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Vidas”.</w:t>
      </w:r>
    </w:p>
    <w:p>
      <w:pPr>
        <w:pStyle w:val="BodyText"/>
        <w:spacing w:before="1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spacing w:lineRule="auto" w:line="240" w:before="1" w:after="0"/>
        <w:ind w:hanging="740" w:start="2110" w:end="1849"/>
        <w:jc w:val="start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w w:val="80"/>
          <w:sz w:val="20"/>
        </w:rPr>
        <w:t>Rua XV de Novembro, 648- Calçadão Chico Pedro – Mostardas – RS CEP. 96270-000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w w:val="85"/>
          <w:sz w:val="20"/>
        </w:rPr>
        <w:t>Fone</w:t>
      </w:r>
      <w:r>
        <w:rPr>
          <w:rFonts w:ascii="Microsoft Sans Serif" w:hAnsi="Microsoft Sans Serif"/>
          <w:spacing w:val="-1"/>
          <w:w w:val="85"/>
          <w:sz w:val="20"/>
        </w:rPr>
        <w:t xml:space="preserve"> </w:t>
      </w:r>
      <w:r>
        <w:rPr>
          <w:rFonts w:ascii="Microsoft Sans Serif" w:hAnsi="Microsoft Sans Serif"/>
          <w:w w:val="85"/>
          <w:sz w:val="20"/>
        </w:rPr>
        <w:t>(51)</w:t>
      </w:r>
      <w:r>
        <w:rPr>
          <w:rFonts w:ascii="Microsoft Sans Serif" w:hAnsi="Microsoft Sans Serif"/>
          <w:spacing w:val="-2"/>
          <w:w w:val="85"/>
          <w:sz w:val="20"/>
        </w:rPr>
        <w:t xml:space="preserve"> </w:t>
      </w:r>
      <w:r>
        <w:rPr>
          <w:rFonts w:ascii="Microsoft Sans Serif" w:hAnsi="Microsoft Sans Serif"/>
          <w:w w:val="85"/>
          <w:sz w:val="20"/>
        </w:rPr>
        <w:t>3673-1415</w:t>
      </w:r>
      <w:r>
        <w:rPr>
          <w:rFonts w:ascii="Microsoft Sans Serif" w:hAnsi="Microsoft Sans Serif"/>
          <w:spacing w:val="-1"/>
          <w:w w:val="85"/>
          <w:sz w:val="20"/>
        </w:rPr>
        <w:t xml:space="preserve"> </w:t>
      </w:r>
      <w:r>
        <w:rPr>
          <w:rFonts w:ascii="Microsoft Sans Serif" w:hAnsi="Microsoft Sans Serif"/>
          <w:w w:val="85"/>
          <w:sz w:val="20"/>
        </w:rPr>
        <w:t>E-mail</w:t>
      </w:r>
      <w:r>
        <w:rPr>
          <w:rFonts w:ascii="Microsoft Sans Serif" w:hAnsi="Microsoft Sans Serif"/>
          <w:spacing w:val="-3"/>
          <w:w w:val="85"/>
          <w:sz w:val="20"/>
        </w:rPr>
        <w:t xml:space="preserve"> </w:t>
      </w:r>
      <w:r>
        <w:rPr>
          <w:rFonts w:ascii="Microsoft Sans Serif" w:hAnsi="Microsoft Sans Serif"/>
          <w:w w:val="85"/>
          <w:sz w:val="20"/>
        </w:rPr>
        <w:t>:</w:t>
      </w:r>
      <w:r>
        <w:rPr>
          <w:rFonts w:ascii="Microsoft Sans Serif" w:hAnsi="Microsoft Sans Serif"/>
          <w:spacing w:val="-3"/>
          <w:w w:val="85"/>
          <w:sz w:val="20"/>
        </w:rPr>
        <w:t xml:space="preserve"> </w:t>
      </w:r>
      <w:hyperlink r:id="rId3">
        <w:r>
          <w:rPr>
            <w:rStyle w:val="Style8"/>
            <w:rFonts w:ascii="Microsoft Sans Serif" w:hAnsi="Microsoft Sans Serif"/>
            <w:w w:val="85"/>
            <w:sz w:val="20"/>
          </w:rPr>
          <w:t>secretaria@mostardas.rs.leg.br</w:t>
        </w:r>
      </w:hyperlink>
    </w:p>
    <w:sectPr>
      <w:type w:val="nextPage"/>
      <w:pgSz w:w="11906" w:h="16838"/>
      <w:pgMar w:left="1417" w:right="850" w:gutter="0" w:header="0" w:top="10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Microsoft Sans Serif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0"/>
        </w:tabs>
        <w:ind w:start="464" w:hanging="360"/>
      </w:pPr>
      <w:rPr>
        <w:rFonts w:ascii="Symbol" w:hAnsi="Symbol" w:cs="Symbol" w:hint="default"/>
        <w:b w:val="false"/>
        <w:bCs w:val="false"/>
        <w:i w:val="false"/>
        <w:iCs w:val="false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77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95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13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31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49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67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85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803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uiPriority w:val="1"/>
    <w:qFormat/>
    <w:pPr>
      <w:spacing w:lineRule="exact" w:line="275"/>
      <w:ind w:hanging="0" w:start="0" w:end="57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hanging="360" w:start="464" w:end="0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ecretaria@mostardas.rs.leg.b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LibreOffice/26.2.0.3$Windows_X86_64 LibreOffice_project/620$Build-3</Application>
  <AppVersion>15.0000</AppVersion>
  <Pages>1</Pages>
  <Words>229</Words>
  <Characters>1299</Characters>
  <CharactersWithSpaces>1539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2026-02-03T15:20:40Z</dcterms:created>
  <dc:creator>Juridico 2018</dc:creator>
  <dc:description/>
  <dc:language>pt-BR</dc:language>
  <cp:lastModifiedBy/>
  <dcterms:modified xsi:type="dcterms:W3CDTF">2026-03-05T15:34:48Z</dcterms:modified>
  <cp:revision>4</cp:revision>
  <dc:subject/>
  <dc:title>Microsoft Word - Portaria nº 19-2022 Nomeia Comissão de Processo Seletivo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LastSaved">
    <vt:filetime>2026-02-03T00:00:00Z</vt:filetime>
  </property>
  <property fmtid="{D5CDD505-2E9C-101B-9397-08002B2CF9AE}" pid="4" name="Producer">
    <vt:lpwstr>Microsoft: Print To PDF</vt:lpwstr>
  </property>
</Properties>
</file>