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7A" w:rsidRPr="00BD6B80" w:rsidRDefault="005D0E7A" w:rsidP="00214E4A">
      <w:pPr>
        <w:pStyle w:val="Corpodetexto24"/>
        <w:tabs>
          <w:tab w:val="clear" w:pos="3686"/>
        </w:tabs>
        <w:ind w:left="3969"/>
        <w:rPr>
          <w:sz w:val="28"/>
        </w:rPr>
      </w:pPr>
    </w:p>
    <w:p w:rsidR="00D848AB" w:rsidRPr="00D848AB" w:rsidRDefault="00D848AB" w:rsidP="00D848AB">
      <w:pPr>
        <w:pStyle w:val="Corpodetexto24"/>
        <w:tabs>
          <w:tab w:val="clear" w:pos="3118"/>
          <w:tab w:val="clear" w:pos="3686"/>
          <w:tab w:val="right" w:leader="underscore" w:pos="3828"/>
        </w:tabs>
        <w:ind w:left="3969"/>
        <w:rPr>
          <w:sz w:val="12"/>
        </w:rPr>
      </w:pPr>
    </w:p>
    <w:p w:rsidR="00984D0E" w:rsidRPr="00D848AB" w:rsidRDefault="00D07691" w:rsidP="00755D8F">
      <w:pPr>
        <w:pStyle w:val="Corpodetexto24"/>
        <w:tabs>
          <w:tab w:val="clear" w:pos="3118"/>
          <w:tab w:val="clear" w:pos="3686"/>
          <w:tab w:val="right" w:leader="underscore" w:pos="2835"/>
        </w:tabs>
        <w:ind w:left="4820"/>
      </w:pPr>
      <w:r w:rsidRPr="00D848AB">
        <w:t xml:space="preserve">ALTERA </w:t>
      </w:r>
      <w:r w:rsidR="006659D6">
        <w:t xml:space="preserve">O </w:t>
      </w:r>
      <w:r w:rsidR="00755D8F">
        <w:t xml:space="preserve">PARÁGRAFO ÚNICO </w:t>
      </w:r>
      <w:r w:rsidR="006659D6">
        <w:t xml:space="preserve">DO ARTIGO </w:t>
      </w:r>
      <w:r w:rsidR="00755D8F">
        <w:t xml:space="preserve">1º </w:t>
      </w:r>
      <w:r w:rsidR="006659D6">
        <w:t>DA LEI MUNICIPAL Nº 28</w:t>
      </w:r>
      <w:r w:rsidR="00755D8F">
        <w:t>17</w:t>
      </w:r>
      <w:r w:rsidR="006659D6">
        <w:t xml:space="preserve">, DE </w:t>
      </w:r>
      <w:r w:rsidR="00755D8F">
        <w:t>22</w:t>
      </w:r>
      <w:r w:rsidR="006659D6">
        <w:t xml:space="preserve"> DE </w:t>
      </w:r>
      <w:r w:rsidR="00755D8F">
        <w:t>MARÇO</w:t>
      </w:r>
      <w:r w:rsidR="006659D6">
        <w:t xml:space="preserve"> DE 20</w:t>
      </w:r>
      <w:r w:rsidR="00755D8F">
        <w:t>11</w:t>
      </w:r>
      <w:r w:rsidR="00931E46" w:rsidRPr="00D848AB">
        <w:t xml:space="preserve"> </w:t>
      </w:r>
    </w:p>
    <w:p w:rsidR="005D0E7A" w:rsidRPr="00D848AB" w:rsidRDefault="005D0E7A" w:rsidP="00931E46">
      <w:pPr>
        <w:pStyle w:val="Corpodetexto24"/>
        <w:tabs>
          <w:tab w:val="clear" w:pos="3686"/>
        </w:tabs>
        <w:ind w:left="2977"/>
        <w:rPr>
          <w:sz w:val="12"/>
        </w:rPr>
      </w:pPr>
    </w:p>
    <w:p w:rsidR="00984D0E" w:rsidRPr="00D848AB" w:rsidRDefault="00984D0E">
      <w:pPr>
        <w:pStyle w:val="Corpodetexto24"/>
        <w:ind w:left="3261"/>
        <w:rPr>
          <w:b w:val="0"/>
        </w:rPr>
      </w:pPr>
      <w:r w:rsidRPr="00D848AB">
        <w:t xml:space="preserve">                                                                       </w:t>
      </w:r>
    </w:p>
    <w:p w:rsidR="001E128F" w:rsidRDefault="001E128F" w:rsidP="00D848AB">
      <w:pPr>
        <w:pStyle w:val="Textopadro"/>
        <w:spacing w:line="360" w:lineRule="auto"/>
        <w:ind w:firstLine="2529"/>
        <w:jc w:val="both"/>
        <w:rPr>
          <w:rFonts w:ascii="Arial" w:hAnsi="Arial"/>
          <w:sz w:val="22"/>
          <w:szCs w:val="22"/>
          <w:lang w:val="pt-BR"/>
        </w:rPr>
      </w:pPr>
      <w:r w:rsidRPr="00D848AB">
        <w:rPr>
          <w:rFonts w:ascii="Arial" w:hAnsi="Arial"/>
          <w:sz w:val="22"/>
          <w:szCs w:val="22"/>
          <w:lang w:val="pt-BR"/>
        </w:rPr>
        <w:t xml:space="preserve">Faço saber que a Câmara Municipal aprovou, nos termos da Lei Orgânica do Município, e eu, </w:t>
      </w:r>
      <w:r w:rsidR="006659D6">
        <w:rPr>
          <w:rFonts w:ascii="Arial" w:hAnsi="Arial"/>
          <w:sz w:val="22"/>
          <w:szCs w:val="22"/>
          <w:lang w:val="pt-BR"/>
        </w:rPr>
        <w:t>ALEXANDRE DORNELES LOPES</w:t>
      </w:r>
      <w:r w:rsidRPr="00D848AB">
        <w:rPr>
          <w:rFonts w:ascii="Arial" w:hAnsi="Arial"/>
          <w:sz w:val="22"/>
          <w:szCs w:val="22"/>
          <w:lang w:val="pt-BR"/>
        </w:rPr>
        <w:t>, Prefeito Municipal, sanciono e promulgo a seguinte:</w:t>
      </w:r>
    </w:p>
    <w:p w:rsidR="006659D6" w:rsidRPr="00D848AB" w:rsidRDefault="006659D6" w:rsidP="00D848AB">
      <w:pPr>
        <w:pStyle w:val="Textopadro"/>
        <w:spacing w:line="360" w:lineRule="auto"/>
        <w:ind w:firstLine="2529"/>
        <w:jc w:val="both"/>
        <w:rPr>
          <w:rFonts w:ascii="Arial" w:hAnsi="Arial"/>
          <w:sz w:val="22"/>
          <w:szCs w:val="22"/>
          <w:lang w:val="pt-BR"/>
        </w:rPr>
      </w:pPr>
    </w:p>
    <w:p w:rsidR="001E128F" w:rsidRDefault="001E128F" w:rsidP="001E128F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 w:val="28"/>
          <w:lang w:val="pt-BR"/>
        </w:rPr>
      </w:pPr>
      <w:r w:rsidRPr="00D848AB">
        <w:rPr>
          <w:rFonts w:ascii="Arial" w:hAnsi="Arial"/>
          <w:b/>
          <w:sz w:val="28"/>
          <w:lang w:val="pt-BR"/>
        </w:rPr>
        <w:t>L E I :</w:t>
      </w:r>
    </w:p>
    <w:p w:rsidR="00D848AB" w:rsidRPr="00D848AB" w:rsidRDefault="00D848AB" w:rsidP="001E128F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sz w:val="22"/>
          <w:lang w:val="pt-BR"/>
        </w:rPr>
      </w:pPr>
    </w:p>
    <w:p w:rsidR="00CB46A5" w:rsidRPr="00D848AB" w:rsidRDefault="00CB46A5">
      <w:pPr>
        <w:pStyle w:val="Recuodecorpodetexto22"/>
        <w:ind w:left="0" w:firstLine="2529"/>
        <w:rPr>
          <w:rFonts w:ascii="Arial" w:hAnsi="Arial"/>
          <w:b/>
          <w:sz w:val="22"/>
        </w:rPr>
      </w:pPr>
    </w:p>
    <w:p w:rsidR="00D07691" w:rsidRPr="00D848AB" w:rsidRDefault="00984D0E" w:rsidP="00D848AB">
      <w:pPr>
        <w:pStyle w:val="Recuodecorpodetexto22"/>
        <w:spacing w:line="360" w:lineRule="auto"/>
        <w:ind w:left="0" w:firstLine="2529"/>
        <w:rPr>
          <w:rFonts w:ascii="Arial" w:hAnsi="Arial"/>
          <w:sz w:val="22"/>
        </w:rPr>
      </w:pPr>
      <w:r w:rsidRPr="00D848AB">
        <w:rPr>
          <w:rFonts w:ascii="Arial" w:hAnsi="Arial"/>
          <w:b/>
          <w:sz w:val="22"/>
        </w:rPr>
        <w:t>Art. 1º -</w:t>
      </w:r>
      <w:r w:rsidR="00D07691" w:rsidRPr="00D848AB">
        <w:rPr>
          <w:rFonts w:ascii="Arial" w:hAnsi="Arial"/>
          <w:sz w:val="22"/>
        </w:rPr>
        <w:t xml:space="preserve"> O</w:t>
      </w:r>
      <w:r w:rsidR="006659D6">
        <w:rPr>
          <w:rFonts w:ascii="Arial" w:hAnsi="Arial"/>
          <w:sz w:val="22"/>
        </w:rPr>
        <w:t xml:space="preserve"> </w:t>
      </w:r>
      <w:r w:rsidR="00755D8F">
        <w:rPr>
          <w:rFonts w:ascii="Arial" w:hAnsi="Arial"/>
          <w:sz w:val="22"/>
        </w:rPr>
        <w:t xml:space="preserve">parágrafo único do artigo </w:t>
      </w:r>
      <w:r w:rsidR="006659D6">
        <w:rPr>
          <w:rFonts w:ascii="Arial" w:hAnsi="Arial"/>
          <w:sz w:val="22"/>
        </w:rPr>
        <w:t xml:space="preserve">1º </w:t>
      </w:r>
      <w:r w:rsidR="008A1040" w:rsidRPr="00D848AB">
        <w:rPr>
          <w:rFonts w:ascii="Arial" w:hAnsi="Arial"/>
          <w:sz w:val="22"/>
        </w:rPr>
        <w:t xml:space="preserve">da Lei Municipal nº </w:t>
      </w:r>
      <w:r w:rsidR="006659D6">
        <w:rPr>
          <w:rFonts w:ascii="Arial" w:hAnsi="Arial"/>
          <w:sz w:val="22"/>
        </w:rPr>
        <w:t>28</w:t>
      </w:r>
      <w:r w:rsidR="00755D8F">
        <w:rPr>
          <w:rFonts w:ascii="Arial" w:hAnsi="Arial"/>
          <w:sz w:val="22"/>
        </w:rPr>
        <w:t>17</w:t>
      </w:r>
      <w:r w:rsidR="006659D6">
        <w:rPr>
          <w:rFonts w:ascii="Arial" w:hAnsi="Arial"/>
          <w:sz w:val="22"/>
        </w:rPr>
        <w:t xml:space="preserve">, de </w:t>
      </w:r>
      <w:r w:rsidR="00755D8F">
        <w:rPr>
          <w:rFonts w:ascii="Arial" w:hAnsi="Arial"/>
          <w:sz w:val="22"/>
        </w:rPr>
        <w:t>22 de março de 2011</w:t>
      </w:r>
      <w:r w:rsidR="008A1040" w:rsidRPr="00D848AB">
        <w:rPr>
          <w:rFonts w:ascii="Arial" w:hAnsi="Arial"/>
          <w:sz w:val="22"/>
        </w:rPr>
        <w:t xml:space="preserve">, </w:t>
      </w:r>
      <w:r w:rsidR="00D07691" w:rsidRPr="00D848AB">
        <w:rPr>
          <w:rFonts w:ascii="Arial" w:hAnsi="Arial"/>
          <w:sz w:val="22"/>
        </w:rPr>
        <w:t>passa</w:t>
      </w:r>
      <w:r w:rsidR="006659D6">
        <w:rPr>
          <w:rFonts w:ascii="Arial" w:hAnsi="Arial"/>
          <w:sz w:val="22"/>
        </w:rPr>
        <w:t xml:space="preserve"> </w:t>
      </w:r>
      <w:r w:rsidR="00D07691" w:rsidRPr="00D848AB">
        <w:rPr>
          <w:rFonts w:ascii="Arial" w:hAnsi="Arial"/>
          <w:sz w:val="22"/>
        </w:rPr>
        <w:t xml:space="preserve">a </w:t>
      </w:r>
      <w:r w:rsidR="00755D8F">
        <w:rPr>
          <w:rFonts w:ascii="Arial" w:hAnsi="Arial"/>
          <w:sz w:val="22"/>
        </w:rPr>
        <w:t xml:space="preserve">ter a </w:t>
      </w:r>
      <w:r w:rsidR="00D07691" w:rsidRPr="00D848AB">
        <w:rPr>
          <w:rFonts w:ascii="Arial" w:hAnsi="Arial"/>
          <w:sz w:val="22"/>
        </w:rPr>
        <w:t>seguinte redaç</w:t>
      </w:r>
      <w:r w:rsidR="006659D6">
        <w:rPr>
          <w:rFonts w:ascii="Arial" w:hAnsi="Arial"/>
          <w:sz w:val="22"/>
        </w:rPr>
        <w:t>ão</w:t>
      </w:r>
      <w:r w:rsidR="00D07691" w:rsidRPr="00D848AB">
        <w:rPr>
          <w:rFonts w:ascii="Arial" w:hAnsi="Arial"/>
          <w:sz w:val="22"/>
        </w:rPr>
        <w:t>:</w:t>
      </w:r>
    </w:p>
    <w:p w:rsidR="008A1040" w:rsidRPr="00D848AB" w:rsidRDefault="008A1040">
      <w:pPr>
        <w:pStyle w:val="Recuodecorpodetexto22"/>
        <w:ind w:left="0" w:firstLine="2529"/>
        <w:rPr>
          <w:rFonts w:ascii="Arial" w:hAnsi="Arial"/>
          <w:i/>
          <w:sz w:val="22"/>
        </w:rPr>
      </w:pPr>
    </w:p>
    <w:p w:rsidR="006659D6" w:rsidRPr="006659D6" w:rsidRDefault="00D07691">
      <w:pPr>
        <w:pStyle w:val="Recuodecorpodetexto22"/>
        <w:ind w:left="0" w:firstLine="2529"/>
        <w:rPr>
          <w:rFonts w:ascii="Arial" w:hAnsi="Arial"/>
          <w:i/>
          <w:sz w:val="22"/>
        </w:rPr>
      </w:pPr>
      <w:r w:rsidRPr="006659D6">
        <w:rPr>
          <w:rFonts w:ascii="Arial" w:hAnsi="Arial"/>
          <w:b/>
          <w:i/>
          <w:sz w:val="22"/>
        </w:rPr>
        <w:t xml:space="preserve">“Art. </w:t>
      </w:r>
      <w:r w:rsidR="00755D8F">
        <w:rPr>
          <w:rFonts w:ascii="Arial" w:hAnsi="Arial"/>
          <w:b/>
          <w:i/>
          <w:sz w:val="22"/>
        </w:rPr>
        <w:t xml:space="preserve">1º - </w:t>
      </w:r>
      <w:r w:rsidRPr="006659D6">
        <w:rPr>
          <w:rFonts w:ascii="Arial" w:hAnsi="Arial"/>
          <w:b/>
          <w:i/>
          <w:sz w:val="22"/>
        </w:rPr>
        <w:t xml:space="preserve"> </w:t>
      </w:r>
      <w:r w:rsidR="006659D6" w:rsidRPr="006659D6">
        <w:rPr>
          <w:rFonts w:ascii="Arial" w:hAnsi="Arial"/>
          <w:i/>
          <w:sz w:val="22"/>
        </w:rPr>
        <w:t>...</w:t>
      </w:r>
    </w:p>
    <w:p w:rsidR="006659D6" w:rsidRPr="00681EE3" w:rsidRDefault="006659D6">
      <w:pPr>
        <w:pStyle w:val="Recuodecorpodetexto22"/>
        <w:ind w:left="0" w:firstLine="2529"/>
        <w:rPr>
          <w:rFonts w:ascii="Arial" w:hAnsi="Arial"/>
          <w:i/>
          <w:sz w:val="18"/>
        </w:rPr>
      </w:pPr>
    </w:p>
    <w:p w:rsidR="006659D6" w:rsidRDefault="00755D8F" w:rsidP="00681EE3">
      <w:pPr>
        <w:pStyle w:val="Recuodecorpodetexto22"/>
        <w:spacing w:line="360" w:lineRule="auto"/>
        <w:ind w:left="0" w:firstLine="2529"/>
        <w:rPr>
          <w:rFonts w:ascii="Arial" w:hAnsi="Arial"/>
          <w:i/>
          <w:sz w:val="22"/>
        </w:rPr>
      </w:pPr>
      <w:r w:rsidRPr="00755D8F">
        <w:rPr>
          <w:rFonts w:ascii="Arial" w:hAnsi="Arial"/>
          <w:b/>
          <w:i/>
          <w:sz w:val="22"/>
        </w:rPr>
        <w:t xml:space="preserve">Parágrafo Único </w:t>
      </w:r>
      <w:r w:rsidR="006659D6" w:rsidRPr="00755D8F">
        <w:rPr>
          <w:rFonts w:ascii="Arial" w:hAnsi="Arial"/>
          <w:b/>
          <w:i/>
          <w:sz w:val="22"/>
        </w:rPr>
        <w:t>-</w:t>
      </w:r>
      <w:r>
        <w:rPr>
          <w:rFonts w:ascii="Arial" w:hAnsi="Arial"/>
          <w:i/>
          <w:sz w:val="22"/>
        </w:rPr>
        <w:t xml:space="preserve"> Para fins desta lei, são consideradas em locais de difícil acesso as residências com distância superior a 3 (três) km da via pública em que transite coletivo em horário compatível com o escolar ou que transite veículo responsável pelo transporte de escolares do município.</w:t>
      </w:r>
      <w:r w:rsidR="006659D6" w:rsidRPr="006659D6">
        <w:rPr>
          <w:rFonts w:ascii="Arial" w:hAnsi="Arial"/>
          <w:b/>
          <w:i/>
          <w:sz w:val="22"/>
        </w:rPr>
        <w:t>”</w:t>
      </w:r>
    </w:p>
    <w:p w:rsidR="006659D6" w:rsidRDefault="006659D6">
      <w:pPr>
        <w:pStyle w:val="Recuodecorpodetexto22"/>
        <w:ind w:left="0" w:firstLine="2529"/>
        <w:rPr>
          <w:rFonts w:ascii="Arial" w:hAnsi="Arial"/>
          <w:i/>
          <w:sz w:val="22"/>
        </w:rPr>
      </w:pPr>
    </w:p>
    <w:p w:rsidR="00D848AB" w:rsidRPr="00E37C54" w:rsidRDefault="00D848AB" w:rsidP="008A1040">
      <w:pPr>
        <w:pStyle w:val="Recuodecorpodetexto22"/>
        <w:ind w:left="0" w:firstLine="2529"/>
        <w:rPr>
          <w:rFonts w:ascii="Arial" w:hAnsi="Arial"/>
          <w:i/>
          <w:sz w:val="16"/>
        </w:rPr>
      </w:pPr>
    </w:p>
    <w:p w:rsidR="003D7F7A" w:rsidRDefault="008A1040" w:rsidP="006659D6">
      <w:pPr>
        <w:pStyle w:val="Recuodecorpodetexto22"/>
        <w:spacing w:line="360" w:lineRule="auto"/>
        <w:ind w:left="0" w:firstLine="2529"/>
        <w:rPr>
          <w:rFonts w:ascii="Arial" w:hAnsi="Arial"/>
          <w:sz w:val="22"/>
        </w:rPr>
      </w:pPr>
      <w:r w:rsidRPr="00D848AB">
        <w:rPr>
          <w:rFonts w:ascii="Arial" w:hAnsi="Arial"/>
          <w:b/>
          <w:sz w:val="22"/>
        </w:rPr>
        <w:t xml:space="preserve">Art. 2º - </w:t>
      </w:r>
      <w:r w:rsidR="00931E46" w:rsidRPr="00D848AB">
        <w:rPr>
          <w:rFonts w:ascii="Arial" w:hAnsi="Arial"/>
          <w:sz w:val="22"/>
        </w:rPr>
        <w:t>E</w:t>
      </w:r>
      <w:r w:rsidR="003D7F7A" w:rsidRPr="00D848AB">
        <w:rPr>
          <w:rFonts w:ascii="Arial" w:hAnsi="Arial"/>
          <w:sz w:val="22"/>
        </w:rPr>
        <w:t>sta lei entra em vigor na data de sua publicação.</w:t>
      </w:r>
    </w:p>
    <w:p w:rsidR="00D848AB" w:rsidRPr="006659D6" w:rsidRDefault="00D848AB" w:rsidP="003D7F7A">
      <w:pPr>
        <w:pStyle w:val="Recuodecorpodetexto23"/>
        <w:ind w:left="0" w:firstLine="2529"/>
        <w:rPr>
          <w:rFonts w:ascii="Arial" w:hAnsi="Arial"/>
          <w:sz w:val="10"/>
        </w:rPr>
      </w:pPr>
    </w:p>
    <w:p w:rsidR="00AB4FCE" w:rsidRPr="00D848AB" w:rsidRDefault="00AB4FCE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984D0E" w:rsidRPr="00D848AB" w:rsidRDefault="00984D0E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  <w:r w:rsidRPr="00D848AB">
        <w:rPr>
          <w:rFonts w:ascii="Arial" w:hAnsi="Arial"/>
          <w:sz w:val="22"/>
          <w:lang w:val="pt-BR"/>
        </w:rPr>
        <w:t>GABINETE  DO  PREFEITO  MUNICIPAL  DE  MOSTARDAS,</w:t>
      </w:r>
      <w:r w:rsidR="000A4736">
        <w:rPr>
          <w:rFonts w:ascii="Arial" w:hAnsi="Arial"/>
          <w:sz w:val="22"/>
          <w:lang w:val="pt-BR"/>
        </w:rPr>
        <w:t xml:space="preserve">    26   de   março   de   2013.</w:t>
      </w:r>
      <w:r w:rsidR="00F07DA4" w:rsidRPr="00D848AB">
        <w:rPr>
          <w:rFonts w:ascii="Arial" w:hAnsi="Arial"/>
          <w:sz w:val="22"/>
          <w:lang w:val="pt-BR"/>
        </w:rPr>
        <w:t xml:space="preserve"> </w:t>
      </w:r>
      <w:r w:rsidRPr="00D848AB">
        <w:rPr>
          <w:rFonts w:ascii="Arial" w:hAnsi="Arial"/>
          <w:sz w:val="22"/>
          <w:lang w:val="pt-BR"/>
        </w:rPr>
        <w:t xml:space="preserve">  </w:t>
      </w:r>
    </w:p>
    <w:p w:rsidR="00984D0E" w:rsidRPr="00D848AB" w:rsidRDefault="00984D0E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AB4FCE" w:rsidRDefault="00AB4FCE">
      <w:pPr>
        <w:pStyle w:val="Textopadro"/>
        <w:jc w:val="right"/>
        <w:rPr>
          <w:sz w:val="10"/>
          <w:lang w:val="pt-BR"/>
        </w:rPr>
      </w:pPr>
    </w:p>
    <w:p w:rsidR="00A53724" w:rsidRPr="00D848AB" w:rsidRDefault="00A53724">
      <w:pPr>
        <w:pStyle w:val="Textopadro"/>
        <w:jc w:val="right"/>
        <w:rPr>
          <w:sz w:val="10"/>
          <w:lang w:val="pt-BR"/>
        </w:rPr>
      </w:pPr>
    </w:p>
    <w:p w:rsidR="001E128F" w:rsidRPr="00D848AB" w:rsidRDefault="001E128F">
      <w:pPr>
        <w:pStyle w:val="Textopadro"/>
        <w:jc w:val="right"/>
        <w:rPr>
          <w:sz w:val="22"/>
          <w:lang w:val="pt-BR"/>
        </w:rPr>
      </w:pPr>
    </w:p>
    <w:p w:rsidR="00D848AB" w:rsidRDefault="00D848AB">
      <w:pPr>
        <w:pStyle w:val="Textopadro"/>
        <w:jc w:val="right"/>
        <w:rPr>
          <w:sz w:val="22"/>
          <w:lang w:val="pt-BR"/>
        </w:rPr>
      </w:pPr>
    </w:p>
    <w:p w:rsidR="00D848AB" w:rsidRPr="00D848AB" w:rsidRDefault="00D848AB">
      <w:pPr>
        <w:pStyle w:val="Textopadro"/>
        <w:jc w:val="right"/>
        <w:rPr>
          <w:sz w:val="22"/>
          <w:lang w:val="pt-BR"/>
        </w:rPr>
      </w:pPr>
    </w:p>
    <w:p w:rsidR="001E128F" w:rsidRPr="00D848AB" w:rsidRDefault="001E128F" w:rsidP="001E128F">
      <w:pPr>
        <w:pStyle w:val="Corpodetexto31"/>
        <w:jc w:val="center"/>
        <w:rPr>
          <w:b/>
          <w:spacing w:val="9"/>
          <w:sz w:val="20"/>
        </w:rPr>
      </w:pPr>
      <w:r w:rsidRPr="00D848AB">
        <w:rPr>
          <w:b/>
          <w:spacing w:val="9"/>
          <w:sz w:val="20"/>
        </w:rPr>
        <w:t>A</w:t>
      </w:r>
      <w:r w:rsidR="006659D6">
        <w:rPr>
          <w:b/>
          <w:spacing w:val="9"/>
          <w:sz w:val="20"/>
        </w:rPr>
        <w:t>LEXANDRE DORNELES LOPES</w:t>
      </w:r>
    </w:p>
    <w:p w:rsidR="001E128F" w:rsidRPr="00D848AB" w:rsidRDefault="001E128F" w:rsidP="001E128F">
      <w:pPr>
        <w:pStyle w:val="Corpodetexto31"/>
        <w:jc w:val="center"/>
        <w:rPr>
          <w:spacing w:val="9"/>
          <w:sz w:val="20"/>
        </w:rPr>
      </w:pPr>
      <w:r w:rsidRPr="00D848AB">
        <w:rPr>
          <w:b/>
          <w:spacing w:val="9"/>
          <w:sz w:val="20"/>
        </w:rPr>
        <w:t>Prefeito Municipal</w:t>
      </w:r>
    </w:p>
    <w:p w:rsidR="001E128F" w:rsidRDefault="001E128F" w:rsidP="001E128F">
      <w:pPr>
        <w:pStyle w:val="Corpodetexto31"/>
        <w:rPr>
          <w:spacing w:val="9"/>
          <w:sz w:val="22"/>
        </w:rPr>
      </w:pPr>
    </w:p>
    <w:p w:rsidR="00D848AB" w:rsidRPr="00681EE3" w:rsidRDefault="00D848AB" w:rsidP="001E128F">
      <w:pPr>
        <w:pStyle w:val="Corpodetexto31"/>
        <w:rPr>
          <w:spacing w:val="9"/>
          <w:sz w:val="2"/>
        </w:rPr>
      </w:pPr>
    </w:p>
    <w:p w:rsidR="00D848AB" w:rsidRPr="006659D6" w:rsidRDefault="00D848AB" w:rsidP="001E128F">
      <w:pPr>
        <w:pStyle w:val="Corpodetexto31"/>
        <w:rPr>
          <w:spacing w:val="9"/>
          <w:sz w:val="8"/>
        </w:rPr>
      </w:pPr>
    </w:p>
    <w:p w:rsidR="00DE5DF0" w:rsidRPr="00D848AB" w:rsidRDefault="00DE5DF0" w:rsidP="001E128F">
      <w:pPr>
        <w:pStyle w:val="Corpodetexto31"/>
        <w:rPr>
          <w:spacing w:val="9"/>
          <w:sz w:val="10"/>
        </w:rPr>
      </w:pPr>
    </w:p>
    <w:p w:rsidR="001E128F" w:rsidRPr="00D848AB" w:rsidRDefault="001E128F" w:rsidP="001E128F">
      <w:pPr>
        <w:pStyle w:val="Corpodetexto31"/>
        <w:rPr>
          <w:spacing w:val="9"/>
          <w:sz w:val="22"/>
        </w:rPr>
      </w:pPr>
      <w:r w:rsidRPr="00D848AB">
        <w:rPr>
          <w:spacing w:val="9"/>
          <w:sz w:val="22"/>
        </w:rPr>
        <w:t>REGISTRE-SE E PUBLIQUE-SE</w:t>
      </w:r>
    </w:p>
    <w:p w:rsidR="001E128F" w:rsidRPr="00D848AB" w:rsidRDefault="001E128F" w:rsidP="001E128F">
      <w:pPr>
        <w:pStyle w:val="Corpodetexto31"/>
        <w:rPr>
          <w:spacing w:val="9"/>
          <w:sz w:val="14"/>
        </w:rPr>
      </w:pPr>
    </w:p>
    <w:p w:rsidR="001E128F" w:rsidRPr="00D848AB" w:rsidRDefault="001E128F" w:rsidP="001E128F">
      <w:pPr>
        <w:pStyle w:val="Corpodetexto31"/>
        <w:rPr>
          <w:spacing w:val="9"/>
          <w:sz w:val="16"/>
        </w:rPr>
      </w:pPr>
    </w:p>
    <w:p w:rsidR="00AB4FCE" w:rsidRDefault="00AB4FCE" w:rsidP="001E128F">
      <w:pPr>
        <w:pStyle w:val="Corpodetexto31"/>
        <w:rPr>
          <w:spacing w:val="9"/>
          <w:sz w:val="22"/>
        </w:rPr>
      </w:pPr>
    </w:p>
    <w:p w:rsidR="00D848AB" w:rsidRPr="00681EE3" w:rsidRDefault="00D848AB" w:rsidP="001E128F">
      <w:pPr>
        <w:pStyle w:val="Corpodetexto31"/>
        <w:rPr>
          <w:spacing w:val="9"/>
          <w:sz w:val="4"/>
        </w:rPr>
      </w:pPr>
    </w:p>
    <w:p w:rsidR="00D848AB" w:rsidRPr="00D848AB" w:rsidRDefault="00D848AB" w:rsidP="001E128F">
      <w:pPr>
        <w:pStyle w:val="Corpodetexto31"/>
        <w:rPr>
          <w:spacing w:val="9"/>
          <w:sz w:val="22"/>
        </w:rPr>
      </w:pPr>
    </w:p>
    <w:p w:rsidR="00CB46A5" w:rsidRPr="00D848AB" w:rsidRDefault="006659D6" w:rsidP="001E128F">
      <w:pPr>
        <w:pStyle w:val="Corpodetexto31"/>
        <w:rPr>
          <w:b/>
          <w:spacing w:val="9"/>
          <w:sz w:val="20"/>
        </w:rPr>
      </w:pPr>
      <w:r>
        <w:rPr>
          <w:b/>
          <w:spacing w:val="9"/>
          <w:sz w:val="20"/>
        </w:rPr>
        <w:t xml:space="preserve">           ALINE BORGES</w:t>
      </w:r>
      <w:r w:rsidR="004962F8" w:rsidRPr="00D848AB">
        <w:rPr>
          <w:b/>
          <w:spacing w:val="9"/>
          <w:sz w:val="20"/>
        </w:rPr>
        <w:t xml:space="preserve">   </w:t>
      </w:r>
      <w:r w:rsidR="005F1636">
        <w:rPr>
          <w:b/>
          <w:spacing w:val="9"/>
          <w:sz w:val="20"/>
        </w:rPr>
        <w:t xml:space="preserve">                                       GRAZIELA DE MOURA TERRA</w:t>
      </w:r>
      <w:r w:rsidR="004962F8" w:rsidRPr="00D848AB">
        <w:rPr>
          <w:b/>
          <w:spacing w:val="9"/>
          <w:sz w:val="20"/>
        </w:rPr>
        <w:t xml:space="preserve">             </w:t>
      </w:r>
      <w:r w:rsidR="003D7F7A" w:rsidRPr="00D848AB">
        <w:rPr>
          <w:b/>
          <w:spacing w:val="9"/>
          <w:sz w:val="20"/>
        </w:rPr>
        <w:t xml:space="preserve">  </w:t>
      </w:r>
      <w:r w:rsidR="004962F8" w:rsidRPr="00D848AB">
        <w:rPr>
          <w:b/>
          <w:spacing w:val="9"/>
          <w:sz w:val="20"/>
        </w:rPr>
        <w:t xml:space="preserve"> </w:t>
      </w:r>
      <w:r w:rsidR="00CB46A5" w:rsidRPr="00D848AB">
        <w:rPr>
          <w:b/>
          <w:spacing w:val="9"/>
          <w:sz w:val="20"/>
        </w:rPr>
        <w:t xml:space="preserve">           </w:t>
      </w:r>
    </w:p>
    <w:p w:rsidR="000A4736" w:rsidRDefault="00CB46A5" w:rsidP="005F1636">
      <w:pPr>
        <w:pStyle w:val="Corpodetexto31"/>
        <w:rPr>
          <w:b/>
          <w:spacing w:val="9"/>
          <w:sz w:val="22"/>
        </w:rPr>
      </w:pPr>
      <w:r w:rsidRPr="00D848AB">
        <w:rPr>
          <w:b/>
          <w:spacing w:val="9"/>
          <w:sz w:val="20"/>
        </w:rPr>
        <w:t xml:space="preserve">         </w:t>
      </w:r>
      <w:r w:rsidR="005F1636">
        <w:rPr>
          <w:b/>
          <w:spacing w:val="9"/>
          <w:sz w:val="20"/>
        </w:rPr>
        <w:t xml:space="preserve"> </w:t>
      </w:r>
      <w:r w:rsidRPr="00D848AB">
        <w:rPr>
          <w:b/>
          <w:spacing w:val="9"/>
          <w:sz w:val="20"/>
        </w:rPr>
        <w:t xml:space="preserve">Chefe de Gabinete </w:t>
      </w:r>
      <w:r w:rsidR="005F1636">
        <w:rPr>
          <w:b/>
          <w:spacing w:val="9"/>
          <w:sz w:val="20"/>
        </w:rPr>
        <w:t xml:space="preserve">                                        </w:t>
      </w:r>
      <w:r w:rsidRPr="00D848AB">
        <w:rPr>
          <w:b/>
          <w:spacing w:val="9"/>
          <w:sz w:val="20"/>
        </w:rPr>
        <w:t xml:space="preserve">  </w:t>
      </w:r>
      <w:r w:rsidR="005F1636">
        <w:rPr>
          <w:b/>
          <w:spacing w:val="9"/>
          <w:sz w:val="20"/>
        </w:rPr>
        <w:t xml:space="preserve">  </w:t>
      </w:r>
      <w:r w:rsidR="005F1636" w:rsidRPr="00D848AB">
        <w:rPr>
          <w:b/>
          <w:spacing w:val="9"/>
          <w:sz w:val="20"/>
        </w:rPr>
        <w:t xml:space="preserve">Secretária Municipal de </w:t>
      </w:r>
      <w:r w:rsidR="005F1636">
        <w:rPr>
          <w:b/>
          <w:spacing w:val="9"/>
          <w:sz w:val="20"/>
        </w:rPr>
        <w:t>Educa</w:t>
      </w:r>
      <w:r w:rsidR="005F1636" w:rsidRPr="00D848AB">
        <w:rPr>
          <w:b/>
          <w:spacing w:val="9"/>
          <w:sz w:val="20"/>
        </w:rPr>
        <w:t>ção</w:t>
      </w:r>
      <w:r w:rsidR="005F1636" w:rsidRPr="00D848AB">
        <w:rPr>
          <w:b/>
          <w:spacing w:val="9"/>
          <w:sz w:val="22"/>
        </w:rPr>
        <w:t xml:space="preserve">          </w:t>
      </w:r>
    </w:p>
    <w:p w:rsidR="000A4736" w:rsidRDefault="000A4736" w:rsidP="005F1636">
      <w:pPr>
        <w:pStyle w:val="Corpodetexto31"/>
        <w:rPr>
          <w:b/>
          <w:spacing w:val="9"/>
          <w:sz w:val="22"/>
        </w:rPr>
      </w:pPr>
    </w:p>
    <w:p w:rsidR="000A4736" w:rsidRDefault="000A4736" w:rsidP="000A4736">
      <w:pPr>
        <w:pStyle w:val="Textopadro"/>
        <w:tabs>
          <w:tab w:val="left" w:pos="2361"/>
        </w:tabs>
        <w:rPr>
          <w:rFonts w:ascii="Arial" w:hAnsi="Arial" w:cs="Arial"/>
          <w:b/>
          <w:spacing w:val="9"/>
          <w:sz w:val="14"/>
          <w:lang w:val="pt-BR"/>
        </w:rPr>
      </w:pPr>
    </w:p>
    <w:tbl>
      <w:tblPr>
        <w:tblpPr w:leftFromText="141" w:rightFromText="141" w:vertAnchor="text" w:tblpX="341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6"/>
      </w:tblGrid>
      <w:tr w:rsidR="000A4736" w:rsidTr="000A4736">
        <w:trPr>
          <w:trHeight w:val="391"/>
        </w:trPr>
        <w:tc>
          <w:tcPr>
            <w:tcW w:w="4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A4736" w:rsidRDefault="000A4736">
            <w:pPr>
              <w:pStyle w:val="Recuodecorpodetexto220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26/03/2013 </w:t>
            </w:r>
            <w:r>
              <w:rPr>
                <w:rFonts w:ascii="Tahoma" w:hAnsi="Tahoma" w:cs="Tahoma"/>
                <w:sz w:val="14"/>
                <w:szCs w:val="16"/>
              </w:rPr>
              <w:t>A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 09/04/2013</w:t>
            </w:r>
          </w:p>
          <w:p w:rsidR="000A4736" w:rsidRDefault="000A4736">
            <w:pPr>
              <w:pStyle w:val="Recuodecorpodetexto220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NO MURAL DA PREFEITURA MUNICIPAL DE MOSTARDAS</w:t>
            </w:r>
          </w:p>
        </w:tc>
      </w:tr>
    </w:tbl>
    <w:p w:rsidR="000A4736" w:rsidRPr="00D848AB" w:rsidRDefault="000A4736" w:rsidP="000A4736">
      <w:pPr>
        <w:spacing w:line="360" w:lineRule="auto"/>
        <w:ind w:left="360" w:firstLine="2835"/>
        <w:jc w:val="both"/>
        <w:rPr>
          <w:b/>
          <w:spacing w:val="9"/>
          <w:sz w:val="22"/>
        </w:rPr>
      </w:pPr>
      <w:r>
        <w:rPr>
          <w:b/>
          <w:spacing w:val="9"/>
          <w:sz w:val="18"/>
        </w:rPr>
        <w:t xml:space="preserve"> </w:t>
      </w:r>
    </w:p>
    <w:p w:rsidR="00A97168" w:rsidRPr="00D848AB" w:rsidRDefault="00A97168" w:rsidP="005D0E7A">
      <w:pPr>
        <w:pStyle w:val="Corpodetexto31"/>
        <w:rPr>
          <w:b/>
          <w:spacing w:val="9"/>
          <w:sz w:val="22"/>
        </w:rPr>
      </w:pPr>
    </w:p>
    <w:sectPr w:rsidR="00A97168" w:rsidRPr="00D848AB" w:rsidSect="001E128F">
      <w:headerReference w:type="default" r:id="rId7"/>
      <w:pgSz w:w="11907" w:h="16840" w:code="9"/>
      <w:pgMar w:top="3260" w:right="1440" w:bottom="142" w:left="1440" w:header="646" w:footer="6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9FA" w:rsidRDefault="00E349FA">
      <w:r>
        <w:separator/>
      </w:r>
    </w:p>
  </w:endnote>
  <w:endnote w:type="continuationSeparator" w:id="0">
    <w:p w:rsidR="00E349FA" w:rsidRDefault="00E34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9FA" w:rsidRDefault="00E349FA">
      <w:r>
        <w:separator/>
      </w:r>
    </w:p>
  </w:footnote>
  <w:footnote w:type="continuationSeparator" w:id="0">
    <w:p w:rsidR="00E349FA" w:rsidRDefault="00E34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7F" w:rsidRDefault="00077C7F">
    <w:pPr>
      <w:pStyle w:val="Textopadro"/>
      <w:tabs>
        <w:tab w:val="center" w:pos="4680"/>
        <w:tab w:val="right" w:pos="9360"/>
      </w:tabs>
    </w:pPr>
  </w:p>
  <w:p w:rsidR="00077C7F" w:rsidRDefault="00077C7F">
    <w:pPr>
      <w:pStyle w:val="Textopadro"/>
      <w:tabs>
        <w:tab w:val="center" w:pos="4680"/>
        <w:tab w:val="right" w:pos="9360"/>
      </w:tabs>
    </w:pPr>
  </w:p>
  <w:p w:rsidR="00077C7F" w:rsidRDefault="00077C7F">
    <w:pPr>
      <w:pStyle w:val="Textopadro"/>
      <w:tabs>
        <w:tab w:val="center" w:pos="4680"/>
        <w:tab w:val="right" w:pos="9360"/>
      </w:tabs>
    </w:pPr>
  </w:p>
  <w:p w:rsidR="00077C7F" w:rsidRDefault="00077C7F">
    <w:pPr>
      <w:pStyle w:val="Textopadro"/>
      <w:tabs>
        <w:tab w:val="center" w:pos="4680"/>
        <w:tab w:val="right" w:pos="9360"/>
      </w:tabs>
    </w:pPr>
  </w:p>
  <w:p w:rsidR="00077C7F" w:rsidRDefault="00077C7F">
    <w:pPr>
      <w:pStyle w:val="Textopadro"/>
      <w:tabs>
        <w:tab w:val="center" w:pos="4680"/>
        <w:tab w:val="right" w:pos="9360"/>
      </w:tabs>
    </w:pPr>
  </w:p>
  <w:p w:rsidR="00077C7F" w:rsidRDefault="002C735A">
    <w:pPr>
      <w:pStyle w:val="Textopadro"/>
      <w:framePr w:hSpace="72" w:vSpace="72" w:wrap="auto" w:vAnchor="page" w:hAnchor="page" w:x="5349" w:y="324"/>
    </w:pPr>
    <w:r>
      <w:rPr>
        <w:noProof/>
        <w:sz w:val="20"/>
        <w:lang w:val="pt-BR"/>
      </w:rPr>
      <w:drawing>
        <wp:inline distT="0" distB="0" distL="0" distR="0">
          <wp:extent cx="809625" cy="9810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05" t="-3845" r="-4605" b="-3845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7C7F" w:rsidRDefault="00077C7F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077C7F" w:rsidRDefault="00077C7F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077C7F" w:rsidRDefault="00077C7F">
    <w:pPr>
      <w:pStyle w:val="Cabealho"/>
      <w:jc w:val="center"/>
      <w:rPr>
        <w:rFonts w:ascii="Arial" w:hAnsi="Arial"/>
        <w:sz w:val="22"/>
      </w:rPr>
    </w:pPr>
    <w:r>
      <w:rPr>
        <w:rFonts w:ascii="Arial Black" w:hAnsi="Arial Black"/>
        <w:sz w:val="24"/>
      </w:rPr>
      <w:t xml:space="preserve">LEI </w:t>
    </w:r>
    <w:r w:rsidR="000A4736">
      <w:rPr>
        <w:rFonts w:ascii="Arial Black" w:hAnsi="Arial Black"/>
        <w:sz w:val="24"/>
      </w:rPr>
      <w:t>MUNICIPAL 3107</w:t>
    </w:r>
    <w:r>
      <w:rPr>
        <w:rFonts w:ascii="Arial" w:hAnsi="Arial"/>
        <w:sz w:val="22"/>
      </w:rPr>
      <w:t xml:space="preserve"> </w:t>
    </w:r>
  </w:p>
  <w:p w:rsidR="00077C7F" w:rsidRDefault="00CB46A5" w:rsidP="00CB46A5">
    <w:pPr>
      <w:pStyle w:val="Cabealho"/>
      <w:jc w:val="center"/>
    </w:pPr>
    <w:r>
      <w:rPr>
        <w:rFonts w:ascii="Arial" w:hAnsi="Arial"/>
        <w:sz w:val="22"/>
      </w:rPr>
      <w:t>d</w:t>
    </w:r>
    <w:r w:rsidR="00F13014">
      <w:rPr>
        <w:rFonts w:ascii="Arial" w:hAnsi="Arial"/>
        <w:sz w:val="22"/>
      </w:rPr>
      <w:t xml:space="preserve">e </w:t>
    </w:r>
    <w:r w:rsidR="000A4736">
      <w:rPr>
        <w:rFonts w:ascii="Arial" w:hAnsi="Arial"/>
        <w:sz w:val="22"/>
      </w:rPr>
      <w:t>26</w:t>
    </w:r>
    <w:r w:rsidR="006659D6">
      <w:rPr>
        <w:rFonts w:ascii="Arial" w:hAnsi="Arial"/>
        <w:sz w:val="22"/>
      </w:rPr>
      <w:t xml:space="preserve"> de </w:t>
    </w:r>
    <w:r w:rsidR="00755D8F">
      <w:rPr>
        <w:rFonts w:ascii="Arial" w:hAnsi="Arial"/>
        <w:sz w:val="22"/>
      </w:rPr>
      <w:t>março</w:t>
    </w:r>
    <w:r w:rsidR="008722BD">
      <w:rPr>
        <w:rFonts w:ascii="Arial" w:hAnsi="Arial"/>
        <w:sz w:val="22"/>
      </w:rPr>
      <w:t xml:space="preserve"> </w:t>
    </w:r>
    <w:r w:rsidR="00077C7F">
      <w:rPr>
        <w:rFonts w:ascii="Arial" w:hAnsi="Arial"/>
        <w:sz w:val="22"/>
      </w:rPr>
      <w:t>de 20</w:t>
    </w:r>
    <w:r w:rsidR="00663002">
      <w:rPr>
        <w:rFonts w:ascii="Arial" w:hAnsi="Arial"/>
        <w:sz w:val="22"/>
      </w:rPr>
      <w:t>1</w:t>
    </w:r>
    <w:r w:rsidR="006659D6">
      <w:rPr>
        <w:rFonts w:ascii="Arial" w:hAnsi="Arial"/>
        <w:sz w:val="22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F0C9F"/>
    <w:rsid w:val="00003A4F"/>
    <w:rsid w:val="00024652"/>
    <w:rsid w:val="00067CCB"/>
    <w:rsid w:val="00077C7F"/>
    <w:rsid w:val="00085CA5"/>
    <w:rsid w:val="00093725"/>
    <w:rsid w:val="000A4736"/>
    <w:rsid w:val="00104467"/>
    <w:rsid w:val="0010647D"/>
    <w:rsid w:val="00140173"/>
    <w:rsid w:val="001429EC"/>
    <w:rsid w:val="001E128F"/>
    <w:rsid w:val="001F0A0F"/>
    <w:rsid w:val="00214E4A"/>
    <w:rsid w:val="002870D7"/>
    <w:rsid w:val="002B0F29"/>
    <w:rsid w:val="002C735A"/>
    <w:rsid w:val="002F59AB"/>
    <w:rsid w:val="00312548"/>
    <w:rsid w:val="003216D7"/>
    <w:rsid w:val="00335CEE"/>
    <w:rsid w:val="00395D67"/>
    <w:rsid w:val="003C6B29"/>
    <w:rsid w:val="003D4570"/>
    <w:rsid w:val="003D7F7A"/>
    <w:rsid w:val="00421526"/>
    <w:rsid w:val="00422FC7"/>
    <w:rsid w:val="00424036"/>
    <w:rsid w:val="004962F8"/>
    <w:rsid w:val="004B2C9F"/>
    <w:rsid w:val="004C460B"/>
    <w:rsid w:val="004D6335"/>
    <w:rsid w:val="005117FD"/>
    <w:rsid w:val="005128F1"/>
    <w:rsid w:val="00526F88"/>
    <w:rsid w:val="0053399C"/>
    <w:rsid w:val="005455B5"/>
    <w:rsid w:val="005B7361"/>
    <w:rsid w:val="005C2F06"/>
    <w:rsid w:val="005D0E7A"/>
    <w:rsid w:val="005F1636"/>
    <w:rsid w:val="00613C24"/>
    <w:rsid w:val="00663002"/>
    <w:rsid w:val="006659D6"/>
    <w:rsid w:val="00681EE3"/>
    <w:rsid w:val="006A28FB"/>
    <w:rsid w:val="006B7F09"/>
    <w:rsid w:val="007234F4"/>
    <w:rsid w:val="007236E6"/>
    <w:rsid w:val="007449A2"/>
    <w:rsid w:val="00755D8F"/>
    <w:rsid w:val="007D3496"/>
    <w:rsid w:val="007F440F"/>
    <w:rsid w:val="00805E4A"/>
    <w:rsid w:val="00836CF4"/>
    <w:rsid w:val="00840EE9"/>
    <w:rsid w:val="008722BD"/>
    <w:rsid w:val="008A1040"/>
    <w:rsid w:val="008A7700"/>
    <w:rsid w:val="0092551D"/>
    <w:rsid w:val="00931E46"/>
    <w:rsid w:val="00984D0E"/>
    <w:rsid w:val="009F1260"/>
    <w:rsid w:val="009F17C0"/>
    <w:rsid w:val="00A53724"/>
    <w:rsid w:val="00A9129D"/>
    <w:rsid w:val="00A97168"/>
    <w:rsid w:val="00AA4DD7"/>
    <w:rsid w:val="00AB4FCE"/>
    <w:rsid w:val="00B1781D"/>
    <w:rsid w:val="00B8715E"/>
    <w:rsid w:val="00B94070"/>
    <w:rsid w:val="00B96D99"/>
    <w:rsid w:val="00BB2601"/>
    <w:rsid w:val="00BD6B80"/>
    <w:rsid w:val="00BF255C"/>
    <w:rsid w:val="00BF34AF"/>
    <w:rsid w:val="00BF458F"/>
    <w:rsid w:val="00BF7812"/>
    <w:rsid w:val="00CA6335"/>
    <w:rsid w:val="00CB46A5"/>
    <w:rsid w:val="00CE74BB"/>
    <w:rsid w:val="00CF3EFA"/>
    <w:rsid w:val="00D01626"/>
    <w:rsid w:val="00D03908"/>
    <w:rsid w:val="00D0419E"/>
    <w:rsid w:val="00D07691"/>
    <w:rsid w:val="00D46623"/>
    <w:rsid w:val="00D74443"/>
    <w:rsid w:val="00D848AB"/>
    <w:rsid w:val="00D91411"/>
    <w:rsid w:val="00DE5DF0"/>
    <w:rsid w:val="00E002DD"/>
    <w:rsid w:val="00E2076A"/>
    <w:rsid w:val="00E349FA"/>
    <w:rsid w:val="00E37B18"/>
    <w:rsid w:val="00E37C54"/>
    <w:rsid w:val="00E7102A"/>
    <w:rsid w:val="00E74520"/>
    <w:rsid w:val="00E937E4"/>
    <w:rsid w:val="00EA7D18"/>
    <w:rsid w:val="00EF0C9F"/>
    <w:rsid w:val="00F07DA4"/>
    <w:rsid w:val="00F13014"/>
    <w:rsid w:val="00F141C7"/>
    <w:rsid w:val="00F2711B"/>
    <w:rsid w:val="00F347E4"/>
    <w:rsid w:val="00F44F4E"/>
    <w:rsid w:val="00F57879"/>
    <w:rsid w:val="00FC62C9"/>
    <w:rsid w:val="00FD7F11"/>
    <w:rsid w:val="00FE549A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B18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rsid w:val="00E37B18"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rsid w:val="00E37B18"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rsid w:val="00E37B18"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rsid w:val="00E37B18"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6">
    <w:name w:val="heading 6"/>
    <w:basedOn w:val="Normal"/>
    <w:qFormat/>
    <w:rsid w:val="00E37B18"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rsid w:val="00E37B18"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rsid w:val="00E37B18"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rsid w:val="00E37B18"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7B18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rsid w:val="00E37B18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rsid w:val="00E37B18"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rsid w:val="00E37B18"/>
    <w:pPr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rsid w:val="00E37B18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E37B18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Recuodecorpodetexto21">
    <w:name w:val="Recuo de corpo de texto 21"/>
    <w:basedOn w:val="Normal"/>
    <w:rsid w:val="00E37B18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Recuodecorpodetexto31">
    <w:name w:val="Recuo de corpo de texto 31"/>
    <w:basedOn w:val="Normal"/>
    <w:rsid w:val="00E37B18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rsid w:val="00E37B18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rsid w:val="00E37B18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rsid w:val="00E37B18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rsid w:val="00E37B18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rsid w:val="00E37B18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rsid w:val="00E37B18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rsid w:val="00E37B18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rsid w:val="00E37B18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rsid w:val="00E37B18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rsid w:val="00E37B18"/>
    <w:rPr>
      <w:color w:val="auto"/>
      <w:spacing w:val="0"/>
      <w:sz w:val="24"/>
    </w:rPr>
  </w:style>
  <w:style w:type="paragraph" w:customStyle="1" w:styleId="Corpodetexto22">
    <w:name w:val="Corpo de texto 22"/>
    <w:basedOn w:val="Normal"/>
    <w:rsid w:val="00E37B18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Recuodecorpodetexto22">
    <w:name w:val="Recuo de corpo de texto 22"/>
    <w:basedOn w:val="Normal"/>
    <w:rsid w:val="00E37B18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Corpodetexto23">
    <w:name w:val="Corpo de texto 23"/>
    <w:basedOn w:val="Normal"/>
    <w:rsid w:val="00E37B18"/>
    <w:pPr>
      <w:tabs>
        <w:tab w:val="clear" w:pos="0"/>
      </w:tabs>
    </w:pPr>
    <w:rPr>
      <w:b/>
      <w:sz w:val="24"/>
    </w:rPr>
  </w:style>
  <w:style w:type="paragraph" w:customStyle="1" w:styleId="Corpodetexto24">
    <w:name w:val="Corpo de texto 24"/>
    <w:basedOn w:val="Normal"/>
    <w:rsid w:val="00E37B18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Recuodecorpodetexto220">
    <w:name w:val="Recuo de corpo de texto 22"/>
    <w:basedOn w:val="Normal"/>
    <w:rsid w:val="00F07DA4"/>
    <w:pPr>
      <w:tabs>
        <w:tab w:val="clear" w:pos="0"/>
      </w:tabs>
      <w:ind w:left="75" w:firstLine="633"/>
      <w:jc w:val="both"/>
      <w:textAlignment w:val="auto"/>
    </w:pPr>
    <w:rPr>
      <w:sz w:val="24"/>
    </w:rPr>
  </w:style>
  <w:style w:type="paragraph" w:styleId="Textodebalo">
    <w:name w:val="Balloon Text"/>
    <w:basedOn w:val="Normal"/>
    <w:link w:val="TextodebaloChar"/>
    <w:rsid w:val="00836C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36CF4"/>
    <w:rPr>
      <w:rFonts w:ascii="Tahoma" w:hAnsi="Tahoma" w:cs="Tahoma"/>
      <w:sz w:val="16"/>
      <w:szCs w:val="16"/>
    </w:rPr>
  </w:style>
  <w:style w:type="paragraph" w:customStyle="1" w:styleId="Recuodecorpodetexto23">
    <w:name w:val="Recuo de corpo de texto 23"/>
    <w:basedOn w:val="Normal"/>
    <w:rsid w:val="003D7F7A"/>
    <w:pPr>
      <w:tabs>
        <w:tab w:val="clear" w:pos="0"/>
      </w:tabs>
      <w:ind w:left="75" w:firstLine="633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65180-05ED-4BC8-B5E5-C9D33C3C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U-SEC</cp:lastModifiedBy>
  <cp:revision>2</cp:revision>
  <cp:lastPrinted>2013-03-26T17:43:00Z</cp:lastPrinted>
  <dcterms:created xsi:type="dcterms:W3CDTF">2013-04-04T11:58:00Z</dcterms:created>
  <dcterms:modified xsi:type="dcterms:W3CDTF">2013-04-04T11:58:00Z</dcterms:modified>
</cp:coreProperties>
</file>