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18" w:rsidRPr="00D446F5" w:rsidRDefault="00A22018" w:rsidP="00350A87">
      <w:pPr>
        <w:pStyle w:val="BodyText22"/>
        <w:tabs>
          <w:tab w:val="clear" w:pos="3118"/>
          <w:tab w:val="clear" w:pos="3686"/>
          <w:tab w:val="left" w:pos="3119"/>
        </w:tabs>
        <w:ind w:left="3261"/>
        <w:rPr>
          <w:sz w:val="12"/>
        </w:rPr>
      </w:pPr>
    </w:p>
    <w:p w:rsidR="00984D0E" w:rsidRPr="00057F37" w:rsidRDefault="0034793B" w:rsidP="00247B80">
      <w:pPr>
        <w:pStyle w:val="BodyText22"/>
        <w:tabs>
          <w:tab w:val="clear" w:pos="3118"/>
          <w:tab w:val="clear" w:pos="3686"/>
          <w:tab w:val="left" w:pos="3119"/>
        </w:tabs>
        <w:ind w:left="3828"/>
      </w:pPr>
      <w:r>
        <w:t>A</w:t>
      </w:r>
      <w:r w:rsidR="00247B80">
        <w:t>LTERA A LEI MUNICIPAL Nº 3089, DE 29 DE JANEIRO DE 2013 E DÁ OUTRAS PROVIDÊNCIAS</w:t>
      </w:r>
    </w:p>
    <w:p w:rsidR="00A22018" w:rsidRPr="001D2D82" w:rsidRDefault="00984D0E">
      <w:pPr>
        <w:pStyle w:val="BodyText22"/>
        <w:ind w:left="3261"/>
        <w:rPr>
          <w:sz w:val="2"/>
        </w:rPr>
      </w:pPr>
      <w:r w:rsidRPr="00057F37">
        <w:t xml:space="preserve">  </w:t>
      </w:r>
    </w:p>
    <w:p w:rsidR="00984D0E" w:rsidRPr="00057F37" w:rsidRDefault="00984D0E">
      <w:pPr>
        <w:pStyle w:val="BodyText22"/>
        <w:ind w:left="3261"/>
        <w:rPr>
          <w:b w:val="0"/>
        </w:rPr>
      </w:pPr>
      <w:r w:rsidRPr="00057F37">
        <w:t xml:space="preserve">                                                                     </w:t>
      </w:r>
    </w:p>
    <w:p w:rsidR="001E128F" w:rsidRPr="00057F37" w:rsidRDefault="001E128F" w:rsidP="001E128F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057F37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8C015A" w:rsidRPr="00057F37">
        <w:rPr>
          <w:rFonts w:ascii="Arial" w:hAnsi="Arial"/>
          <w:sz w:val="22"/>
          <w:szCs w:val="22"/>
          <w:lang w:val="pt-BR"/>
        </w:rPr>
        <w:t>ALEXANDRE DORNELES LOPES</w:t>
      </w:r>
      <w:r w:rsidRPr="00057F37">
        <w:rPr>
          <w:rFonts w:ascii="Arial" w:hAnsi="Arial"/>
          <w:sz w:val="22"/>
          <w:szCs w:val="22"/>
          <w:lang w:val="pt-BR"/>
        </w:rPr>
        <w:t>, Prefeito Municipal, sa</w:t>
      </w:r>
      <w:r w:rsidRPr="00057F37">
        <w:rPr>
          <w:rFonts w:ascii="Arial" w:hAnsi="Arial"/>
          <w:sz w:val="22"/>
          <w:szCs w:val="22"/>
          <w:lang w:val="pt-BR"/>
        </w:rPr>
        <w:t>n</w:t>
      </w:r>
      <w:r w:rsidRPr="00057F37">
        <w:rPr>
          <w:rFonts w:ascii="Arial" w:hAnsi="Arial"/>
          <w:sz w:val="22"/>
          <w:szCs w:val="22"/>
          <w:lang w:val="pt-BR"/>
        </w:rPr>
        <w:t>ciono e promulgo a seguinte:</w:t>
      </w:r>
    </w:p>
    <w:p w:rsidR="00A22018" w:rsidRPr="002528A4" w:rsidRDefault="00A22018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2"/>
          <w:lang w:val="pt-BR"/>
        </w:rPr>
      </w:pPr>
    </w:p>
    <w:p w:rsidR="001E128F" w:rsidRPr="00057F37" w:rsidRDefault="001E128F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6"/>
          <w:lang w:val="pt-BR"/>
        </w:rPr>
      </w:pPr>
      <w:r w:rsidRPr="00057F37">
        <w:rPr>
          <w:rFonts w:ascii="Arial" w:hAnsi="Arial"/>
          <w:b/>
          <w:sz w:val="26"/>
          <w:lang w:val="pt-BR"/>
        </w:rPr>
        <w:t>L E I :</w:t>
      </w:r>
    </w:p>
    <w:p w:rsidR="00DA55D6" w:rsidRPr="002528A4" w:rsidRDefault="00DA55D6" w:rsidP="00B738CE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 w:cs="Arial"/>
          <w:sz w:val="26"/>
          <w:szCs w:val="22"/>
          <w:lang w:val="pt-BR"/>
        </w:rPr>
      </w:pPr>
    </w:p>
    <w:p w:rsidR="00247B80" w:rsidRDefault="00DA55D6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>Art. 1º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 w:rsidR="00247B80">
        <w:rPr>
          <w:rFonts w:ascii="Arial" w:hAnsi="Arial" w:cs="Arial"/>
          <w:sz w:val="22"/>
          <w:szCs w:val="22"/>
        </w:rPr>
        <w:t>Altera o inciso II do § 1º do artigo 3º da Lei Municipal nº 3089, de 29 de janeiro de 2013, que passa a ter a seguinte redação: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i/>
          <w:sz w:val="14"/>
          <w:szCs w:val="22"/>
        </w:rPr>
      </w:pPr>
    </w:p>
    <w:p w:rsidR="00247B80" w:rsidRPr="00247B80" w:rsidRDefault="00247B80" w:rsidP="002526CE">
      <w:pPr>
        <w:ind w:firstLine="2520"/>
        <w:jc w:val="both"/>
        <w:rPr>
          <w:rFonts w:ascii="Arial" w:hAnsi="Arial" w:cs="Arial"/>
          <w:b/>
          <w:i/>
          <w:sz w:val="22"/>
          <w:szCs w:val="22"/>
        </w:rPr>
      </w:pPr>
      <w:r w:rsidRPr="00247B80">
        <w:rPr>
          <w:rFonts w:ascii="Arial" w:hAnsi="Arial" w:cs="Arial"/>
          <w:b/>
          <w:i/>
          <w:sz w:val="22"/>
          <w:szCs w:val="22"/>
        </w:rPr>
        <w:t>“Art. 3º - ...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b/>
          <w:i/>
          <w:sz w:val="14"/>
          <w:szCs w:val="22"/>
        </w:rPr>
      </w:pPr>
    </w:p>
    <w:p w:rsidR="00247B80" w:rsidRPr="00247B80" w:rsidRDefault="00247B80" w:rsidP="002526CE">
      <w:pPr>
        <w:ind w:firstLine="2520"/>
        <w:jc w:val="both"/>
        <w:rPr>
          <w:rFonts w:ascii="Arial" w:hAnsi="Arial" w:cs="Arial"/>
          <w:b/>
          <w:i/>
          <w:sz w:val="22"/>
          <w:szCs w:val="22"/>
        </w:rPr>
      </w:pPr>
      <w:r w:rsidRPr="00247B80">
        <w:rPr>
          <w:rFonts w:ascii="Arial" w:hAnsi="Arial" w:cs="Arial"/>
          <w:b/>
          <w:i/>
          <w:sz w:val="22"/>
          <w:szCs w:val="22"/>
        </w:rPr>
        <w:t>§ 1º - ...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b/>
          <w:i/>
          <w:sz w:val="14"/>
          <w:szCs w:val="22"/>
        </w:rPr>
      </w:pPr>
    </w:p>
    <w:p w:rsidR="00247B80" w:rsidRPr="00247B80" w:rsidRDefault="00247B80" w:rsidP="002526CE">
      <w:pPr>
        <w:ind w:firstLine="2520"/>
        <w:jc w:val="both"/>
        <w:rPr>
          <w:rFonts w:ascii="Arial" w:hAnsi="Arial" w:cs="Arial"/>
          <w:i/>
          <w:sz w:val="22"/>
          <w:szCs w:val="22"/>
        </w:rPr>
      </w:pPr>
      <w:r w:rsidRPr="00247B80">
        <w:rPr>
          <w:rFonts w:ascii="Arial" w:hAnsi="Arial" w:cs="Arial"/>
          <w:b/>
          <w:i/>
          <w:sz w:val="22"/>
          <w:szCs w:val="22"/>
        </w:rPr>
        <w:t xml:space="preserve">II - </w:t>
      </w:r>
      <w:r w:rsidRPr="00247B80">
        <w:rPr>
          <w:rFonts w:ascii="Arial" w:hAnsi="Arial" w:cs="Arial"/>
          <w:i/>
          <w:sz w:val="22"/>
          <w:szCs w:val="22"/>
        </w:rPr>
        <w:t>possuir</w:t>
      </w:r>
      <w:r w:rsidR="0034793B" w:rsidRPr="00247B80">
        <w:rPr>
          <w:rFonts w:ascii="Arial" w:hAnsi="Arial" w:cs="Arial"/>
          <w:i/>
          <w:sz w:val="22"/>
          <w:szCs w:val="22"/>
        </w:rPr>
        <w:t xml:space="preserve"> </w:t>
      </w:r>
      <w:r w:rsidRPr="00247B80">
        <w:rPr>
          <w:rFonts w:ascii="Arial" w:hAnsi="Arial" w:cs="Arial"/>
          <w:i/>
          <w:sz w:val="22"/>
          <w:szCs w:val="22"/>
        </w:rPr>
        <w:t>nível médio ou superior e participar de curso de preparação para exame de CPA-10 ANBINA, no prazo de 12 (doze) meses a contar da nomeação, a ser custeado pelo RPPS, sob pena de exclusão do Comitê</w:t>
      </w:r>
      <w:r>
        <w:rPr>
          <w:rFonts w:ascii="Arial" w:hAnsi="Arial" w:cs="Arial"/>
          <w:i/>
          <w:sz w:val="22"/>
          <w:szCs w:val="22"/>
        </w:rPr>
        <w:t>.</w:t>
      </w:r>
      <w:r w:rsidRPr="00247B80">
        <w:rPr>
          <w:rFonts w:ascii="Arial" w:hAnsi="Arial" w:cs="Arial"/>
          <w:i/>
          <w:sz w:val="22"/>
          <w:szCs w:val="22"/>
        </w:rPr>
        <w:t>”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sz w:val="30"/>
          <w:szCs w:val="22"/>
        </w:rPr>
      </w:pPr>
    </w:p>
    <w:p w:rsidR="00247B80" w:rsidRDefault="00247B80" w:rsidP="00247B80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B738CE">
        <w:rPr>
          <w:rFonts w:ascii="Arial" w:hAnsi="Arial" w:cs="Arial"/>
          <w:b/>
          <w:sz w:val="22"/>
          <w:szCs w:val="22"/>
        </w:rPr>
        <w:t>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Altera o inciso VII do artigo 4º da referida lei, que passa a ter a seguinte redação:</w:t>
      </w:r>
    </w:p>
    <w:p w:rsidR="00247B80" w:rsidRPr="002528A4" w:rsidRDefault="00247B80" w:rsidP="00247B80">
      <w:pPr>
        <w:ind w:firstLine="2520"/>
        <w:jc w:val="both"/>
        <w:rPr>
          <w:rFonts w:ascii="Arial" w:hAnsi="Arial" w:cs="Arial"/>
          <w:i/>
          <w:sz w:val="8"/>
          <w:szCs w:val="22"/>
        </w:rPr>
      </w:pPr>
    </w:p>
    <w:p w:rsidR="00247B80" w:rsidRPr="00247B80" w:rsidRDefault="00247B80" w:rsidP="00247B80">
      <w:pPr>
        <w:ind w:firstLine="2520"/>
        <w:jc w:val="both"/>
        <w:rPr>
          <w:rFonts w:ascii="Arial" w:hAnsi="Arial" w:cs="Arial"/>
          <w:b/>
          <w:i/>
          <w:sz w:val="22"/>
          <w:szCs w:val="22"/>
        </w:rPr>
      </w:pPr>
      <w:r w:rsidRPr="00247B80">
        <w:rPr>
          <w:rFonts w:ascii="Arial" w:hAnsi="Arial" w:cs="Arial"/>
          <w:b/>
          <w:i/>
          <w:sz w:val="22"/>
          <w:szCs w:val="22"/>
        </w:rPr>
        <w:t xml:space="preserve">“Art. </w:t>
      </w:r>
      <w:r>
        <w:rPr>
          <w:rFonts w:ascii="Arial" w:hAnsi="Arial" w:cs="Arial"/>
          <w:b/>
          <w:i/>
          <w:sz w:val="22"/>
          <w:szCs w:val="22"/>
        </w:rPr>
        <w:t>4</w:t>
      </w:r>
      <w:r w:rsidRPr="00247B80">
        <w:rPr>
          <w:rFonts w:ascii="Arial" w:hAnsi="Arial" w:cs="Arial"/>
          <w:b/>
          <w:i/>
          <w:sz w:val="22"/>
          <w:szCs w:val="22"/>
        </w:rPr>
        <w:t>º - ...</w:t>
      </w:r>
    </w:p>
    <w:p w:rsidR="00247B80" w:rsidRPr="002528A4" w:rsidRDefault="00247B80" w:rsidP="00247B80">
      <w:pPr>
        <w:ind w:firstLine="2520"/>
        <w:jc w:val="both"/>
        <w:rPr>
          <w:rFonts w:ascii="Arial" w:hAnsi="Arial" w:cs="Arial"/>
          <w:b/>
          <w:i/>
          <w:sz w:val="6"/>
          <w:szCs w:val="22"/>
        </w:rPr>
      </w:pPr>
    </w:p>
    <w:p w:rsidR="00B738CE" w:rsidRPr="00B738CE" w:rsidRDefault="00247B80" w:rsidP="00247B80">
      <w:pPr>
        <w:ind w:firstLine="25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Pr="00247B80">
        <w:rPr>
          <w:rFonts w:ascii="Arial" w:hAnsi="Arial" w:cs="Arial"/>
          <w:b/>
          <w:i/>
          <w:sz w:val="22"/>
          <w:szCs w:val="22"/>
        </w:rPr>
        <w:t xml:space="preserve">II - </w:t>
      </w:r>
      <w:r w:rsidRPr="00247B80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articipar</w:t>
      </w:r>
      <w:r w:rsidRPr="00247B8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de eventos que abordem gestão de recursos previdenciários e cursos de atualização, sendo que as despesas serão custeadas pelo RPPS, na forma da legislação municipal vigente.</w:t>
      </w:r>
      <w:r w:rsidR="00B738CE" w:rsidRPr="00B738CE">
        <w:rPr>
          <w:rFonts w:ascii="Arial" w:hAnsi="Arial" w:cs="Arial"/>
          <w:sz w:val="22"/>
          <w:szCs w:val="22"/>
        </w:rPr>
        <w:t xml:space="preserve"> </w:t>
      </w:r>
    </w:p>
    <w:p w:rsidR="00B738CE" w:rsidRPr="002528A4" w:rsidRDefault="00B738CE" w:rsidP="002526CE">
      <w:pPr>
        <w:ind w:firstLine="2520"/>
        <w:jc w:val="both"/>
        <w:rPr>
          <w:rFonts w:ascii="Arial" w:hAnsi="Arial" w:cs="Arial"/>
          <w:b/>
          <w:bCs/>
          <w:sz w:val="26"/>
          <w:szCs w:val="22"/>
        </w:rPr>
      </w:pPr>
    </w:p>
    <w:p w:rsidR="002528A4" w:rsidRDefault="00B738CE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bCs/>
          <w:sz w:val="22"/>
          <w:szCs w:val="22"/>
        </w:rPr>
        <w:t>Art. 3°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 w:rsidR="00247B80">
        <w:rPr>
          <w:rFonts w:ascii="Arial" w:hAnsi="Arial" w:cs="Arial"/>
          <w:sz w:val="22"/>
          <w:szCs w:val="22"/>
        </w:rPr>
        <w:t xml:space="preserve">As demais disposições </w:t>
      </w:r>
      <w:r w:rsidR="002528A4">
        <w:rPr>
          <w:rFonts w:ascii="Arial" w:hAnsi="Arial" w:cs="Arial"/>
          <w:sz w:val="22"/>
          <w:szCs w:val="22"/>
        </w:rPr>
        <w:t xml:space="preserve">da Lei </w:t>
      </w:r>
      <w:r w:rsidR="00CD5E8B">
        <w:rPr>
          <w:rFonts w:ascii="Arial" w:hAnsi="Arial" w:cs="Arial"/>
          <w:sz w:val="22"/>
          <w:szCs w:val="22"/>
        </w:rPr>
        <w:t xml:space="preserve">Municipal </w:t>
      </w:r>
      <w:r w:rsidR="002528A4">
        <w:rPr>
          <w:rFonts w:ascii="Arial" w:hAnsi="Arial" w:cs="Arial"/>
          <w:sz w:val="22"/>
          <w:szCs w:val="22"/>
        </w:rPr>
        <w:t>nº 3089, de 29 de janeiro de 2013, permanecem inalteradas.</w:t>
      </w:r>
    </w:p>
    <w:p w:rsidR="002528A4" w:rsidRPr="002528A4" w:rsidRDefault="002528A4" w:rsidP="002526CE">
      <w:pPr>
        <w:ind w:firstLine="2520"/>
        <w:jc w:val="both"/>
        <w:rPr>
          <w:rFonts w:ascii="Arial" w:hAnsi="Arial" w:cs="Arial"/>
          <w:sz w:val="26"/>
          <w:szCs w:val="22"/>
        </w:rPr>
      </w:pPr>
    </w:p>
    <w:p w:rsidR="00B738CE" w:rsidRPr="00B738CE" w:rsidRDefault="00B738CE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528A4">
        <w:rPr>
          <w:rFonts w:ascii="Arial" w:hAnsi="Arial" w:cs="Arial"/>
          <w:b/>
          <w:bCs/>
          <w:sz w:val="22"/>
          <w:szCs w:val="22"/>
        </w:rPr>
        <w:t>4</w:t>
      </w:r>
      <w:r w:rsidRPr="00B738CE">
        <w:rPr>
          <w:rFonts w:ascii="Arial" w:hAnsi="Arial" w:cs="Arial"/>
          <w:b/>
          <w:bCs/>
          <w:sz w:val="22"/>
          <w:szCs w:val="22"/>
        </w:rPr>
        <w:t xml:space="preserve">° - </w:t>
      </w:r>
      <w:r w:rsidRPr="00B738CE">
        <w:rPr>
          <w:rFonts w:ascii="Arial" w:hAnsi="Arial" w:cs="Arial"/>
          <w:sz w:val="22"/>
          <w:szCs w:val="22"/>
        </w:rPr>
        <w:t xml:space="preserve">Esta </w:t>
      </w:r>
      <w:r w:rsidR="002526CE">
        <w:rPr>
          <w:rFonts w:ascii="Arial" w:hAnsi="Arial" w:cs="Arial"/>
          <w:sz w:val="22"/>
          <w:szCs w:val="22"/>
        </w:rPr>
        <w:t>l</w:t>
      </w:r>
      <w:r w:rsidRPr="00B738CE">
        <w:rPr>
          <w:rFonts w:ascii="Arial" w:hAnsi="Arial" w:cs="Arial"/>
          <w:sz w:val="22"/>
          <w:szCs w:val="22"/>
        </w:rPr>
        <w:t>ei entra em vigor na data de sua publicação.</w:t>
      </w:r>
    </w:p>
    <w:p w:rsidR="00B738CE" w:rsidRPr="001D2D82" w:rsidRDefault="00B738CE" w:rsidP="002526CE">
      <w:pPr>
        <w:pStyle w:val="Recuodecorpodetexto"/>
        <w:ind w:left="0" w:firstLine="2552"/>
        <w:jc w:val="both"/>
        <w:rPr>
          <w:rFonts w:ascii="Arial" w:hAnsi="Arial" w:cs="Arial"/>
          <w:sz w:val="18"/>
          <w:szCs w:val="22"/>
        </w:rPr>
      </w:pPr>
    </w:p>
    <w:p w:rsidR="00984D0E" w:rsidRPr="00057F37" w:rsidRDefault="00984D0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 w:rsidRPr="00057F37">
        <w:rPr>
          <w:rFonts w:ascii="Arial" w:hAnsi="Arial"/>
          <w:sz w:val="22"/>
          <w:lang w:val="pt-BR"/>
        </w:rPr>
        <w:t xml:space="preserve">GABINETE 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DO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PREFEITO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>MUNICIPAL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DE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MOSTARDAS,</w:t>
      </w:r>
      <w:r w:rsidR="00CD1CB8">
        <w:rPr>
          <w:rFonts w:ascii="Arial" w:hAnsi="Arial"/>
          <w:sz w:val="22"/>
          <w:lang w:val="pt-BR"/>
        </w:rPr>
        <w:t xml:space="preserve">   30   de   abril   de   2013.</w:t>
      </w:r>
      <w:r w:rsidR="005A1B26" w:rsidRPr="00057F37">
        <w:rPr>
          <w:rFonts w:ascii="Arial" w:hAnsi="Arial"/>
          <w:sz w:val="22"/>
          <w:lang w:val="pt-BR"/>
        </w:rPr>
        <w:t xml:space="preserve">  </w:t>
      </w:r>
      <w:r w:rsidRPr="00057F37">
        <w:rPr>
          <w:rFonts w:ascii="Arial" w:hAnsi="Arial"/>
          <w:sz w:val="22"/>
          <w:lang w:val="pt-BR"/>
        </w:rPr>
        <w:t xml:space="preserve">   </w:t>
      </w:r>
    </w:p>
    <w:p w:rsidR="00984D0E" w:rsidRPr="00424036" w:rsidRDefault="00984D0E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835395" w:rsidRDefault="00835395">
      <w:pPr>
        <w:pStyle w:val="Textopadro"/>
        <w:jc w:val="right"/>
        <w:rPr>
          <w:sz w:val="20"/>
          <w:lang w:val="pt-BR"/>
        </w:rPr>
      </w:pPr>
    </w:p>
    <w:p w:rsidR="0088307A" w:rsidRPr="00CD1CB8" w:rsidRDefault="0088307A">
      <w:pPr>
        <w:pStyle w:val="Textopadro"/>
        <w:jc w:val="right"/>
        <w:rPr>
          <w:sz w:val="36"/>
          <w:lang w:val="pt-BR"/>
        </w:rPr>
      </w:pPr>
    </w:p>
    <w:p w:rsidR="00B045E8" w:rsidRPr="00424036" w:rsidRDefault="00B045E8">
      <w:pPr>
        <w:pStyle w:val="Textopadro"/>
        <w:jc w:val="right"/>
        <w:rPr>
          <w:sz w:val="20"/>
          <w:lang w:val="pt-BR"/>
        </w:rPr>
      </w:pPr>
    </w:p>
    <w:p w:rsidR="001E128F" w:rsidRPr="00057F37" w:rsidRDefault="001E128F" w:rsidP="001E128F">
      <w:pPr>
        <w:pStyle w:val="BodyText3"/>
        <w:jc w:val="center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>A</w:t>
      </w:r>
      <w:r w:rsidR="008C015A" w:rsidRPr="00057F37">
        <w:rPr>
          <w:b/>
          <w:spacing w:val="9"/>
          <w:sz w:val="20"/>
        </w:rPr>
        <w:t>LEXANDRE DORNELES LOPES</w:t>
      </w:r>
    </w:p>
    <w:p w:rsidR="001E128F" w:rsidRPr="00057F37" w:rsidRDefault="001E128F" w:rsidP="001E128F">
      <w:pPr>
        <w:pStyle w:val="BodyText3"/>
        <w:jc w:val="center"/>
        <w:rPr>
          <w:spacing w:val="9"/>
          <w:sz w:val="20"/>
        </w:rPr>
      </w:pPr>
      <w:r w:rsidRPr="00057F37">
        <w:rPr>
          <w:b/>
          <w:spacing w:val="9"/>
          <w:sz w:val="20"/>
        </w:rPr>
        <w:t>Prefeito Municipal</w:t>
      </w: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835395" w:rsidRPr="001D2D82" w:rsidRDefault="00835395" w:rsidP="001E128F">
      <w:pPr>
        <w:pStyle w:val="BodyText3"/>
        <w:rPr>
          <w:spacing w:val="9"/>
          <w:sz w:val="10"/>
        </w:rPr>
      </w:pP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1E128F" w:rsidRPr="00057F37" w:rsidRDefault="001E128F" w:rsidP="001E128F">
      <w:pPr>
        <w:pStyle w:val="BodyText3"/>
        <w:rPr>
          <w:spacing w:val="9"/>
          <w:sz w:val="22"/>
        </w:rPr>
      </w:pPr>
      <w:r w:rsidRPr="00057F37">
        <w:rPr>
          <w:spacing w:val="9"/>
          <w:sz w:val="22"/>
        </w:rPr>
        <w:t>REGISTRE-SE E PUBLIQUE-SE</w:t>
      </w:r>
    </w:p>
    <w:p w:rsidR="001E128F" w:rsidRPr="00057F37" w:rsidRDefault="001E128F" w:rsidP="001E128F">
      <w:pPr>
        <w:pStyle w:val="BodyText3"/>
        <w:rPr>
          <w:spacing w:val="9"/>
          <w:sz w:val="22"/>
        </w:rPr>
      </w:pPr>
    </w:p>
    <w:p w:rsidR="00835395" w:rsidRPr="00057F37" w:rsidRDefault="00835395" w:rsidP="001E128F">
      <w:pPr>
        <w:pStyle w:val="BodyText3"/>
        <w:rPr>
          <w:spacing w:val="9"/>
          <w:sz w:val="22"/>
        </w:rPr>
      </w:pPr>
    </w:p>
    <w:p w:rsidR="00B045E8" w:rsidRPr="00057F37" w:rsidRDefault="00B045E8" w:rsidP="001E128F">
      <w:pPr>
        <w:pStyle w:val="BodyText3"/>
        <w:rPr>
          <w:spacing w:val="9"/>
          <w:sz w:val="22"/>
        </w:rPr>
      </w:pPr>
    </w:p>
    <w:p w:rsidR="002528A4" w:rsidRDefault="008C015A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    </w:t>
      </w:r>
      <w:r w:rsidR="00D446F5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    ALINE BORGES                            </w:t>
      </w:r>
      <w:r w:rsidR="00E57E31">
        <w:rPr>
          <w:b/>
          <w:spacing w:val="9"/>
          <w:sz w:val="20"/>
        </w:rPr>
        <w:t xml:space="preserve">  </w:t>
      </w:r>
      <w:r w:rsidR="00057F37">
        <w:rPr>
          <w:b/>
          <w:spacing w:val="9"/>
          <w:sz w:val="20"/>
        </w:rPr>
        <w:t xml:space="preserve"> </w:t>
      </w:r>
      <w:r w:rsidR="001D2D82">
        <w:rPr>
          <w:b/>
          <w:spacing w:val="9"/>
          <w:sz w:val="20"/>
        </w:rPr>
        <w:t xml:space="preserve"> </w:t>
      </w:r>
      <w:r w:rsidR="001B61E3">
        <w:rPr>
          <w:b/>
          <w:spacing w:val="9"/>
          <w:sz w:val="20"/>
        </w:rPr>
        <w:t xml:space="preserve">     </w:t>
      </w:r>
      <w:r w:rsidR="002528A4">
        <w:rPr>
          <w:b/>
          <w:spacing w:val="9"/>
          <w:sz w:val="20"/>
        </w:rPr>
        <w:t xml:space="preserve">        </w:t>
      </w:r>
      <w:r w:rsidR="001B61E3">
        <w:rPr>
          <w:b/>
          <w:spacing w:val="9"/>
          <w:sz w:val="20"/>
        </w:rPr>
        <w:t xml:space="preserve">  </w:t>
      </w:r>
      <w:r w:rsidR="00057F37">
        <w:rPr>
          <w:b/>
          <w:spacing w:val="9"/>
          <w:sz w:val="20"/>
        </w:rPr>
        <w:t xml:space="preserve"> </w:t>
      </w:r>
      <w:r w:rsidR="002528A4">
        <w:rPr>
          <w:b/>
          <w:spacing w:val="9"/>
          <w:sz w:val="20"/>
        </w:rPr>
        <w:t>EVA MARIA SILVA MESQUITA</w:t>
      </w:r>
    </w:p>
    <w:p w:rsidR="008C015A" w:rsidRPr="00057F37" w:rsidRDefault="001E128F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</w:t>
      </w:r>
      <w:r w:rsidR="002528A4">
        <w:rPr>
          <w:b/>
          <w:spacing w:val="9"/>
          <w:sz w:val="20"/>
        </w:rPr>
        <w:t xml:space="preserve">   </w:t>
      </w:r>
      <w:r w:rsidR="00057F37">
        <w:rPr>
          <w:b/>
          <w:spacing w:val="9"/>
          <w:sz w:val="20"/>
        </w:rPr>
        <w:t xml:space="preserve">  </w:t>
      </w:r>
      <w:r w:rsidRPr="00057F37">
        <w:rPr>
          <w:b/>
          <w:spacing w:val="9"/>
          <w:sz w:val="20"/>
        </w:rPr>
        <w:t xml:space="preserve"> Chefe de Gabinet</w:t>
      </w:r>
      <w:r w:rsidR="00835395" w:rsidRPr="00057F37">
        <w:rPr>
          <w:b/>
          <w:spacing w:val="9"/>
          <w:sz w:val="20"/>
        </w:rPr>
        <w:t>e</w:t>
      </w:r>
      <w:r w:rsidR="0037493C" w:rsidRPr="00057F37">
        <w:rPr>
          <w:b/>
          <w:spacing w:val="9"/>
          <w:sz w:val="20"/>
        </w:rPr>
        <w:t xml:space="preserve">   </w:t>
      </w:r>
      <w:r w:rsidR="008C015A" w:rsidRPr="00057F37">
        <w:rPr>
          <w:b/>
          <w:spacing w:val="9"/>
          <w:sz w:val="20"/>
        </w:rPr>
        <w:t xml:space="preserve">           </w:t>
      </w:r>
      <w:r w:rsidR="001D2D82">
        <w:rPr>
          <w:b/>
          <w:spacing w:val="9"/>
          <w:sz w:val="20"/>
        </w:rPr>
        <w:t xml:space="preserve">  </w:t>
      </w:r>
      <w:r w:rsidR="008C015A" w:rsidRPr="00057F37">
        <w:rPr>
          <w:b/>
          <w:spacing w:val="9"/>
          <w:sz w:val="20"/>
        </w:rPr>
        <w:t xml:space="preserve">    </w:t>
      </w:r>
      <w:r w:rsidR="005947F7">
        <w:rPr>
          <w:b/>
          <w:spacing w:val="9"/>
          <w:sz w:val="20"/>
        </w:rPr>
        <w:t xml:space="preserve">    </w:t>
      </w:r>
      <w:r w:rsidR="008C015A" w:rsidRPr="00057F37">
        <w:rPr>
          <w:b/>
          <w:spacing w:val="9"/>
          <w:sz w:val="20"/>
        </w:rPr>
        <w:t xml:space="preserve">      </w:t>
      </w:r>
      <w:r w:rsidR="002528A4">
        <w:rPr>
          <w:b/>
          <w:spacing w:val="9"/>
          <w:sz w:val="20"/>
        </w:rPr>
        <w:t xml:space="preserve">                </w:t>
      </w:r>
      <w:r w:rsidR="008C015A" w:rsidRPr="00057F37">
        <w:rPr>
          <w:b/>
          <w:spacing w:val="9"/>
          <w:sz w:val="20"/>
        </w:rPr>
        <w:t xml:space="preserve"> Secretári</w:t>
      </w:r>
      <w:r w:rsidR="00057F37">
        <w:rPr>
          <w:b/>
          <w:spacing w:val="9"/>
          <w:sz w:val="20"/>
        </w:rPr>
        <w:t>a</w:t>
      </w:r>
      <w:r w:rsidR="008C015A" w:rsidRPr="00057F37">
        <w:rPr>
          <w:b/>
          <w:spacing w:val="9"/>
          <w:sz w:val="20"/>
        </w:rPr>
        <w:t xml:space="preserve"> Municipal </w:t>
      </w:r>
      <w:r w:rsidR="002528A4">
        <w:rPr>
          <w:b/>
          <w:spacing w:val="9"/>
          <w:sz w:val="20"/>
        </w:rPr>
        <w:t>Finanças</w:t>
      </w:r>
      <w:r w:rsidR="001D2D82">
        <w:rPr>
          <w:b/>
          <w:spacing w:val="9"/>
          <w:sz w:val="20"/>
        </w:rPr>
        <w:t xml:space="preserve">                   </w:t>
      </w:r>
      <w:r w:rsidR="001B61E3">
        <w:rPr>
          <w:b/>
          <w:spacing w:val="9"/>
          <w:sz w:val="20"/>
        </w:rPr>
        <w:t xml:space="preserve">        </w:t>
      </w:r>
      <w:r w:rsidR="00AC3395">
        <w:rPr>
          <w:b/>
          <w:spacing w:val="9"/>
          <w:sz w:val="20"/>
        </w:rPr>
        <w:t xml:space="preserve">  </w:t>
      </w:r>
      <w:r w:rsidR="001D2D82">
        <w:rPr>
          <w:b/>
          <w:spacing w:val="9"/>
          <w:sz w:val="20"/>
        </w:rPr>
        <w:t xml:space="preserve">      </w:t>
      </w:r>
    </w:p>
    <w:p w:rsidR="00CD1CB8" w:rsidRDefault="0037493C" w:rsidP="00CD1CB8">
      <w:pPr>
        <w:pStyle w:val="BodyText3"/>
        <w:rPr>
          <w:rStyle w:val="Absatz-Standardschriftart"/>
          <w:rFonts w:cs="Arial"/>
          <w:i/>
          <w:sz w:val="22"/>
          <w:szCs w:val="22"/>
          <w:lang w:val="pt-PT"/>
        </w:rPr>
      </w:pPr>
      <w:r w:rsidRPr="00057F37">
        <w:rPr>
          <w:b/>
          <w:spacing w:val="9"/>
          <w:sz w:val="20"/>
        </w:rPr>
        <w:t xml:space="preserve">                               </w:t>
      </w:r>
      <w:r w:rsidR="00E85A87" w:rsidRPr="00057F37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     </w:t>
      </w:r>
      <w:r w:rsidR="00A22018" w:rsidRPr="00057F37">
        <w:rPr>
          <w:b/>
          <w:spacing w:val="9"/>
          <w:sz w:val="20"/>
        </w:rPr>
        <w:t xml:space="preserve">                                     </w:t>
      </w:r>
      <w:r w:rsidR="00CD1CB8">
        <w:rPr>
          <w:b/>
          <w:spacing w:val="9"/>
          <w:sz w:val="20"/>
        </w:rPr>
        <w:t xml:space="preserve">                                             </w:t>
      </w:r>
      <w:r w:rsidR="00CD1CB8">
        <w:rPr>
          <w:b/>
          <w:spacing w:val="9"/>
          <w:sz w:val="22"/>
        </w:rPr>
        <w:t xml:space="preserve">                                 </w:t>
      </w:r>
    </w:p>
    <w:tbl>
      <w:tblPr>
        <w:tblpPr w:leftFromText="141" w:rightFromText="141" w:vertAnchor="text" w:tblpX="330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4"/>
      </w:tblGrid>
      <w:tr w:rsidR="00CD1CB8" w:rsidTr="00724B98">
        <w:trPr>
          <w:trHeight w:val="391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1CB8" w:rsidRDefault="00CD1CB8" w:rsidP="00724B98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30/04/2013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14/05/2013</w:t>
            </w:r>
          </w:p>
          <w:p w:rsidR="00CD1CB8" w:rsidRDefault="00CD1CB8" w:rsidP="00724B98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CD1CB8" w:rsidRDefault="00CD1CB8" w:rsidP="00CD1CB8">
      <w:pPr>
        <w:pStyle w:val="BodyText3"/>
        <w:rPr>
          <w:b/>
          <w:spacing w:val="9"/>
          <w:sz w:val="20"/>
        </w:rPr>
      </w:pPr>
    </w:p>
    <w:p w:rsidR="00CD1CB8" w:rsidRPr="00EF36DD" w:rsidRDefault="00CD1CB8" w:rsidP="00CD1CB8">
      <w:pPr>
        <w:numPr>
          <w:ilvl w:val="12"/>
          <w:numId w:val="0"/>
        </w:numPr>
        <w:shd w:val="clear" w:color="auto" w:fill="FFFFFF"/>
        <w:jc w:val="center"/>
        <w:rPr>
          <w:rFonts w:ascii="Arial" w:hAnsi="Arial"/>
          <w:sz w:val="22"/>
          <w:lang w:val="pt-PT"/>
        </w:rPr>
      </w:pPr>
      <w:r>
        <w:tab/>
      </w:r>
    </w:p>
    <w:sectPr w:rsidR="00CD1CB8" w:rsidRPr="00EF36DD" w:rsidSect="002526CE">
      <w:headerReference w:type="default" r:id="rId7"/>
      <w:pgSz w:w="11907" w:h="16840" w:code="9"/>
      <w:pgMar w:top="3260" w:right="1440" w:bottom="142" w:left="1440" w:header="646" w:footer="64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65" w:rsidRDefault="00E30F65">
      <w:r>
        <w:separator/>
      </w:r>
    </w:p>
  </w:endnote>
  <w:endnote w:type="continuationSeparator" w:id="0">
    <w:p w:rsidR="00E30F65" w:rsidRDefault="00E3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65" w:rsidRDefault="00E30F65">
      <w:r>
        <w:separator/>
      </w:r>
    </w:p>
  </w:footnote>
  <w:footnote w:type="continuationSeparator" w:id="0">
    <w:p w:rsidR="00E30F65" w:rsidRDefault="00E30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4F3108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05" t="-3845" r="-4605" b="-3845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B26" w:rsidRDefault="005A1B26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5A1B26" w:rsidRDefault="005A1B26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5A1B26" w:rsidRDefault="005A1B26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 xml:space="preserve">LEI </w:t>
    </w:r>
    <w:r w:rsidR="00CD1CB8">
      <w:rPr>
        <w:rFonts w:ascii="Arial Black" w:hAnsi="Arial Black"/>
        <w:sz w:val="24"/>
      </w:rPr>
      <w:t>MUNICIPAL 3116</w:t>
    </w:r>
    <w:r>
      <w:rPr>
        <w:rFonts w:ascii="Arial" w:hAnsi="Arial"/>
        <w:sz w:val="22"/>
      </w:rPr>
      <w:t xml:space="preserve"> </w:t>
    </w:r>
  </w:p>
  <w:p w:rsidR="005A1B26" w:rsidRDefault="005A1B26">
    <w:pPr>
      <w:pStyle w:val="Cabealho"/>
      <w:jc w:val="center"/>
    </w:pPr>
    <w:r>
      <w:rPr>
        <w:rFonts w:ascii="Arial" w:hAnsi="Arial"/>
        <w:sz w:val="22"/>
      </w:rPr>
      <w:t xml:space="preserve">de </w:t>
    </w:r>
    <w:r w:rsidR="00CD1CB8">
      <w:rPr>
        <w:rFonts w:ascii="Arial" w:hAnsi="Arial"/>
        <w:sz w:val="22"/>
      </w:rPr>
      <w:t>30</w:t>
    </w:r>
    <w:r>
      <w:rPr>
        <w:rFonts w:ascii="Arial" w:hAnsi="Arial"/>
        <w:sz w:val="22"/>
      </w:rPr>
      <w:t xml:space="preserve"> de </w:t>
    </w:r>
    <w:r w:rsidR="00057F37">
      <w:rPr>
        <w:rFonts w:ascii="Arial" w:hAnsi="Arial"/>
        <w:sz w:val="22"/>
      </w:rPr>
      <w:t>abril</w:t>
    </w:r>
    <w:r>
      <w:rPr>
        <w:rFonts w:ascii="Arial" w:hAnsi="Arial"/>
        <w:sz w:val="22"/>
      </w:rPr>
      <w:t xml:space="preserve"> de 20</w:t>
    </w:r>
    <w:r w:rsidR="006D362C">
      <w:rPr>
        <w:rFonts w:ascii="Arial" w:hAnsi="Arial"/>
        <w:sz w:val="22"/>
      </w:rPr>
      <w:t>1</w:t>
    </w:r>
    <w:r w:rsidR="008C015A">
      <w:rPr>
        <w:rFonts w:ascii="Arial" w:hAnsi="Arial"/>
        <w:sz w:val="22"/>
      </w:rPr>
      <w:t>3</w:t>
    </w:r>
  </w:p>
  <w:p w:rsidR="005A1B26" w:rsidRDefault="005A1B26">
    <w:pPr>
      <w:pStyle w:val="Textopadro"/>
      <w:tabs>
        <w:tab w:val="center" w:pos="4680"/>
        <w:tab w:val="right" w:pos="9360"/>
      </w:tabs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F0C9F"/>
    <w:rsid w:val="00024652"/>
    <w:rsid w:val="0003423A"/>
    <w:rsid w:val="00057F37"/>
    <w:rsid w:val="00077C7F"/>
    <w:rsid w:val="00083C33"/>
    <w:rsid w:val="0018604A"/>
    <w:rsid w:val="001A1CAB"/>
    <w:rsid w:val="001B61E3"/>
    <w:rsid w:val="001B6996"/>
    <w:rsid w:val="001D2D82"/>
    <w:rsid w:val="001E128F"/>
    <w:rsid w:val="001F0A0F"/>
    <w:rsid w:val="00211317"/>
    <w:rsid w:val="00247B80"/>
    <w:rsid w:val="002526CE"/>
    <w:rsid w:val="002528A4"/>
    <w:rsid w:val="00266E0A"/>
    <w:rsid w:val="00312548"/>
    <w:rsid w:val="003216D7"/>
    <w:rsid w:val="0034793B"/>
    <w:rsid w:val="00350A87"/>
    <w:rsid w:val="0037493C"/>
    <w:rsid w:val="00404915"/>
    <w:rsid w:val="00421526"/>
    <w:rsid w:val="00424036"/>
    <w:rsid w:val="00442DE5"/>
    <w:rsid w:val="00446F57"/>
    <w:rsid w:val="004F3108"/>
    <w:rsid w:val="005947F7"/>
    <w:rsid w:val="005A1B26"/>
    <w:rsid w:val="00613C24"/>
    <w:rsid w:val="006573B7"/>
    <w:rsid w:val="006A33BF"/>
    <w:rsid w:val="006A5739"/>
    <w:rsid w:val="006A7395"/>
    <w:rsid w:val="006B3B4C"/>
    <w:rsid w:val="006D362C"/>
    <w:rsid w:val="00724B98"/>
    <w:rsid w:val="00761E73"/>
    <w:rsid w:val="00765F97"/>
    <w:rsid w:val="00796C91"/>
    <w:rsid w:val="007978B5"/>
    <w:rsid w:val="008172B6"/>
    <w:rsid w:val="00835395"/>
    <w:rsid w:val="008373DF"/>
    <w:rsid w:val="0088307A"/>
    <w:rsid w:val="008C015A"/>
    <w:rsid w:val="008C1BE1"/>
    <w:rsid w:val="00967D09"/>
    <w:rsid w:val="00984D0E"/>
    <w:rsid w:val="00997005"/>
    <w:rsid w:val="00A22018"/>
    <w:rsid w:val="00AA4DD7"/>
    <w:rsid w:val="00AC3395"/>
    <w:rsid w:val="00B045E8"/>
    <w:rsid w:val="00B1781D"/>
    <w:rsid w:val="00B255CA"/>
    <w:rsid w:val="00B738CE"/>
    <w:rsid w:val="00B8715E"/>
    <w:rsid w:val="00BA0E41"/>
    <w:rsid w:val="00BD622F"/>
    <w:rsid w:val="00BF255C"/>
    <w:rsid w:val="00BF7D45"/>
    <w:rsid w:val="00C02166"/>
    <w:rsid w:val="00CA6335"/>
    <w:rsid w:val="00CD1CB8"/>
    <w:rsid w:val="00CD5E8B"/>
    <w:rsid w:val="00CF3EFA"/>
    <w:rsid w:val="00D33776"/>
    <w:rsid w:val="00D44152"/>
    <w:rsid w:val="00D446F5"/>
    <w:rsid w:val="00D65D14"/>
    <w:rsid w:val="00D91411"/>
    <w:rsid w:val="00DA55D6"/>
    <w:rsid w:val="00E30F65"/>
    <w:rsid w:val="00E57E31"/>
    <w:rsid w:val="00E7102A"/>
    <w:rsid w:val="00E74520"/>
    <w:rsid w:val="00E85A87"/>
    <w:rsid w:val="00EF0C9F"/>
    <w:rsid w:val="00EF1FBD"/>
    <w:rsid w:val="00F211FA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Pr>
      <w:color w:val="auto"/>
      <w:spacing w:val="0"/>
      <w:sz w:val="24"/>
    </w:rPr>
  </w:style>
  <w:style w:type="paragraph" w:customStyle="1" w:styleId="BodyText20">
    <w:name w:val="Body Text 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BodyTextIndent20">
    <w:name w:val="Body Text Indent 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BodyText21">
    <w:name w:val="Body Text 2"/>
    <w:basedOn w:val="Normal"/>
    <w:pPr>
      <w:tabs>
        <w:tab w:val="clear" w:pos="0"/>
      </w:tabs>
    </w:pPr>
    <w:rPr>
      <w:b/>
      <w:sz w:val="24"/>
    </w:rPr>
  </w:style>
  <w:style w:type="paragraph" w:customStyle="1" w:styleId="BodyText22">
    <w:name w:val="Body Text 2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Recuodecorpodetexto22">
    <w:name w:val="Recuo de corpo de texto 22"/>
    <w:basedOn w:val="Normal"/>
    <w:rsid w:val="005A1B26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057F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57F37"/>
  </w:style>
  <w:style w:type="character" w:customStyle="1" w:styleId="Absatz-Standardschriftart">
    <w:name w:val="Absatz-Standardschriftart"/>
    <w:rsid w:val="00CD1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240A4-451E-4876-8B5D-7F211EC5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2013-04-17T18:07:00Z</cp:lastPrinted>
  <dcterms:created xsi:type="dcterms:W3CDTF">2013-08-08T18:12:00Z</dcterms:created>
  <dcterms:modified xsi:type="dcterms:W3CDTF">2013-08-08T18:12:00Z</dcterms:modified>
</cp:coreProperties>
</file>