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DB1F" w14:textId="77777777" w:rsidR="009B51D8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14:paraId="5EF4F154" w14:textId="77777777" w:rsidR="009B51D8" w:rsidRDefault="00000000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PAUTAS DAS COMISSÕES PERMANENTES </w:t>
      </w:r>
    </w:p>
    <w:p w14:paraId="75DAFEC6" w14:textId="77777777" w:rsidR="009B51D8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D6CFB45" w14:textId="77777777" w:rsidR="009B51D8" w:rsidRDefault="00000000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color w:val="FF0000"/>
          <w:sz w:val="26"/>
        </w:rPr>
        <w:t xml:space="preserve">08/05/2023 – 17:30 horas </w:t>
      </w:r>
    </w:p>
    <w:p w14:paraId="08F08453" w14:textId="77777777" w:rsidR="009B51D8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E111A2E" w14:textId="77777777" w:rsidR="009B51D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1. Comissão de Legislação, Justiça e Redação Final: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12608C3" w14:textId="77777777" w:rsidR="009B51D8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B2B0790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Presidente: </w:t>
      </w:r>
      <w:proofErr w:type="spellStart"/>
      <w:r>
        <w:rPr>
          <w:rFonts w:ascii="Times New Roman" w:eastAsia="Times New Roman" w:hAnsi="Times New Roman" w:cs="Times New Roman"/>
          <w:sz w:val="26"/>
        </w:rPr>
        <w:t>Edinei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Machado do Progressistas </w:t>
      </w:r>
    </w:p>
    <w:p w14:paraId="6CCE20A3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Vice-Presidente: </w:t>
      </w:r>
      <w:proofErr w:type="spellStart"/>
      <w:r>
        <w:rPr>
          <w:rFonts w:ascii="Times New Roman" w:eastAsia="Times New Roman" w:hAnsi="Times New Roman" w:cs="Times New Roman"/>
          <w:sz w:val="26"/>
        </w:rPr>
        <w:t>Dangelo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Motta do PDT  </w:t>
      </w:r>
    </w:p>
    <w:p w14:paraId="3AC6FAD6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Relator: Anelise Liz Progressistas </w:t>
      </w:r>
    </w:p>
    <w:p w14:paraId="7E91B3B0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Suplente: Jorge Amaro do Progressistas          </w:t>
      </w:r>
    </w:p>
    <w:p w14:paraId="36A75FDF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Assessor Responsável: Jéssica </w:t>
      </w:r>
    </w:p>
    <w:p w14:paraId="4E15CE72" w14:textId="77777777" w:rsidR="009B51D8" w:rsidRDefault="00000000">
      <w:pPr>
        <w:spacing w:after="12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59DBC7D" w14:textId="77777777" w:rsidR="009B51D8" w:rsidRDefault="00000000">
      <w:pPr>
        <w:spacing w:after="124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Com pedido de tramitação e REGIME DE IRGÊNCIA: </w:t>
      </w:r>
    </w:p>
    <w:p w14:paraId="7F54CF6A" w14:textId="77777777" w:rsidR="009B51D8" w:rsidRDefault="00000000">
      <w:pPr>
        <w:spacing w:after="10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3A604B3" w14:textId="77777777" w:rsidR="009B51D8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077/2023 (Projeto de Lei nº 077/2023)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“Autoriza o Poder Executivo a celebrar contrato por tempo determinado.” (Protocolado c/ pedido de tramitação em Regime de Urgência)  </w:t>
      </w:r>
    </w:p>
    <w:p w14:paraId="430F3625" w14:textId="77777777" w:rsidR="009B51D8" w:rsidRDefault="00000000">
      <w:pPr>
        <w:spacing w:after="0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078/2023 (Projeto de Lei nº 078/2023)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>, que “Autoriza concessão de uso da área do Parque Menotti Garibaldi (</w:t>
      </w:r>
      <w:proofErr w:type="spellStart"/>
      <w:r>
        <w:rPr>
          <w:rFonts w:ascii="Times New Roman" w:eastAsia="Times New Roman" w:hAnsi="Times New Roman" w:cs="Times New Roman"/>
          <w:sz w:val="24"/>
        </w:rPr>
        <w:t>Parcão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).”  (Protocolado c/ pedido de tramitação em Regime de </w:t>
      </w:r>
    </w:p>
    <w:p w14:paraId="399D11AB" w14:textId="77777777" w:rsidR="009B51D8" w:rsidRDefault="00000000">
      <w:pPr>
        <w:spacing w:after="33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Urgência)  </w:t>
      </w:r>
    </w:p>
    <w:p w14:paraId="59BB99FF" w14:textId="77777777" w:rsidR="009B51D8" w:rsidRDefault="00000000">
      <w:pPr>
        <w:spacing w:after="124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Tramitação em RITO ORDINÁRIO: </w:t>
      </w:r>
    </w:p>
    <w:p w14:paraId="0D0FB36A" w14:textId="77777777" w:rsidR="009B51D8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E62B2F0" w14:textId="77777777" w:rsidR="009B51D8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075/2023 (Projeto de Lei nº 075/2023)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“Abre crédito especial para cobertura de despesa do programa abaixo relacionado.”  </w:t>
      </w:r>
    </w:p>
    <w:p w14:paraId="1B777B54" w14:textId="77777777" w:rsidR="009B51D8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076/2023 (Projeto de Lei nº 076/2023)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“Abre crédito suplementar para cobertura de despesa do programa abaixo relacionado.”   </w:t>
      </w:r>
    </w:p>
    <w:p w14:paraId="51C30CB2" w14:textId="77777777" w:rsidR="009B51D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2. Comissão de Finanças, Orçamento e Contas Públicas: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2CAF7EF" w14:textId="77777777" w:rsidR="009B51D8" w:rsidRDefault="00000000">
      <w:pPr>
        <w:spacing w:after="124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</w:t>
      </w:r>
    </w:p>
    <w:p w14:paraId="7F965B8B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Presidente: Junior Pereira PDT </w:t>
      </w:r>
    </w:p>
    <w:p w14:paraId="4642EDE3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Vice-Presidente: Toni Araújo MDB </w:t>
      </w:r>
    </w:p>
    <w:p w14:paraId="10AD0A30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Relator: Jorge Amaro do Progressistas  </w:t>
      </w:r>
    </w:p>
    <w:p w14:paraId="596C9C6B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Suplente: Anelise Liz Progressistas          </w:t>
      </w:r>
    </w:p>
    <w:p w14:paraId="36B98B90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Assessor Responsável: Josélia  </w:t>
      </w:r>
    </w:p>
    <w:p w14:paraId="072BF339" w14:textId="77777777" w:rsidR="009B51D8" w:rsidRDefault="00000000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C1E985D" w14:textId="77777777" w:rsidR="009B51D8" w:rsidRDefault="00000000">
      <w:pPr>
        <w:spacing w:after="124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Com pedido de tramitação e REGIME DE IRGÊNCIA: </w:t>
      </w:r>
    </w:p>
    <w:p w14:paraId="7CC80CA3" w14:textId="77777777" w:rsidR="009B51D8" w:rsidRDefault="00000000">
      <w:pPr>
        <w:spacing w:after="10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199B5CA" w14:textId="77777777" w:rsidR="009B51D8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077/2023 (Projeto de Lei nº 077/2023)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“Autoriza o Poder Executivo a celebrar contrato por tempo determinado.” (Protocolado c/ pedido de tramitação em Regime de Urgência)  </w:t>
      </w:r>
    </w:p>
    <w:p w14:paraId="20DFC181" w14:textId="77777777" w:rsidR="009B51D8" w:rsidRDefault="00000000">
      <w:pPr>
        <w:spacing w:after="124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Tramitação em RITO ORDINÁRIO: </w:t>
      </w:r>
    </w:p>
    <w:p w14:paraId="430F3167" w14:textId="77777777" w:rsidR="009B51D8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8E71775" w14:textId="77777777" w:rsidR="009B51D8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075/2023 (Projeto de Lei nº 075/2023)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“Abre crédito especial para cobertura de despesa do programa abaixo relacionado.”  </w:t>
      </w:r>
    </w:p>
    <w:p w14:paraId="147BB195" w14:textId="77777777" w:rsidR="009B51D8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076/2023 (Projeto de Lei nº 076/2023)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“Abre crédito suplementar para cobertura de despesa do programa abaixo relacionado.”   </w:t>
      </w:r>
    </w:p>
    <w:p w14:paraId="68585EF1" w14:textId="77777777" w:rsidR="009B51D8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13F3E23" w14:textId="77777777" w:rsidR="009B51D8" w:rsidRDefault="00000000">
      <w:pPr>
        <w:numPr>
          <w:ilvl w:val="0"/>
          <w:numId w:val="1"/>
        </w:numPr>
        <w:spacing w:after="0"/>
        <w:ind w:hanging="288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Comissão de Infraestrutura e Desenvolvimento Local: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23F7E7D" w14:textId="77777777" w:rsidR="009B51D8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8E4369C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Presidente: Jorge Amaro do Progressistas          </w:t>
      </w:r>
    </w:p>
    <w:p w14:paraId="560FD729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Vice-Presidente: Flavio Mano PSDB  </w:t>
      </w:r>
    </w:p>
    <w:p w14:paraId="38BE2D97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Relator: </w:t>
      </w:r>
      <w:proofErr w:type="spellStart"/>
      <w:r>
        <w:rPr>
          <w:rFonts w:ascii="Times New Roman" w:eastAsia="Times New Roman" w:hAnsi="Times New Roman" w:cs="Times New Roman"/>
          <w:sz w:val="26"/>
        </w:rPr>
        <w:t>Edinei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Machado do Progressistas </w:t>
      </w:r>
    </w:p>
    <w:p w14:paraId="72E7D0B2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Suplente: Junior Pereira PDT       </w:t>
      </w:r>
    </w:p>
    <w:p w14:paraId="423E2A82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Assessor Responsável: Mateus </w:t>
      </w:r>
    </w:p>
    <w:p w14:paraId="65F1A227" w14:textId="77777777" w:rsidR="009B51D8" w:rsidRDefault="00000000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1E6A5B6" w14:textId="77777777" w:rsidR="009B51D8" w:rsidRDefault="00000000">
      <w:pPr>
        <w:spacing w:after="124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Com pedido de tramitação e REGIME DE IRGÊNCIA: </w:t>
      </w:r>
    </w:p>
    <w:p w14:paraId="086FEE0B" w14:textId="77777777" w:rsidR="009B51D8" w:rsidRDefault="00000000">
      <w:pPr>
        <w:spacing w:after="105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</w:t>
      </w:r>
    </w:p>
    <w:p w14:paraId="490BD4F2" w14:textId="77777777" w:rsidR="009B51D8" w:rsidRDefault="00000000">
      <w:pPr>
        <w:spacing w:after="0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078/2023 (Projeto de Lei nº 078/2023)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>, que “Autoriza concessão de uso da área do Parque Menotti Garibaldi (</w:t>
      </w:r>
      <w:proofErr w:type="spellStart"/>
      <w:r>
        <w:rPr>
          <w:rFonts w:ascii="Times New Roman" w:eastAsia="Times New Roman" w:hAnsi="Times New Roman" w:cs="Times New Roman"/>
          <w:sz w:val="24"/>
        </w:rPr>
        <w:t>Parcão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).”  (Protocolado c/ pedido de tramitação em Regime de </w:t>
      </w:r>
    </w:p>
    <w:p w14:paraId="65F5142E" w14:textId="77777777" w:rsidR="009B51D8" w:rsidRDefault="00000000">
      <w:pPr>
        <w:spacing w:after="33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Urgência)  </w:t>
      </w:r>
    </w:p>
    <w:p w14:paraId="0614162F" w14:textId="77777777" w:rsidR="009B51D8" w:rsidRDefault="00000000">
      <w:pPr>
        <w:numPr>
          <w:ilvl w:val="0"/>
          <w:numId w:val="1"/>
        </w:numPr>
        <w:spacing w:after="124"/>
        <w:ind w:hanging="288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Comissão de Educação, Saúde e Bem-Estar Social: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BA3CB03" w14:textId="77777777" w:rsidR="009B51D8" w:rsidRDefault="00000000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5B005EF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Presidente: Anelise Liz do Progressistas  </w:t>
      </w:r>
    </w:p>
    <w:p w14:paraId="2CE0857B" w14:textId="77777777" w:rsidR="009B51D8" w:rsidRDefault="00000000">
      <w:pPr>
        <w:spacing w:after="124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Vice-Presidente: Flavio Mano PSDB </w:t>
      </w:r>
    </w:p>
    <w:p w14:paraId="3C6D897D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Relator: </w:t>
      </w:r>
      <w:proofErr w:type="spellStart"/>
      <w:r>
        <w:rPr>
          <w:rFonts w:ascii="Times New Roman" w:eastAsia="Times New Roman" w:hAnsi="Times New Roman" w:cs="Times New Roman"/>
          <w:sz w:val="26"/>
        </w:rPr>
        <w:t>Dangelo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Motta do PDT   </w:t>
      </w:r>
    </w:p>
    <w:p w14:paraId="51405707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Suplente: Toni Araújo MDB    </w:t>
      </w:r>
    </w:p>
    <w:p w14:paraId="2C57807C" w14:textId="77777777" w:rsidR="009B51D8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>Assessor Responsável: Larissa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B5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55" w:right="1604" w:bottom="2139" w:left="1622" w:header="194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37C1" w14:textId="77777777" w:rsidR="00175488" w:rsidRDefault="00175488">
      <w:pPr>
        <w:spacing w:after="0" w:line="240" w:lineRule="auto"/>
      </w:pPr>
      <w:r>
        <w:separator/>
      </w:r>
    </w:p>
  </w:endnote>
  <w:endnote w:type="continuationSeparator" w:id="0">
    <w:p w14:paraId="67F80CC6" w14:textId="77777777" w:rsidR="00175488" w:rsidRDefault="0017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DCBC" w14:textId="77777777" w:rsidR="009B51D8" w:rsidRDefault="00000000">
    <w:pPr>
      <w:spacing w:after="0" w:line="238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________________________________________________________________ “Doe Órgãos, Doe Sangue - Salve Vidas”. </w:t>
    </w:r>
  </w:p>
  <w:p w14:paraId="23ECFDFA" w14:textId="77777777" w:rsidR="009B51D8" w:rsidRDefault="00000000">
    <w:pPr>
      <w:spacing w:after="0"/>
      <w:ind w:left="6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5D82607" w14:textId="77777777" w:rsidR="009B51D8" w:rsidRDefault="00000000">
    <w:pPr>
      <w:spacing w:after="0" w:line="237" w:lineRule="auto"/>
      <w:ind w:left="1444" w:hanging="1094"/>
    </w:pPr>
    <w:r>
      <w:rPr>
        <w:rFonts w:ascii="Times New Roman" w:eastAsia="Times New Roman" w:hAnsi="Times New Roman" w:cs="Times New Roman"/>
        <w:sz w:val="20"/>
      </w:rPr>
      <w:t xml:space="preserve">Rua XV de Novembro, 648 – Calçadão Chico Pedro – Mostardas – RS – CEP 96.270-000 Fone (51) 3673-1415 - </w:t>
    </w:r>
    <w:proofErr w:type="gramStart"/>
    <w:r>
      <w:rPr>
        <w:rFonts w:ascii="Times New Roman" w:eastAsia="Times New Roman" w:hAnsi="Times New Roman" w:cs="Times New Roman"/>
        <w:sz w:val="20"/>
      </w:rPr>
      <w:t>e-mail :</w:t>
    </w:r>
    <w:proofErr w:type="gramEnd"/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camaramostardas@yahoo.com.br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3836" w14:textId="77777777" w:rsidR="009B51D8" w:rsidRDefault="00000000">
    <w:pPr>
      <w:spacing w:after="0" w:line="238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________________________________________________________________ “Doe Órgãos, Doe Sangue - Salve Vidas”. </w:t>
    </w:r>
  </w:p>
  <w:p w14:paraId="02A34EC8" w14:textId="77777777" w:rsidR="009B51D8" w:rsidRDefault="00000000">
    <w:pPr>
      <w:spacing w:after="0"/>
      <w:ind w:left="6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E11F5FE" w14:textId="77777777" w:rsidR="009B51D8" w:rsidRDefault="00000000">
    <w:pPr>
      <w:spacing w:after="0" w:line="237" w:lineRule="auto"/>
      <w:ind w:left="1444" w:hanging="1094"/>
    </w:pPr>
    <w:r>
      <w:rPr>
        <w:rFonts w:ascii="Times New Roman" w:eastAsia="Times New Roman" w:hAnsi="Times New Roman" w:cs="Times New Roman"/>
        <w:sz w:val="20"/>
      </w:rPr>
      <w:t xml:space="preserve">Rua XV de Novembro, 648 – Calçadão Chico Pedro – Mostardas – RS – CEP 96.270-000 Fone (51) 3673-1415 - </w:t>
    </w:r>
    <w:proofErr w:type="gramStart"/>
    <w:r>
      <w:rPr>
        <w:rFonts w:ascii="Times New Roman" w:eastAsia="Times New Roman" w:hAnsi="Times New Roman" w:cs="Times New Roman"/>
        <w:sz w:val="20"/>
      </w:rPr>
      <w:t>e-mail :</w:t>
    </w:r>
    <w:proofErr w:type="gramEnd"/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camaramostardas@yahoo.com.br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8AD4" w14:textId="77777777" w:rsidR="009B51D8" w:rsidRDefault="00000000">
    <w:pPr>
      <w:spacing w:after="0" w:line="238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________________________________________________________________ “Doe Órgãos, Doe Sangue - Salve Vidas”. </w:t>
    </w:r>
  </w:p>
  <w:p w14:paraId="25C9A6EE" w14:textId="77777777" w:rsidR="009B51D8" w:rsidRDefault="00000000">
    <w:pPr>
      <w:spacing w:after="0"/>
      <w:ind w:left="6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415CFFA" w14:textId="77777777" w:rsidR="009B51D8" w:rsidRDefault="00000000">
    <w:pPr>
      <w:spacing w:after="0" w:line="237" w:lineRule="auto"/>
      <w:ind w:left="1444" w:hanging="1094"/>
    </w:pPr>
    <w:r>
      <w:rPr>
        <w:rFonts w:ascii="Times New Roman" w:eastAsia="Times New Roman" w:hAnsi="Times New Roman" w:cs="Times New Roman"/>
        <w:sz w:val="20"/>
      </w:rPr>
      <w:t xml:space="preserve">Rua XV de Novembro, 648 – Calçadão Chico Pedro – Mostardas – RS – CEP 96.270-000 Fone (51) 3673-1415 - </w:t>
    </w:r>
    <w:proofErr w:type="gramStart"/>
    <w:r>
      <w:rPr>
        <w:rFonts w:ascii="Times New Roman" w:eastAsia="Times New Roman" w:hAnsi="Times New Roman" w:cs="Times New Roman"/>
        <w:sz w:val="20"/>
      </w:rPr>
      <w:t>e-mail :</w:t>
    </w:r>
    <w:proofErr w:type="gramEnd"/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camaramostardas@yahoo.com.br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067F" w14:textId="77777777" w:rsidR="00175488" w:rsidRDefault="00175488">
      <w:pPr>
        <w:spacing w:after="0" w:line="240" w:lineRule="auto"/>
      </w:pPr>
      <w:r>
        <w:separator/>
      </w:r>
    </w:p>
  </w:footnote>
  <w:footnote w:type="continuationSeparator" w:id="0">
    <w:p w14:paraId="0832A6B1" w14:textId="77777777" w:rsidR="00175488" w:rsidRDefault="0017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1BD4" w14:textId="77777777" w:rsidR="009B51D8" w:rsidRDefault="00000000">
    <w:pPr>
      <w:spacing w:after="90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21FC8D2" wp14:editId="5867E632">
              <wp:simplePos x="0" y="0"/>
              <wp:positionH relativeFrom="page">
                <wp:posOffset>3307080</wp:posOffset>
              </wp:positionH>
              <wp:positionV relativeFrom="page">
                <wp:posOffset>123167</wp:posOffset>
              </wp:positionV>
              <wp:extent cx="914400" cy="985993"/>
              <wp:effectExtent l="0" t="0" r="0" b="0"/>
              <wp:wrapSquare wrapText="bothSides"/>
              <wp:docPr id="2732" name="Group 2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985993"/>
                        <a:chOff x="0" y="0"/>
                        <a:chExt cx="914400" cy="985993"/>
                      </a:xfrm>
                    </wpg:grpSpPr>
                    <wps:wsp>
                      <wps:cNvPr id="2734" name="Rectangle 2734"/>
                      <wps:cNvSpPr/>
                      <wps:spPr>
                        <a:xfrm>
                          <a:off x="477012" y="0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7B3C71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35" name="Rectangle 2735"/>
                      <wps:cNvSpPr/>
                      <wps:spPr>
                        <a:xfrm>
                          <a:off x="528033" y="205739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DE3392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36" name="Rectangle 2736"/>
                      <wps:cNvSpPr/>
                      <wps:spPr>
                        <a:xfrm>
                          <a:off x="477012" y="409956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2F9855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37" name="Rectangle 2737"/>
                      <wps:cNvSpPr/>
                      <wps:spPr>
                        <a:xfrm>
                          <a:off x="477012" y="614173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95EBB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38" name="Rectangle 2738"/>
                      <wps:cNvSpPr/>
                      <wps:spPr>
                        <a:xfrm>
                          <a:off x="477012" y="818388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A04C6C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33" name="Picture 27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2574"/>
                          <a:ext cx="914400" cy="847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32" style="width:72pt;height:77.6373pt;position:absolute;mso-position-horizontal-relative:page;mso-position-horizontal:absolute;margin-left:260.4pt;mso-position-vertical-relative:page;margin-top:9.69818pt;" coordsize="9144,9859">
              <v:rect id="Rectangle 2734" style="position:absolute;width:656;height:2229;left:47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735" style="position:absolute;width:656;height:2229;left:5280;top:205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736" style="position:absolute;width:656;height:2229;left:4770;top:40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737" style="position:absolute;width:656;height:2229;left:4770;top:61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738" style="position:absolute;width:656;height:2229;left:4770;top:81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Picture 2733" style="position:absolute;width:9144;height:8473;left:0;top:825;" filled="f">
                <v:imagedata r:id="rId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8"/>
      </w:rPr>
      <w:tab/>
      <w:t xml:space="preserve"> </w:t>
    </w:r>
  </w:p>
  <w:p w14:paraId="261F35F6" w14:textId="77777777" w:rsidR="009B51D8" w:rsidRDefault="0000000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4"/>
      </w:rPr>
      <w:t xml:space="preserve">ESTADO DO RIO GRANDE DO SUL </w:t>
    </w:r>
  </w:p>
  <w:p w14:paraId="1665DCB6" w14:textId="77777777" w:rsidR="009B51D8" w:rsidRDefault="00000000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CÂMARA MUNICIPAL DE VEREADORES DE MOSTARDAS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C19D" w14:textId="77777777" w:rsidR="009B51D8" w:rsidRDefault="00000000">
    <w:pPr>
      <w:spacing w:after="9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F6F810" wp14:editId="319746DE">
              <wp:simplePos x="0" y="0"/>
              <wp:positionH relativeFrom="page">
                <wp:posOffset>3307080</wp:posOffset>
              </wp:positionH>
              <wp:positionV relativeFrom="page">
                <wp:posOffset>123167</wp:posOffset>
              </wp:positionV>
              <wp:extent cx="914400" cy="985993"/>
              <wp:effectExtent l="0" t="0" r="0" b="0"/>
              <wp:wrapSquare wrapText="bothSides"/>
              <wp:docPr id="2692" name="Group 2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985993"/>
                        <a:chOff x="0" y="0"/>
                        <a:chExt cx="914400" cy="985993"/>
                      </a:xfrm>
                    </wpg:grpSpPr>
                    <wps:wsp>
                      <wps:cNvPr id="2694" name="Rectangle 2694"/>
                      <wps:cNvSpPr/>
                      <wps:spPr>
                        <a:xfrm>
                          <a:off x="477012" y="0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18478C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" name="Rectangle 2695"/>
                      <wps:cNvSpPr/>
                      <wps:spPr>
                        <a:xfrm>
                          <a:off x="528033" y="205739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95C808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6" name="Rectangle 2696"/>
                      <wps:cNvSpPr/>
                      <wps:spPr>
                        <a:xfrm>
                          <a:off x="477012" y="409956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67DF69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7" name="Rectangle 2697"/>
                      <wps:cNvSpPr/>
                      <wps:spPr>
                        <a:xfrm>
                          <a:off x="477012" y="614173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C2AAD9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8" name="Rectangle 2698"/>
                      <wps:cNvSpPr/>
                      <wps:spPr>
                        <a:xfrm>
                          <a:off x="477012" y="818388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5045B8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93" name="Picture 26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2574"/>
                          <a:ext cx="914400" cy="847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" style="width:72pt;height:77.6373pt;position:absolute;mso-position-horizontal-relative:page;mso-position-horizontal:absolute;margin-left:260.4pt;mso-position-vertical-relative:page;margin-top:9.69818pt;" coordsize="9144,9859">
              <v:rect id="Rectangle 2694" style="position:absolute;width:656;height:2229;left:47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695" style="position:absolute;width:656;height:2229;left:5280;top:205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696" style="position:absolute;width:656;height:2229;left:4770;top:40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697" style="position:absolute;width:656;height:2229;left:4770;top:61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698" style="position:absolute;width:656;height:2229;left:4770;top:81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Picture 2693" style="position:absolute;width:9144;height:8473;left:0;top:825;" filled="f">
                <v:imagedata r:id="rId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8"/>
      </w:rPr>
      <w:tab/>
      <w:t xml:space="preserve"> </w:t>
    </w:r>
  </w:p>
  <w:p w14:paraId="492FD0D7" w14:textId="77777777" w:rsidR="00434806" w:rsidRDefault="00434806">
    <w:pPr>
      <w:spacing w:after="0"/>
      <w:ind w:right="3"/>
      <w:jc w:val="center"/>
      <w:rPr>
        <w:rFonts w:ascii="Times New Roman" w:eastAsia="Times New Roman" w:hAnsi="Times New Roman" w:cs="Times New Roman"/>
        <w:sz w:val="24"/>
      </w:rPr>
    </w:pPr>
  </w:p>
  <w:p w14:paraId="1EEB6A2F" w14:textId="77777777" w:rsidR="00434806" w:rsidRDefault="00434806">
    <w:pPr>
      <w:spacing w:after="0"/>
      <w:ind w:right="3"/>
      <w:jc w:val="center"/>
      <w:rPr>
        <w:rFonts w:ascii="Times New Roman" w:eastAsia="Times New Roman" w:hAnsi="Times New Roman" w:cs="Times New Roman"/>
        <w:sz w:val="24"/>
      </w:rPr>
    </w:pPr>
  </w:p>
  <w:p w14:paraId="455C8238" w14:textId="4A6BA6D1" w:rsidR="009B51D8" w:rsidRDefault="0000000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4"/>
      </w:rPr>
      <w:t xml:space="preserve">ESTADO DO RIO GRANDE DO SUL </w:t>
    </w:r>
  </w:p>
  <w:p w14:paraId="08FC848D" w14:textId="77777777" w:rsidR="009B51D8" w:rsidRDefault="00000000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CÂMARA MUNICIPAL DE VEREADORES DE MOSTARDAS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6848" w14:textId="77777777" w:rsidR="009B51D8" w:rsidRDefault="00000000">
    <w:pPr>
      <w:spacing w:after="90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869050" wp14:editId="2C5B027D">
              <wp:simplePos x="0" y="0"/>
              <wp:positionH relativeFrom="page">
                <wp:posOffset>3307080</wp:posOffset>
              </wp:positionH>
              <wp:positionV relativeFrom="page">
                <wp:posOffset>123167</wp:posOffset>
              </wp:positionV>
              <wp:extent cx="914400" cy="985993"/>
              <wp:effectExtent l="0" t="0" r="0" b="0"/>
              <wp:wrapSquare wrapText="bothSides"/>
              <wp:docPr id="2652" name="Group 2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985993"/>
                        <a:chOff x="0" y="0"/>
                        <a:chExt cx="914400" cy="985993"/>
                      </a:xfrm>
                    </wpg:grpSpPr>
                    <wps:wsp>
                      <wps:cNvPr id="2654" name="Rectangle 2654"/>
                      <wps:cNvSpPr/>
                      <wps:spPr>
                        <a:xfrm>
                          <a:off x="477012" y="0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5F6E0A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55" name="Rectangle 2655"/>
                      <wps:cNvSpPr/>
                      <wps:spPr>
                        <a:xfrm>
                          <a:off x="528033" y="205739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B771C0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56" name="Rectangle 2656"/>
                      <wps:cNvSpPr/>
                      <wps:spPr>
                        <a:xfrm>
                          <a:off x="477012" y="409956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9E5F86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57" name="Rectangle 2657"/>
                      <wps:cNvSpPr/>
                      <wps:spPr>
                        <a:xfrm>
                          <a:off x="477012" y="614173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EEA26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58" name="Rectangle 2658"/>
                      <wps:cNvSpPr/>
                      <wps:spPr>
                        <a:xfrm>
                          <a:off x="477012" y="818388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105BD6" w14:textId="77777777" w:rsidR="009B51D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53" name="Picture 2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2574"/>
                          <a:ext cx="914400" cy="847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52" style="width:72pt;height:77.6373pt;position:absolute;mso-position-horizontal-relative:page;mso-position-horizontal:absolute;margin-left:260.4pt;mso-position-vertical-relative:page;margin-top:9.69818pt;" coordsize="9144,9859">
              <v:rect id="Rectangle 2654" style="position:absolute;width:656;height:2229;left:47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655" style="position:absolute;width:656;height:2229;left:5280;top:205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656" style="position:absolute;width:656;height:2229;left:4770;top:40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657" style="position:absolute;width:656;height:2229;left:4770;top:61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2658" style="position:absolute;width:656;height:2229;left:4770;top:81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Picture 2653" style="position:absolute;width:9144;height:8473;left:0;top:825;" filled="f">
                <v:imagedata r:id="rId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8"/>
      </w:rPr>
      <w:tab/>
      <w:t xml:space="preserve"> </w:t>
    </w:r>
  </w:p>
  <w:p w14:paraId="355F8DB7" w14:textId="77777777" w:rsidR="009B51D8" w:rsidRDefault="0000000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4"/>
      </w:rPr>
      <w:t xml:space="preserve">ESTADO DO RIO GRANDE DO SUL </w:t>
    </w:r>
  </w:p>
  <w:p w14:paraId="2DCC6D1D" w14:textId="77777777" w:rsidR="009B51D8" w:rsidRDefault="00000000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CÂMARA MUNICIPAL DE VEREADORES DE MOSTARDAS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9117A"/>
    <w:multiLevelType w:val="hybridMultilevel"/>
    <w:tmpl w:val="448E7722"/>
    <w:lvl w:ilvl="0" w:tplc="C9BE0DD2">
      <w:start w:val="3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AADE8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27101C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B82AA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670251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4CF6D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62B2B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B5AACD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C01A5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30458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D8"/>
    <w:rsid w:val="00175488"/>
    <w:rsid w:val="00434806"/>
    <w:rsid w:val="009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F9FC"/>
  <w15:docId w15:val="{602E7C9F-8120-4520-A4C4-E3CE59DD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- 15. PAUTA DAS COMISSOES PERMANENTES</dc:title>
  <dc:subject/>
  <dc:creator>Juridico 2018</dc:creator>
  <cp:keywords/>
  <cp:lastModifiedBy>User</cp:lastModifiedBy>
  <cp:revision>2</cp:revision>
  <dcterms:created xsi:type="dcterms:W3CDTF">2023-06-26T14:34:00Z</dcterms:created>
  <dcterms:modified xsi:type="dcterms:W3CDTF">2023-06-26T14:34:00Z</dcterms:modified>
</cp:coreProperties>
</file>