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</w:t>
      </w:r>
      <w:r w:rsidR="00F1112E" w:rsidRPr="00A933E4">
        <w:rPr>
          <w:b/>
          <w:sz w:val="28"/>
          <w:szCs w:val="28"/>
        </w:rPr>
        <w:t>DATA:</w:t>
      </w:r>
      <w:r w:rsidR="00E56414">
        <w:rPr>
          <w:b/>
          <w:sz w:val="28"/>
          <w:szCs w:val="28"/>
        </w:rPr>
        <w:t>05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</w:t>
      </w:r>
      <w:r w:rsidR="00E56414">
        <w:rPr>
          <w:b/>
          <w:sz w:val="28"/>
          <w:szCs w:val="28"/>
        </w:rPr>
        <w:t>agosto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E56414">
        <w:rPr>
          <w:rFonts w:ascii="Arial" w:hAnsi="Arial" w:cs="Arial"/>
          <w:b/>
          <w:bCs/>
          <w:iCs/>
          <w:sz w:val="28"/>
          <w:szCs w:val="28"/>
        </w:rPr>
        <w:t>7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3100D9">
        <w:rPr>
          <w:rFonts w:ascii="Arial" w:hAnsi="Arial" w:cs="Arial"/>
          <w:iCs/>
          <w:sz w:val="28"/>
          <w:szCs w:val="28"/>
        </w:rPr>
        <w:t>s</w:t>
      </w:r>
      <w:r w:rsidR="00086EBB">
        <w:rPr>
          <w:rFonts w:ascii="Arial" w:hAnsi="Arial" w:cs="Arial"/>
          <w:iCs/>
          <w:sz w:val="28"/>
          <w:szCs w:val="28"/>
        </w:rPr>
        <w:t xml:space="preserve"> </w:t>
      </w:r>
      <w:r w:rsidR="00E56414">
        <w:rPr>
          <w:rFonts w:ascii="Arial" w:hAnsi="Arial" w:cs="Arial"/>
          <w:iCs/>
          <w:sz w:val="28"/>
          <w:szCs w:val="28"/>
        </w:rPr>
        <w:t>cinco</w:t>
      </w:r>
      <w:r w:rsidR="003100D9">
        <w:rPr>
          <w:rFonts w:ascii="Arial" w:hAnsi="Arial" w:cs="Arial"/>
          <w:iCs/>
          <w:sz w:val="28"/>
          <w:szCs w:val="28"/>
        </w:rPr>
        <w:t xml:space="preserve"> dias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E56414">
        <w:rPr>
          <w:rFonts w:ascii="Arial" w:hAnsi="Arial" w:cs="Arial"/>
          <w:iCs/>
          <w:sz w:val="28"/>
          <w:szCs w:val="28"/>
        </w:rPr>
        <w:t>agosto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E56414">
        <w:rPr>
          <w:rFonts w:ascii="Arial" w:hAnsi="Arial" w:cs="Arial"/>
          <w:iCs/>
          <w:sz w:val="28"/>
          <w:szCs w:val="28"/>
        </w:rPr>
        <w:t>Dr. Luis</w:t>
      </w:r>
      <w:r w:rsidR="00992C1D">
        <w:rPr>
          <w:rFonts w:ascii="Arial" w:hAnsi="Arial" w:cs="Arial"/>
          <w:iCs/>
          <w:sz w:val="28"/>
          <w:szCs w:val="28"/>
        </w:rPr>
        <w:t xml:space="preserve"> do </w:t>
      </w:r>
      <w:r w:rsidR="00E56414">
        <w:rPr>
          <w:rFonts w:ascii="Arial" w:hAnsi="Arial" w:cs="Arial"/>
          <w:iCs/>
          <w:sz w:val="28"/>
          <w:szCs w:val="28"/>
        </w:rPr>
        <w:t>PDT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E56414">
        <w:rPr>
          <w:rFonts w:ascii="Arial" w:hAnsi="Arial" w:cs="Arial"/>
          <w:iCs/>
          <w:sz w:val="28"/>
          <w:szCs w:val="28"/>
        </w:rPr>
        <w:t>6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B259B6">
        <w:rPr>
          <w:rFonts w:ascii="Arial" w:hAnsi="Arial" w:cs="Arial"/>
          <w:bCs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bCs/>
          <w:iCs/>
          <w:sz w:val="28"/>
          <w:szCs w:val="28"/>
        </w:rPr>
        <w:t>vinte e</w:t>
      </w:r>
      <w:r w:rsidR="00E56414">
        <w:rPr>
          <w:rFonts w:ascii="Arial" w:hAnsi="Arial" w:cs="Arial"/>
          <w:bCs/>
          <w:iCs/>
          <w:sz w:val="28"/>
          <w:szCs w:val="28"/>
        </w:rPr>
        <w:t xml:space="preserve"> nove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</w:t>
      </w:r>
      <w:r w:rsidR="00F67F20">
        <w:rPr>
          <w:rFonts w:ascii="Arial" w:hAnsi="Arial" w:cs="Arial"/>
          <w:bCs/>
          <w:iCs/>
          <w:sz w:val="28"/>
          <w:szCs w:val="28"/>
        </w:rPr>
        <w:t>l</w:t>
      </w:r>
      <w:r w:rsidR="0092365A">
        <w:rPr>
          <w:rFonts w:ascii="Arial" w:hAnsi="Arial" w:cs="Arial"/>
          <w:bCs/>
          <w:iCs/>
          <w:sz w:val="28"/>
          <w:szCs w:val="28"/>
        </w:rPr>
        <w:t>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DA0D24">
        <w:rPr>
          <w:rFonts w:ascii="Arial" w:hAnsi="Arial" w:cs="Arial"/>
          <w:iCs/>
          <w:sz w:val="28"/>
          <w:szCs w:val="28"/>
        </w:rPr>
        <w:t xml:space="preserve"> Vereador André Soares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A0D24">
        <w:rPr>
          <w:rFonts w:ascii="Arial" w:hAnsi="Arial" w:cs="Arial"/>
          <w:iCs/>
          <w:sz w:val="28"/>
          <w:szCs w:val="28"/>
        </w:rPr>
        <w:t>fez a leitura das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DA0D24">
        <w:rPr>
          <w:rFonts w:ascii="Arial" w:hAnsi="Arial" w:cs="Arial"/>
          <w:bCs/>
          <w:iCs/>
          <w:sz w:val="28"/>
          <w:szCs w:val="28"/>
        </w:rPr>
        <w:t>:</w:t>
      </w:r>
      <w:r w:rsidR="00FD0D75">
        <w:rPr>
          <w:rFonts w:ascii="Arial" w:hAnsi="Arial" w:cs="Arial"/>
          <w:bCs/>
          <w:iCs/>
          <w:sz w:val="28"/>
          <w:szCs w:val="28"/>
        </w:rPr>
        <w:t xml:space="preserve"> Ofício nº 185/2019 do Gabinete </w:t>
      </w:r>
      <w:r w:rsidR="00EC6CE8">
        <w:rPr>
          <w:rFonts w:ascii="Arial" w:hAnsi="Arial" w:cs="Arial"/>
          <w:bCs/>
          <w:iCs/>
          <w:sz w:val="28"/>
          <w:szCs w:val="28"/>
        </w:rPr>
        <w:t>do Prefeito Municipal</w:t>
      </w:r>
      <w:r w:rsidR="005534EA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</w:t>
      </w:r>
      <w:r w:rsidR="00B64BC3">
        <w:rPr>
          <w:rFonts w:ascii="Arial" w:hAnsi="Arial" w:cs="Arial"/>
          <w:b/>
          <w:bCs/>
          <w:sz w:val="28"/>
          <w:szCs w:val="28"/>
        </w:rPr>
        <w:t>3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</w:t>
      </w:r>
      <w:r w:rsidR="00B64BC3">
        <w:rPr>
          <w:rFonts w:ascii="Arial" w:hAnsi="Arial" w:cs="Arial"/>
          <w:sz w:val="28"/>
          <w:szCs w:val="28"/>
        </w:rPr>
        <w:t>3</w:t>
      </w:r>
      <w:r w:rsidR="00E04760">
        <w:rPr>
          <w:rFonts w:ascii="Arial" w:hAnsi="Arial" w:cs="Arial"/>
          <w:sz w:val="28"/>
          <w:szCs w:val="28"/>
        </w:rPr>
        <w:t>/2019) de autoria do</w:t>
      </w:r>
      <w:r w:rsidR="009C060E">
        <w:rPr>
          <w:rFonts w:ascii="Arial" w:hAnsi="Arial" w:cs="Arial"/>
          <w:sz w:val="28"/>
          <w:szCs w:val="28"/>
        </w:rPr>
        <w:t xml:space="preserve"> Poder Executivo</w:t>
      </w:r>
      <w:r w:rsidR="00E04760">
        <w:rPr>
          <w:rFonts w:ascii="Arial" w:hAnsi="Arial" w:cs="Arial"/>
          <w:sz w:val="28"/>
          <w:szCs w:val="28"/>
        </w:rPr>
        <w:t>;</w:t>
      </w:r>
      <w:r w:rsidR="009C060E">
        <w:rPr>
          <w:rFonts w:ascii="Arial" w:hAnsi="Arial" w:cs="Arial"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</w:t>
      </w:r>
      <w:r w:rsidR="00B64BC3">
        <w:rPr>
          <w:rFonts w:ascii="Arial" w:hAnsi="Arial" w:cs="Arial"/>
          <w:b/>
          <w:bCs/>
          <w:sz w:val="28"/>
          <w:szCs w:val="28"/>
        </w:rPr>
        <w:t>4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</w:t>
      </w:r>
      <w:r w:rsidR="00B64BC3">
        <w:rPr>
          <w:rFonts w:ascii="Arial" w:hAnsi="Arial" w:cs="Arial"/>
          <w:sz w:val="28"/>
          <w:szCs w:val="28"/>
        </w:rPr>
        <w:t>4</w:t>
      </w:r>
      <w:r w:rsidR="009C060E">
        <w:rPr>
          <w:rFonts w:ascii="Arial" w:hAnsi="Arial" w:cs="Arial"/>
          <w:sz w:val="28"/>
          <w:szCs w:val="28"/>
        </w:rPr>
        <w:t>/2019) de autoria do Poder Executivo</w:t>
      </w:r>
      <w:r w:rsidR="001C279F">
        <w:rPr>
          <w:rFonts w:ascii="Arial" w:hAnsi="Arial" w:cs="Arial"/>
          <w:sz w:val="28"/>
          <w:szCs w:val="28"/>
        </w:rPr>
        <w:t>;</w:t>
      </w:r>
      <w:r w:rsidR="00B64BC3">
        <w:rPr>
          <w:rFonts w:ascii="Arial" w:hAnsi="Arial" w:cs="Arial"/>
          <w:sz w:val="28"/>
          <w:szCs w:val="28"/>
        </w:rPr>
        <w:t xml:space="preserve"> </w:t>
      </w:r>
      <w:r w:rsidR="00B64BC3">
        <w:rPr>
          <w:rFonts w:ascii="Arial" w:hAnsi="Arial" w:cs="Arial"/>
          <w:b/>
          <w:bCs/>
          <w:sz w:val="28"/>
          <w:szCs w:val="28"/>
        </w:rPr>
        <w:t>Expediente 10</w:t>
      </w:r>
      <w:r w:rsidR="00B64BC3">
        <w:rPr>
          <w:rFonts w:ascii="Arial" w:hAnsi="Arial" w:cs="Arial"/>
          <w:b/>
          <w:bCs/>
          <w:sz w:val="28"/>
          <w:szCs w:val="28"/>
        </w:rPr>
        <w:t>5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10</w:t>
      </w:r>
      <w:r w:rsidR="00B64BC3">
        <w:rPr>
          <w:rFonts w:ascii="Arial" w:hAnsi="Arial" w:cs="Arial"/>
          <w:sz w:val="28"/>
          <w:szCs w:val="28"/>
        </w:rPr>
        <w:t>5</w:t>
      </w:r>
      <w:r w:rsidR="00B64BC3">
        <w:rPr>
          <w:rFonts w:ascii="Arial" w:hAnsi="Arial" w:cs="Arial"/>
          <w:sz w:val="28"/>
          <w:szCs w:val="28"/>
        </w:rPr>
        <w:t>/2019) de autoria do Poder Executivo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10</w:t>
      </w:r>
      <w:r w:rsidR="00B64BC3">
        <w:rPr>
          <w:rFonts w:ascii="Arial" w:hAnsi="Arial" w:cs="Arial"/>
          <w:b/>
          <w:bCs/>
          <w:sz w:val="28"/>
          <w:szCs w:val="28"/>
        </w:rPr>
        <w:t>6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10</w:t>
      </w:r>
      <w:r w:rsidR="00B64BC3">
        <w:rPr>
          <w:rFonts w:ascii="Arial" w:hAnsi="Arial" w:cs="Arial"/>
          <w:sz w:val="28"/>
          <w:szCs w:val="28"/>
        </w:rPr>
        <w:t>6</w:t>
      </w:r>
      <w:r w:rsidR="00B64BC3">
        <w:rPr>
          <w:rFonts w:ascii="Arial" w:hAnsi="Arial" w:cs="Arial"/>
          <w:sz w:val="28"/>
          <w:szCs w:val="28"/>
        </w:rPr>
        <w:t>/2019) de autoria do Poder Executivo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10</w:t>
      </w:r>
      <w:r w:rsidR="00B64BC3">
        <w:rPr>
          <w:rFonts w:ascii="Arial" w:hAnsi="Arial" w:cs="Arial"/>
          <w:b/>
          <w:bCs/>
          <w:sz w:val="28"/>
          <w:szCs w:val="28"/>
        </w:rPr>
        <w:t>7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10</w:t>
      </w:r>
      <w:r w:rsidR="00B64BC3">
        <w:rPr>
          <w:rFonts w:ascii="Arial" w:hAnsi="Arial" w:cs="Arial"/>
          <w:sz w:val="28"/>
          <w:szCs w:val="28"/>
        </w:rPr>
        <w:t>7</w:t>
      </w:r>
      <w:r w:rsidR="00B64BC3">
        <w:rPr>
          <w:rFonts w:ascii="Arial" w:hAnsi="Arial" w:cs="Arial"/>
          <w:sz w:val="28"/>
          <w:szCs w:val="28"/>
        </w:rPr>
        <w:t>/2019) de autoria do Poder Executivo</w:t>
      </w:r>
      <w:r w:rsidR="00B64BC3">
        <w:rPr>
          <w:rFonts w:ascii="Arial" w:hAnsi="Arial" w:cs="Arial"/>
          <w:sz w:val="28"/>
          <w:szCs w:val="28"/>
        </w:rPr>
        <w:t>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10</w:t>
      </w:r>
      <w:r w:rsidR="00525EFB">
        <w:rPr>
          <w:rFonts w:ascii="Arial" w:hAnsi="Arial" w:cs="Arial"/>
          <w:b/>
          <w:bCs/>
          <w:sz w:val="28"/>
          <w:szCs w:val="28"/>
        </w:rPr>
        <w:t>8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(Projeto de Lei 10</w:t>
      </w:r>
      <w:r w:rsidR="00525EFB">
        <w:rPr>
          <w:rFonts w:ascii="Arial" w:hAnsi="Arial" w:cs="Arial"/>
          <w:sz w:val="28"/>
          <w:szCs w:val="28"/>
        </w:rPr>
        <w:t>8</w:t>
      </w:r>
      <w:r w:rsidR="00525EFB">
        <w:rPr>
          <w:rFonts w:ascii="Arial" w:hAnsi="Arial" w:cs="Arial"/>
          <w:sz w:val="28"/>
          <w:szCs w:val="28"/>
        </w:rPr>
        <w:t>/2019) de autoria do Poder Executivo</w:t>
      </w:r>
      <w:r w:rsidR="00525EFB">
        <w:rPr>
          <w:rFonts w:ascii="Arial" w:hAnsi="Arial" w:cs="Arial"/>
          <w:sz w:val="28"/>
          <w:szCs w:val="28"/>
        </w:rPr>
        <w:t>;</w:t>
      </w:r>
      <w:r w:rsidR="001C279F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>Expediente 0</w:t>
      </w:r>
      <w:r w:rsidR="00B64BC3">
        <w:rPr>
          <w:rFonts w:ascii="Arial" w:hAnsi="Arial" w:cs="Arial"/>
          <w:b/>
          <w:bCs/>
          <w:sz w:val="28"/>
          <w:szCs w:val="28"/>
        </w:rPr>
        <w:t>05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>(</w:t>
      </w:r>
      <w:r w:rsidR="00B64BC3">
        <w:rPr>
          <w:rFonts w:ascii="Arial" w:hAnsi="Arial" w:cs="Arial"/>
          <w:sz w:val="28"/>
          <w:szCs w:val="28"/>
        </w:rPr>
        <w:t>Moção de Pesar</w:t>
      </w:r>
      <w:r w:rsidR="009C060E">
        <w:rPr>
          <w:rFonts w:ascii="Arial" w:hAnsi="Arial" w:cs="Arial"/>
          <w:sz w:val="28"/>
          <w:szCs w:val="28"/>
        </w:rPr>
        <w:t>) de autoria do</w:t>
      </w:r>
      <w:r w:rsidR="00B64BC3">
        <w:rPr>
          <w:rFonts w:ascii="Arial" w:hAnsi="Arial" w:cs="Arial"/>
          <w:sz w:val="28"/>
          <w:szCs w:val="28"/>
        </w:rPr>
        <w:t xml:space="preserve">s </w:t>
      </w:r>
      <w:r w:rsidR="001C279F">
        <w:rPr>
          <w:rFonts w:ascii="Arial" w:hAnsi="Arial" w:cs="Arial"/>
          <w:sz w:val="28"/>
          <w:szCs w:val="28"/>
        </w:rPr>
        <w:t>Vereador</w:t>
      </w:r>
      <w:r w:rsidR="00B64BC3">
        <w:rPr>
          <w:rFonts w:ascii="Arial" w:hAnsi="Arial" w:cs="Arial"/>
          <w:sz w:val="28"/>
          <w:szCs w:val="28"/>
        </w:rPr>
        <w:t>es</w:t>
      </w:r>
      <w:r w:rsidR="001C279F">
        <w:rPr>
          <w:rFonts w:ascii="Arial" w:hAnsi="Arial" w:cs="Arial"/>
          <w:sz w:val="28"/>
          <w:szCs w:val="28"/>
        </w:rPr>
        <w:t>;</w:t>
      </w:r>
      <w:r w:rsidR="009C060E" w:rsidRPr="009C060E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>Expediente 0</w:t>
      </w:r>
      <w:r w:rsidR="00B64BC3">
        <w:rPr>
          <w:rFonts w:ascii="Arial" w:hAnsi="Arial" w:cs="Arial"/>
          <w:b/>
          <w:bCs/>
          <w:sz w:val="28"/>
          <w:szCs w:val="28"/>
        </w:rPr>
        <w:t>22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>(</w:t>
      </w:r>
      <w:r w:rsidR="00B64BC3">
        <w:rPr>
          <w:rFonts w:ascii="Arial" w:hAnsi="Arial" w:cs="Arial"/>
          <w:sz w:val="28"/>
          <w:szCs w:val="28"/>
        </w:rPr>
        <w:t>Pedido de Informação</w:t>
      </w:r>
      <w:r w:rsidR="009C060E">
        <w:rPr>
          <w:rFonts w:ascii="Arial" w:hAnsi="Arial" w:cs="Arial"/>
          <w:sz w:val="28"/>
          <w:szCs w:val="28"/>
        </w:rPr>
        <w:t>) de autori</w:t>
      </w:r>
      <w:r w:rsidR="0030740D">
        <w:rPr>
          <w:rFonts w:ascii="Arial" w:hAnsi="Arial" w:cs="Arial"/>
          <w:sz w:val="28"/>
          <w:szCs w:val="28"/>
        </w:rPr>
        <w:t>a do</w:t>
      </w:r>
      <w:r w:rsidR="00B64BC3">
        <w:rPr>
          <w:rFonts w:ascii="Arial" w:hAnsi="Arial" w:cs="Arial"/>
          <w:sz w:val="28"/>
          <w:szCs w:val="28"/>
        </w:rPr>
        <w:t>s</w:t>
      </w:r>
      <w:r w:rsidR="0030740D">
        <w:rPr>
          <w:rFonts w:ascii="Arial" w:hAnsi="Arial" w:cs="Arial"/>
          <w:sz w:val="28"/>
          <w:szCs w:val="28"/>
        </w:rPr>
        <w:t xml:space="preserve"> Vereador</w:t>
      </w:r>
      <w:r w:rsidR="00B64BC3">
        <w:rPr>
          <w:rFonts w:ascii="Arial" w:hAnsi="Arial" w:cs="Arial"/>
          <w:sz w:val="28"/>
          <w:szCs w:val="28"/>
        </w:rPr>
        <w:t>es</w:t>
      </w:r>
      <w:r w:rsidR="0030740D">
        <w:rPr>
          <w:rFonts w:ascii="Arial" w:hAnsi="Arial" w:cs="Arial"/>
          <w:sz w:val="28"/>
          <w:szCs w:val="28"/>
        </w:rPr>
        <w:t xml:space="preserve"> </w:t>
      </w:r>
      <w:r w:rsidR="00B64BC3">
        <w:rPr>
          <w:rFonts w:ascii="Arial" w:hAnsi="Arial" w:cs="Arial"/>
          <w:sz w:val="28"/>
          <w:szCs w:val="28"/>
        </w:rPr>
        <w:t xml:space="preserve">Lazinho Costa, Toni Araújo do </w:t>
      </w:r>
      <w:r w:rsidR="00B64BC3">
        <w:rPr>
          <w:rFonts w:ascii="Arial" w:hAnsi="Arial" w:cs="Arial"/>
          <w:sz w:val="28"/>
          <w:szCs w:val="28"/>
        </w:rPr>
        <w:lastRenderedPageBreak/>
        <w:t>MDB, Adelino Silveira, Dangelo Motta</w:t>
      </w:r>
      <w:r w:rsidR="0030740D">
        <w:rPr>
          <w:rFonts w:ascii="Arial" w:hAnsi="Arial" w:cs="Arial"/>
          <w:sz w:val="28"/>
          <w:szCs w:val="28"/>
        </w:rPr>
        <w:t xml:space="preserve"> do PDT</w:t>
      </w:r>
      <w:r w:rsidR="009C060E">
        <w:rPr>
          <w:rFonts w:ascii="Arial" w:hAnsi="Arial" w:cs="Arial"/>
          <w:sz w:val="28"/>
          <w:szCs w:val="28"/>
        </w:rPr>
        <w:t>;</w:t>
      </w:r>
      <w:r w:rsidR="00B64BC3">
        <w:rPr>
          <w:rFonts w:ascii="Arial" w:hAnsi="Arial" w:cs="Arial"/>
          <w:sz w:val="28"/>
          <w:szCs w:val="28"/>
        </w:rPr>
        <w:t xml:space="preserve"> </w:t>
      </w:r>
      <w:r w:rsidR="00B64BC3">
        <w:rPr>
          <w:rFonts w:ascii="Arial" w:hAnsi="Arial" w:cs="Arial"/>
          <w:b/>
          <w:bCs/>
          <w:sz w:val="28"/>
          <w:szCs w:val="28"/>
        </w:rPr>
        <w:t>Expediente 02</w:t>
      </w:r>
      <w:r w:rsidR="00B64BC3">
        <w:rPr>
          <w:rFonts w:ascii="Arial" w:hAnsi="Arial" w:cs="Arial"/>
          <w:b/>
          <w:bCs/>
          <w:sz w:val="28"/>
          <w:szCs w:val="28"/>
        </w:rPr>
        <w:t>3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(Pedido de Informação) de autoria dos Vereadores Lazinho Costa, Toni Araújo do MDB, Adelino Silveira, Dangelo Motta do PDT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02</w:t>
      </w:r>
      <w:r w:rsidR="00B64BC3">
        <w:rPr>
          <w:rFonts w:ascii="Arial" w:hAnsi="Arial" w:cs="Arial"/>
          <w:b/>
          <w:bCs/>
          <w:sz w:val="28"/>
          <w:szCs w:val="28"/>
        </w:rPr>
        <w:t>4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(Pedido de Informação) de autoria dos Vereadores Lazinho Costa, Toni Araújo do MDB, Adelino Silveira, Dangelo Motta do PDT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0</w:t>
      </w:r>
      <w:r w:rsidR="00B64BC3">
        <w:rPr>
          <w:rFonts w:ascii="Arial" w:hAnsi="Arial" w:cs="Arial"/>
          <w:b/>
          <w:bCs/>
          <w:sz w:val="28"/>
          <w:szCs w:val="28"/>
        </w:rPr>
        <w:t>04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(In</w:t>
      </w:r>
      <w:r w:rsidR="00525EFB">
        <w:rPr>
          <w:rFonts w:ascii="Arial" w:hAnsi="Arial" w:cs="Arial"/>
          <w:sz w:val="28"/>
          <w:szCs w:val="28"/>
        </w:rPr>
        <w:t>dicação</w:t>
      </w:r>
      <w:r w:rsidR="00B64BC3">
        <w:rPr>
          <w:rFonts w:ascii="Arial" w:hAnsi="Arial" w:cs="Arial"/>
          <w:sz w:val="28"/>
          <w:szCs w:val="28"/>
        </w:rPr>
        <w:t xml:space="preserve">) de autoria do Vereador </w:t>
      </w:r>
      <w:r w:rsidR="0001450C">
        <w:rPr>
          <w:rFonts w:ascii="Arial" w:hAnsi="Arial" w:cs="Arial"/>
          <w:sz w:val="28"/>
          <w:szCs w:val="28"/>
        </w:rPr>
        <w:t>André Soares PP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0</w:t>
      </w:r>
      <w:r w:rsidR="0001450C">
        <w:rPr>
          <w:rFonts w:ascii="Arial" w:hAnsi="Arial" w:cs="Arial"/>
          <w:b/>
          <w:bCs/>
          <w:sz w:val="28"/>
          <w:szCs w:val="28"/>
        </w:rPr>
        <w:t>66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 xml:space="preserve">(Pedido de </w:t>
      </w:r>
      <w:r w:rsidR="0001450C">
        <w:rPr>
          <w:rFonts w:ascii="Arial" w:hAnsi="Arial" w:cs="Arial"/>
          <w:sz w:val="28"/>
          <w:szCs w:val="28"/>
        </w:rPr>
        <w:t>Providência</w:t>
      </w:r>
      <w:r w:rsidR="00B64BC3">
        <w:rPr>
          <w:rFonts w:ascii="Arial" w:hAnsi="Arial" w:cs="Arial"/>
          <w:sz w:val="28"/>
          <w:szCs w:val="28"/>
        </w:rPr>
        <w:t>) de autoria dos Vereadores Lazinho Costa, Toni Araújo do MDB, Adelino Silveira, Dangelo Motta do PDT</w:t>
      </w:r>
      <w:r w:rsidR="00B64BC3">
        <w:rPr>
          <w:rFonts w:ascii="Arial" w:hAnsi="Arial" w:cs="Arial"/>
          <w:sz w:val="28"/>
          <w:szCs w:val="28"/>
        </w:rPr>
        <w:t xml:space="preserve">; </w:t>
      </w:r>
      <w:r w:rsidR="00C01D92">
        <w:rPr>
          <w:rFonts w:ascii="Arial" w:hAnsi="Arial" w:cs="Arial"/>
          <w:b/>
          <w:bCs/>
          <w:sz w:val="28"/>
          <w:szCs w:val="28"/>
        </w:rPr>
        <w:t>Expediente 06</w:t>
      </w:r>
      <w:r w:rsidR="00525EFB">
        <w:rPr>
          <w:rFonts w:ascii="Arial" w:hAnsi="Arial" w:cs="Arial"/>
          <w:b/>
          <w:bCs/>
          <w:sz w:val="28"/>
          <w:szCs w:val="28"/>
        </w:rPr>
        <w:t>7</w:t>
      </w:r>
      <w:r w:rsidR="00C01D92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C01D92">
        <w:rPr>
          <w:rFonts w:ascii="Arial" w:hAnsi="Arial" w:cs="Arial"/>
          <w:sz w:val="28"/>
          <w:szCs w:val="28"/>
        </w:rPr>
        <w:t>(Pedido de Providência) de autoria do</w:t>
      </w:r>
      <w:r w:rsidR="0001450C">
        <w:rPr>
          <w:rFonts w:ascii="Arial" w:hAnsi="Arial" w:cs="Arial"/>
          <w:sz w:val="28"/>
          <w:szCs w:val="28"/>
        </w:rPr>
        <w:t xml:space="preserve">s </w:t>
      </w:r>
      <w:r w:rsidR="00C01D92">
        <w:rPr>
          <w:rFonts w:ascii="Arial" w:hAnsi="Arial" w:cs="Arial"/>
          <w:sz w:val="28"/>
          <w:szCs w:val="28"/>
        </w:rPr>
        <w:t>Vereador</w:t>
      </w:r>
      <w:r w:rsidR="0001450C">
        <w:rPr>
          <w:rFonts w:ascii="Arial" w:hAnsi="Arial" w:cs="Arial"/>
          <w:sz w:val="28"/>
          <w:szCs w:val="28"/>
        </w:rPr>
        <w:t>es Lazinho Costa, Toni Araújo do MDB,</w:t>
      </w:r>
      <w:r w:rsidR="00C01D92">
        <w:rPr>
          <w:rFonts w:ascii="Arial" w:hAnsi="Arial" w:cs="Arial"/>
          <w:sz w:val="28"/>
          <w:szCs w:val="28"/>
        </w:rPr>
        <w:t xml:space="preserve"> Adelino Silveira</w:t>
      </w:r>
      <w:r w:rsidR="0001450C">
        <w:rPr>
          <w:rFonts w:ascii="Arial" w:hAnsi="Arial" w:cs="Arial"/>
          <w:sz w:val="28"/>
          <w:szCs w:val="28"/>
        </w:rPr>
        <w:t>, Dangelo Motta</w:t>
      </w:r>
      <w:r w:rsidR="00C01D92">
        <w:rPr>
          <w:rFonts w:ascii="Arial" w:hAnsi="Arial" w:cs="Arial"/>
          <w:sz w:val="28"/>
          <w:szCs w:val="28"/>
        </w:rPr>
        <w:t xml:space="preserve"> do PDT</w:t>
      </w:r>
      <w:r w:rsidR="0001450C">
        <w:rPr>
          <w:rFonts w:ascii="Arial" w:hAnsi="Arial" w:cs="Arial"/>
          <w:sz w:val="28"/>
          <w:szCs w:val="28"/>
        </w:rPr>
        <w:t xml:space="preserve">; </w:t>
      </w:r>
      <w:r w:rsidR="00525EFB">
        <w:rPr>
          <w:rFonts w:ascii="Arial" w:hAnsi="Arial" w:cs="Arial"/>
          <w:b/>
          <w:bCs/>
          <w:sz w:val="28"/>
          <w:szCs w:val="28"/>
        </w:rPr>
        <w:t>Expediente 06</w:t>
      </w:r>
      <w:r w:rsidR="00525EFB">
        <w:rPr>
          <w:rFonts w:ascii="Arial" w:hAnsi="Arial" w:cs="Arial"/>
          <w:b/>
          <w:bCs/>
          <w:sz w:val="28"/>
          <w:szCs w:val="28"/>
        </w:rPr>
        <w:t>8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06</w:t>
      </w:r>
      <w:r w:rsidR="00525EFB">
        <w:rPr>
          <w:rFonts w:ascii="Arial" w:hAnsi="Arial" w:cs="Arial"/>
          <w:b/>
          <w:bCs/>
          <w:sz w:val="28"/>
          <w:szCs w:val="28"/>
        </w:rPr>
        <w:t>9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</w:t>
      </w:r>
      <w:r w:rsidR="00525EFB">
        <w:rPr>
          <w:rFonts w:ascii="Arial" w:hAnsi="Arial" w:cs="Arial"/>
          <w:b/>
          <w:bCs/>
          <w:sz w:val="28"/>
          <w:szCs w:val="28"/>
        </w:rPr>
        <w:t>70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</w:t>
      </w:r>
      <w:r w:rsidR="00525EFB">
        <w:rPr>
          <w:rFonts w:ascii="Arial" w:hAnsi="Arial" w:cs="Arial"/>
          <w:b/>
          <w:bCs/>
          <w:sz w:val="28"/>
          <w:szCs w:val="28"/>
        </w:rPr>
        <w:t>71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</w:t>
      </w:r>
      <w:r w:rsidR="00525EFB">
        <w:rPr>
          <w:rFonts w:ascii="Arial" w:hAnsi="Arial" w:cs="Arial"/>
          <w:b/>
          <w:bCs/>
          <w:sz w:val="28"/>
          <w:szCs w:val="28"/>
        </w:rPr>
        <w:t>72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</w:t>
      </w:r>
      <w:r w:rsidR="00525EFB">
        <w:rPr>
          <w:rFonts w:ascii="Arial" w:hAnsi="Arial" w:cs="Arial"/>
          <w:b/>
          <w:bCs/>
          <w:sz w:val="28"/>
          <w:szCs w:val="28"/>
        </w:rPr>
        <w:t>73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(Pedido de Providência) de autoria dos Vereadores Lazinho Costa, Toni Araújo do MDB, Adelino Silveira, Dangelo Motta do PDT;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>Expediente 0</w:t>
      </w:r>
      <w:r w:rsidR="00525EFB">
        <w:rPr>
          <w:rFonts w:ascii="Arial" w:hAnsi="Arial" w:cs="Arial"/>
          <w:b/>
          <w:bCs/>
          <w:sz w:val="28"/>
          <w:szCs w:val="28"/>
        </w:rPr>
        <w:t>74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 xml:space="preserve">(Pedido de Providência) de autoria dos Vereadores Lazinho Costa, Toni Araújo do MDB, Adelino Silveira, Dangelo </w:t>
      </w:r>
      <w:r w:rsidR="00525EFB">
        <w:rPr>
          <w:rFonts w:ascii="Arial" w:hAnsi="Arial" w:cs="Arial"/>
          <w:sz w:val="28"/>
          <w:szCs w:val="28"/>
        </w:rPr>
        <w:lastRenderedPageBreak/>
        <w:t>Motta do PDT</w:t>
      </w:r>
      <w:r w:rsidR="009C060E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30740D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 Vereador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A172A2">
        <w:rPr>
          <w:rFonts w:ascii="Arial" w:hAnsi="Arial" w:cs="Arial"/>
          <w:bCs/>
          <w:iCs/>
          <w:sz w:val="28"/>
          <w:szCs w:val="28"/>
        </w:rPr>
        <w:t>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30740D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A040C">
        <w:rPr>
          <w:rFonts w:ascii="Arial" w:hAnsi="Arial" w:cs="Arial"/>
          <w:iCs/>
          <w:sz w:val="28"/>
          <w:szCs w:val="28"/>
        </w:rPr>
        <w:t xml:space="preserve"> o</w:t>
      </w:r>
      <w:r w:rsidR="0030740D">
        <w:rPr>
          <w:rFonts w:ascii="Arial" w:hAnsi="Arial" w:cs="Arial"/>
          <w:iCs/>
          <w:sz w:val="28"/>
          <w:szCs w:val="28"/>
        </w:rPr>
        <w:t>s</w:t>
      </w:r>
      <w:r w:rsidR="009A040C">
        <w:rPr>
          <w:rFonts w:ascii="Arial" w:hAnsi="Arial" w:cs="Arial"/>
          <w:iCs/>
          <w:sz w:val="28"/>
          <w:szCs w:val="28"/>
        </w:rPr>
        <w:t xml:space="preserve"> Vereador</w:t>
      </w:r>
      <w:r w:rsidR="0030740D">
        <w:rPr>
          <w:rFonts w:ascii="Arial" w:hAnsi="Arial" w:cs="Arial"/>
          <w:iCs/>
          <w:sz w:val="28"/>
          <w:szCs w:val="28"/>
        </w:rPr>
        <w:t xml:space="preserve">es </w:t>
      </w:r>
      <w:r w:rsidR="00525EFB">
        <w:rPr>
          <w:rFonts w:ascii="Arial" w:hAnsi="Arial" w:cs="Arial"/>
          <w:iCs/>
          <w:sz w:val="28"/>
          <w:szCs w:val="28"/>
        </w:rPr>
        <w:t>Dangelo Motta</w:t>
      </w:r>
      <w:r w:rsidR="0030740D">
        <w:rPr>
          <w:rFonts w:ascii="Arial" w:hAnsi="Arial" w:cs="Arial"/>
          <w:iCs/>
          <w:sz w:val="28"/>
          <w:szCs w:val="28"/>
        </w:rPr>
        <w:t xml:space="preserve"> e </w:t>
      </w:r>
      <w:r w:rsidR="00525EFB">
        <w:rPr>
          <w:rFonts w:ascii="Arial" w:hAnsi="Arial" w:cs="Arial"/>
          <w:iCs/>
          <w:sz w:val="28"/>
          <w:szCs w:val="28"/>
        </w:rPr>
        <w:t>Edinei Machado do PDT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9A040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40C">
        <w:rPr>
          <w:rFonts w:ascii="Arial" w:hAnsi="Arial" w:cs="Arial"/>
          <w:sz w:val="28"/>
          <w:szCs w:val="28"/>
        </w:rPr>
        <w:t>us</w:t>
      </w:r>
      <w:r w:rsidR="0030740D">
        <w:rPr>
          <w:rFonts w:ascii="Arial" w:hAnsi="Arial" w:cs="Arial"/>
          <w:sz w:val="28"/>
          <w:szCs w:val="28"/>
        </w:rPr>
        <w:t>aram</w:t>
      </w:r>
      <w:r w:rsidR="009A040C">
        <w:rPr>
          <w:rFonts w:ascii="Arial" w:hAnsi="Arial" w:cs="Arial"/>
          <w:sz w:val="28"/>
          <w:szCs w:val="28"/>
        </w:rPr>
        <w:t xml:space="preserve"> a palavra o</w:t>
      </w:r>
      <w:r w:rsidR="0030740D">
        <w:rPr>
          <w:rFonts w:ascii="Arial" w:hAnsi="Arial" w:cs="Arial"/>
          <w:sz w:val="28"/>
          <w:szCs w:val="28"/>
        </w:rPr>
        <w:t>s</w:t>
      </w:r>
      <w:r w:rsidR="009A040C">
        <w:rPr>
          <w:rFonts w:ascii="Arial" w:hAnsi="Arial" w:cs="Arial"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>Vereador</w:t>
      </w:r>
      <w:r w:rsidR="0030740D">
        <w:rPr>
          <w:rFonts w:ascii="Arial" w:hAnsi="Arial" w:cs="Arial"/>
          <w:bCs/>
          <w:iCs/>
          <w:sz w:val="28"/>
          <w:szCs w:val="28"/>
        </w:rPr>
        <w:t>es</w:t>
      </w:r>
      <w:r w:rsidR="00525EFB">
        <w:rPr>
          <w:rFonts w:ascii="Arial" w:hAnsi="Arial" w:cs="Arial"/>
          <w:bCs/>
          <w:iCs/>
          <w:sz w:val="28"/>
          <w:szCs w:val="28"/>
        </w:rPr>
        <w:t xml:space="preserve"> Toni Araújo do MDB, Dangelo Motta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 do PDT e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Cs/>
          <w:iCs/>
          <w:sz w:val="28"/>
          <w:szCs w:val="28"/>
        </w:rPr>
        <w:t>André Soares do PP</w:t>
      </w:r>
      <w:r w:rsidR="00FA0755">
        <w:rPr>
          <w:rFonts w:ascii="Arial" w:hAnsi="Arial" w:cs="Arial"/>
          <w:bCs/>
          <w:iCs/>
          <w:sz w:val="28"/>
          <w:szCs w:val="28"/>
        </w:rPr>
        <w:t>.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5C048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AA2BE8">
        <w:rPr>
          <w:rFonts w:ascii="Arial" w:hAnsi="Arial" w:cs="Arial"/>
          <w:b/>
          <w:bCs/>
          <w:iCs/>
          <w:sz w:val="28"/>
          <w:szCs w:val="28"/>
        </w:rPr>
        <w:t>19</w:t>
      </w:r>
      <w:r w:rsidR="005D34E3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5D34E3">
        <w:rPr>
          <w:rFonts w:ascii="Arial" w:hAnsi="Arial" w:cs="Arial"/>
          <w:iCs/>
          <w:sz w:val="28"/>
          <w:szCs w:val="28"/>
        </w:rPr>
        <w:t>(Projeto de Lei 0</w:t>
      </w:r>
      <w:r w:rsidR="00AA2BE8">
        <w:rPr>
          <w:rFonts w:ascii="Arial" w:hAnsi="Arial" w:cs="Arial"/>
          <w:iCs/>
          <w:sz w:val="28"/>
          <w:szCs w:val="28"/>
        </w:rPr>
        <w:t>09</w:t>
      </w:r>
      <w:r w:rsidR="005D34E3">
        <w:rPr>
          <w:rFonts w:ascii="Arial" w:hAnsi="Arial" w:cs="Arial"/>
          <w:iCs/>
          <w:sz w:val="28"/>
          <w:szCs w:val="28"/>
        </w:rPr>
        <w:t>/2019) de autoria do</w:t>
      </w:r>
      <w:r w:rsidR="00AA2BE8">
        <w:rPr>
          <w:rFonts w:ascii="Arial" w:hAnsi="Arial" w:cs="Arial"/>
          <w:iCs/>
          <w:sz w:val="28"/>
          <w:szCs w:val="28"/>
        </w:rPr>
        <w:t xml:space="preserve"> Vereador Toni Araújo do MDB</w:t>
      </w:r>
      <w:r w:rsidR="00757D2E">
        <w:rPr>
          <w:rFonts w:ascii="Arial" w:hAnsi="Arial" w:cs="Arial"/>
          <w:iCs/>
          <w:sz w:val="28"/>
          <w:szCs w:val="28"/>
        </w:rPr>
        <w:t>, aprovado por unanimidade</w:t>
      </w:r>
      <w:r w:rsidR="00671D5C">
        <w:rPr>
          <w:rFonts w:ascii="Arial" w:hAnsi="Arial" w:cs="Arial"/>
          <w:iCs/>
          <w:sz w:val="28"/>
          <w:szCs w:val="28"/>
        </w:rPr>
        <w:t xml:space="preserve">; 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AA2BE8">
        <w:rPr>
          <w:rFonts w:ascii="Arial" w:hAnsi="Arial" w:cs="Arial"/>
          <w:b/>
          <w:bCs/>
          <w:iCs/>
          <w:sz w:val="28"/>
          <w:szCs w:val="28"/>
        </w:rPr>
        <w:t>003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0B4353">
        <w:rPr>
          <w:rFonts w:ascii="Arial" w:hAnsi="Arial" w:cs="Arial"/>
          <w:iCs/>
          <w:sz w:val="28"/>
          <w:szCs w:val="28"/>
        </w:rPr>
        <w:t>(</w:t>
      </w:r>
      <w:r w:rsidR="00AA2BE8">
        <w:rPr>
          <w:rFonts w:ascii="Arial" w:hAnsi="Arial" w:cs="Arial"/>
          <w:iCs/>
          <w:sz w:val="28"/>
          <w:szCs w:val="28"/>
        </w:rPr>
        <w:t>Indicação</w:t>
      </w:r>
      <w:r w:rsidR="000B4353">
        <w:rPr>
          <w:rFonts w:ascii="Arial" w:hAnsi="Arial" w:cs="Arial"/>
          <w:iCs/>
          <w:sz w:val="28"/>
          <w:szCs w:val="28"/>
        </w:rPr>
        <w:t xml:space="preserve">) </w:t>
      </w:r>
      <w:r w:rsidR="00671D5C">
        <w:rPr>
          <w:rFonts w:ascii="Arial" w:hAnsi="Arial" w:cs="Arial"/>
          <w:iCs/>
          <w:sz w:val="28"/>
          <w:szCs w:val="28"/>
        </w:rPr>
        <w:t xml:space="preserve">de autoria do </w:t>
      </w:r>
      <w:r w:rsidR="00AA2BE8">
        <w:rPr>
          <w:rFonts w:ascii="Arial" w:hAnsi="Arial" w:cs="Arial"/>
          <w:iCs/>
          <w:sz w:val="28"/>
          <w:szCs w:val="28"/>
        </w:rPr>
        <w:t>Vereador Edinei Machado do PDT,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757D2E">
        <w:rPr>
          <w:rFonts w:ascii="Arial" w:hAnsi="Arial" w:cs="Arial"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>.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B4353">
        <w:rPr>
          <w:rFonts w:ascii="Arial" w:hAnsi="Arial" w:cs="Arial"/>
          <w:bCs/>
          <w:iCs/>
          <w:sz w:val="28"/>
          <w:szCs w:val="28"/>
        </w:rPr>
        <w:t>Dangelo Motta do PDT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5C0483">
        <w:rPr>
          <w:rFonts w:ascii="Arial" w:hAnsi="Arial" w:cs="Arial"/>
          <w:bCs/>
          <w:iCs/>
          <w:sz w:val="28"/>
          <w:szCs w:val="28"/>
        </w:rPr>
        <w:t>Adelino Silveira do PDT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, Léo Pereira PSDB, </w:t>
      </w:r>
      <w:r w:rsidR="00AA2BE8">
        <w:rPr>
          <w:rFonts w:ascii="Arial" w:hAnsi="Arial" w:cs="Arial"/>
          <w:bCs/>
          <w:iCs/>
          <w:sz w:val="28"/>
          <w:szCs w:val="28"/>
        </w:rPr>
        <w:t>Edinei Machado do PDT</w:t>
      </w:r>
      <w:r w:rsidR="00AA2BE8">
        <w:rPr>
          <w:rFonts w:ascii="Arial" w:hAnsi="Arial" w:cs="Arial"/>
          <w:bCs/>
          <w:iCs/>
          <w:sz w:val="28"/>
          <w:szCs w:val="28"/>
        </w:rPr>
        <w:t>, André Soares PP, Lazinho Costa do MDB e Dr. Luis do PDT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 e uma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 </w:t>
      </w:r>
      <w:r w:rsidR="00173A76">
        <w:rPr>
          <w:rFonts w:ascii="Arial" w:hAnsi="Arial" w:cs="Arial"/>
          <w:bCs/>
          <w:iCs/>
          <w:sz w:val="28"/>
          <w:szCs w:val="28"/>
        </w:rPr>
        <w:t>dezesseis</w:t>
      </w:r>
      <w:bookmarkStart w:id="1" w:name="_GoBack"/>
      <w:bookmarkEnd w:id="1"/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AA2BE8">
        <w:rPr>
          <w:rFonts w:ascii="Arial" w:hAnsi="Arial" w:cs="Arial"/>
          <w:bCs/>
          <w:iCs/>
          <w:sz w:val="28"/>
          <w:szCs w:val="28"/>
        </w:rPr>
        <w:t>doze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de </w:t>
      </w:r>
      <w:r w:rsidR="000B4353">
        <w:rPr>
          <w:rFonts w:ascii="Arial" w:hAnsi="Arial" w:cs="Arial"/>
          <w:bCs/>
          <w:iCs/>
          <w:sz w:val="28"/>
          <w:szCs w:val="28"/>
        </w:rPr>
        <w:t>agosto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3149A" w:rsidRDefault="0033149A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74" w:rsidRDefault="00294174" w:rsidP="007D409A">
      <w:pPr>
        <w:spacing w:after="0" w:line="240" w:lineRule="auto"/>
      </w:pPr>
      <w:r>
        <w:separator/>
      </w:r>
    </w:p>
  </w:endnote>
  <w:endnote w:type="continuationSeparator" w:id="0">
    <w:p w:rsidR="00294174" w:rsidRDefault="0029417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74" w:rsidRDefault="00294174" w:rsidP="007D409A">
      <w:pPr>
        <w:spacing w:after="0" w:line="240" w:lineRule="auto"/>
      </w:pPr>
      <w:r>
        <w:separator/>
      </w:r>
    </w:p>
  </w:footnote>
  <w:footnote w:type="continuationSeparator" w:id="0">
    <w:p w:rsidR="00294174" w:rsidRDefault="0029417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9417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711113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9417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711113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DF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52A861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189D-90E5-43F8-9872-A0630EF9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3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228</cp:revision>
  <cp:lastPrinted>2019-04-08T19:06:00Z</cp:lastPrinted>
  <dcterms:created xsi:type="dcterms:W3CDTF">2018-12-19T10:27:00Z</dcterms:created>
  <dcterms:modified xsi:type="dcterms:W3CDTF">2019-08-12T13:32:00Z</dcterms:modified>
</cp:coreProperties>
</file>