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 </w:t>
      </w:r>
      <w:r w:rsidR="003D15AB" w:rsidRPr="004B7A1F">
        <w:rPr>
          <w:b/>
          <w:sz w:val="26"/>
          <w:szCs w:val="26"/>
        </w:rPr>
        <w:t xml:space="preserve">   </w:t>
      </w:r>
      <w:r w:rsidR="00F1112E" w:rsidRPr="004B7A1F">
        <w:rPr>
          <w:b/>
          <w:sz w:val="26"/>
          <w:szCs w:val="26"/>
        </w:rPr>
        <w:t>DATA:</w:t>
      </w:r>
      <w:r w:rsidR="00ED0809">
        <w:rPr>
          <w:b/>
          <w:sz w:val="26"/>
          <w:szCs w:val="26"/>
        </w:rPr>
        <w:t>16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AF4AA1">
        <w:rPr>
          <w:b/>
          <w:sz w:val="26"/>
          <w:szCs w:val="26"/>
        </w:rPr>
        <w:t xml:space="preserve">setembro </w:t>
      </w:r>
      <w:r w:rsidR="00E33030" w:rsidRPr="004B7A1F">
        <w:rPr>
          <w:b/>
          <w:sz w:val="26"/>
          <w:szCs w:val="26"/>
        </w:rPr>
        <w:t>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A172A2" w:rsidRPr="004B7A1F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D66DEE">
        <w:rPr>
          <w:rFonts w:ascii="Arial" w:hAnsi="Arial" w:cs="Arial"/>
          <w:b/>
          <w:bCs/>
          <w:iCs/>
          <w:sz w:val="26"/>
          <w:szCs w:val="26"/>
        </w:rPr>
        <w:t>3</w:t>
      </w:r>
      <w:r w:rsidR="00ED0809">
        <w:rPr>
          <w:rFonts w:ascii="Arial" w:hAnsi="Arial" w:cs="Arial"/>
          <w:b/>
          <w:bCs/>
          <w:iCs/>
          <w:sz w:val="26"/>
          <w:szCs w:val="26"/>
        </w:rPr>
        <w:t>3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iCs/>
          <w:sz w:val="26"/>
          <w:szCs w:val="26"/>
        </w:rPr>
        <w:t>dezesseis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AF4AA1">
        <w:rPr>
          <w:rFonts w:ascii="Arial" w:hAnsi="Arial" w:cs="Arial"/>
          <w:iCs/>
          <w:sz w:val="26"/>
          <w:szCs w:val="26"/>
        </w:rPr>
        <w:t>setembro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>ANDRÉ SOARES do PP</w:t>
      </w:r>
      <w:r w:rsidR="00D86B2F" w:rsidRPr="004B7A1F">
        <w:rPr>
          <w:rFonts w:ascii="Arial" w:hAnsi="Arial" w:cs="Arial"/>
          <w:iCs/>
          <w:sz w:val="26"/>
          <w:szCs w:val="26"/>
        </w:rPr>
        <w:t>,</w:t>
      </w:r>
      <w:r w:rsidR="00577F95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1C778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iCs/>
          <w:sz w:val="26"/>
          <w:szCs w:val="26"/>
        </w:rPr>
        <w:t>Lazinho Costa</w:t>
      </w:r>
      <w:r w:rsidR="00AF4AA1">
        <w:rPr>
          <w:rFonts w:ascii="Arial" w:hAnsi="Arial" w:cs="Arial"/>
          <w:iCs/>
          <w:sz w:val="26"/>
          <w:szCs w:val="26"/>
        </w:rPr>
        <w:t xml:space="preserve"> do </w:t>
      </w:r>
      <w:r w:rsidR="00ED0809">
        <w:rPr>
          <w:rFonts w:ascii="Arial" w:hAnsi="Arial" w:cs="Arial"/>
          <w:iCs/>
          <w:sz w:val="26"/>
          <w:szCs w:val="26"/>
        </w:rPr>
        <w:t>MDB</w:t>
      </w:r>
      <w:r w:rsidR="00316DDA" w:rsidRPr="004B7A1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AF4AA1">
        <w:rPr>
          <w:rFonts w:ascii="Arial" w:hAnsi="Arial" w:cs="Arial"/>
          <w:iCs/>
          <w:sz w:val="26"/>
          <w:szCs w:val="26"/>
        </w:rPr>
        <w:t>3</w:t>
      </w:r>
      <w:r w:rsidR="00ED0809">
        <w:rPr>
          <w:rFonts w:ascii="Arial" w:hAnsi="Arial" w:cs="Arial"/>
          <w:iCs/>
          <w:sz w:val="26"/>
          <w:szCs w:val="26"/>
        </w:rPr>
        <w:t>2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bCs/>
          <w:iCs/>
          <w:sz w:val="26"/>
          <w:szCs w:val="26"/>
        </w:rPr>
        <w:t>nove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bCs/>
          <w:iCs/>
          <w:sz w:val="26"/>
          <w:szCs w:val="26"/>
        </w:rPr>
        <w:t>setembro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9B703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iCs/>
          <w:sz w:val="26"/>
          <w:szCs w:val="26"/>
        </w:rPr>
        <w:t xml:space="preserve">maioria </w:t>
      </w:r>
      <w:r w:rsidR="008B431C">
        <w:rPr>
          <w:rFonts w:ascii="Arial" w:hAnsi="Arial" w:cs="Arial"/>
          <w:iCs/>
          <w:sz w:val="26"/>
          <w:szCs w:val="26"/>
        </w:rPr>
        <w:t>unanimidade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B7A1F">
        <w:rPr>
          <w:rFonts w:ascii="Arial" w:hAnsi="Arial" w:cs="Arial"/>
          <w:iCs/>
          <w:sz w:val="26"/>
          <w:szCs w:val="26"/>
        </w:rPr>
        <w:t xml:space="preserve">Em prosseguimento o Vereador André Soares fez a leitura das </w:t>
      </w:r>
      <w:r w:rsidR="00A101D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B7A1F">
        <w:rPr>
          <w:rFonts w:ascii="Arial" w:hAnsi="Arial" w:cs="Arial"/>
          <w:bCs/>
          <w:iCs/>
          <w:sz w:val="26"/>
          <w:szCs w:val="26"/>
        </w:rPr>
        <w:t>:</w:t>
      </w:r>
      <w:r w:rsidR="00A101D1">
        <w:rPr>
          <w:rFonts w:ascii="Arial" w:hAnsi="Arial" w:cs="Arial"/>
          <w:bCs/>
          <w:iCs/>
          <w:sz w:val="26"/>
          <w:szCs w:val="26"/>
        </w:rPr>
        <w:t xml:space="preserve"> </w:t>
      </w:r>
      <w:r w:rsidR="00A101D1">
        <w:rPr>
          <w:rFonts w:ascii="Arial" w:hAnsi="Arial" w:cs="Arial"/>
          <w:iCs/>
          <w:sz w:val="26"/>
          <w:szCs w:val="26"/>
        </w:rPr>
        <w:t>Ofício</w:t>
      </w:r>
      <w:r w:rsidR="00D5184F">
        <w:rPr>
          <w:rFonts w:ascii="Arial" w:hAnsi="Arial" w:cs="Arial"/>
          <w:iCs/>
          <w:sz w:val="26"/>
          <w:szCs w:val="26"/>
        </w:rPr>
        <w:t>s</w:t>
      </w:r>
      <w:r w:rsidR="00A101D1">
        <w:rPr>
          <w:rFonts w:ascii="Arial" w:hAnsi="Arial" w:cs="Arial"/>
          <w:iCs/>
          <w:sz w:val="26"/>
          <w:szCs w:val="26"/>
        </w:rPr>
        <w:t xml:space="preserve"> nº</w:t>
      </w:r>
      <w:r w:rsidR="00D5184F">
        <w:rPr>
          <w:rFonts w:ascii="Arial" w:hAnsi="Arial" w:cs="Arial"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iCs/>
          <w:sz w:val="26"/>
          <w:szCs w:val="26"/>
        </w:rPr>
        <w:t>115</w:t>
      </w:r>
      <w:r w:rsidR="00D5184F">
        <w:rPr>
          <w:rFonts w:ascii="Arial" w:hAnsi="Arial" w:cs="Arial"/>
          <w:iCs/>
          <w:sz w:val="26"/>
          <w:szCs w:val="26"/>
        </w:rPr>
        <w:t>/2019 d</w:t>
      </w:r>
      <w:r w:rsidR="00ED0809">
        <w:rPr>
          <w:rFonts w:ascii="Arial" w:hAnsi="Arial" w:cs="Arial"/>
          <w:iCs/>
          <w:sz w:val="26"/>
          <w:szCs w:val="26"/>
        </w:rPr>
        <w:t>a</w:t>
      </w:r>
      <w:r w:rsidR="00D5184F">
        <w:rPr>
          <w:rFonts w:ascii="Arial" w:hAnsi="Arial" w:cs="Arial"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iCs/>
          <w:sz w:val="26"/>
          <w:szCs w:val="26"/>
        </w:rPr>
        <w:t>Secretaria</w:t>
      </w:r>
      <w:r w:rsidR="00D5184F">
        <w:rPr>
          <w:rFonts w:ascii="Arial" w:hAnsi="Arial" w:cs="Arial"/>
          <w:iCs/>
          <w:sz w:val="26"/>
          <w:szCs w:val="26"/>
        </w:rPr>
        <w:t xml:space="preserve"> Municipal</w:t>
      </w:r>
      <w:r w:rsidR="00B40F0B">
        <w:rPr>
          <w:rFonts w:ascii="Arial" w:hAnsi="Arial" w:cs="Arial"/>
          <w:iCs/>
          <w:sz w:val="26"/>
          <w:szCs w:val="26"/>
        </w:rPr>
        <w:t xml:space="preserve"> de Meio Ambiente</w:t>
      </w:r>
      <w:r w:rsidR="00D5184F">
        <w:rPr>
          <w:rFonts w:ascii="Arial" w:hAnsi="Arial" w:cs="Arial"/>
          <w:iCs/>
          <w:sz w:val="26"/>
          <w:szCs w:val="26"/>
        </w:rPr>
        <w:t>; Ofício 0</w:t>
      </w:r>
      <w:r w:rsidR="00B40F0B">
        <w:rPr>
          <w:rFonts w:ascii="Arial" w:hAnsi="Arial" w:cs="Arial"/>
          <w:iCs/>
          <w:sz w:val="26"/>
          <w:szCs w:val="26"/>
        </w:rPr>
        <w:t>26</w:t>
      </w:r>
      <w:r w:rsidR="00D5184F">
        <w:rPr>
          <w:rFonts w:ascii="Arial" w:hAnsi="Arial" w:cs="Arial"/>
          <w:iCs/>
          <w:sz w:val="26"/>
          <w:szCs w:val="26"/>
        </w:rPr>
        <w:t>/2019 d</w:t>
      </w:r>
      <w:r w:rsidR="00B40F0B">
        <w:rPr>
          <w:rFonts w:ascii="Arial" w:hAnsi="Arial" w:cs="Arial"/>
          <w:iCs/>
          <w:sz w:val="26"/>
          <w:szCs w:val="26"/>
        </w:rPr>
        <w:t>a Escola Estadual de Ensino Médio Mário Quintana</w:t>
      </w:r>
      <w:r w:rsidR="00D5184F">
        <w:rPr>
          <w:rFonts w:ascii="Arial" w:hAnsi="Arial" w:cs="Arial"/>
          <w:iCs/>
          <w:sz w:val="26"/>
          <w:szCs w:val="26"/>
        </w:rPr>
        <w:t xml:space="preserve">; </w:t>
      </w:r>
      <w:r w:rsidR="00B40F0B">
        <w:rPr>
          <w:rFonts w:ascii="Arial" w:hAnsi="Arial" w:cs="Arial"/>
          <w:iCs/>
          <w:sz w:val="26"/>
          <w:szCs w:val="26"/>
        </w:rPr>
        <w:t xml:space="preserve">Convite para Expofeira de Rústicos; Convite da Prefeitura Municipal de Mostardas; Convite do Comitê Litoral Médio; </w:t>
      </w:r>
      <w:r w:rsidR="00F9711D">
        <w:rPr>
          <w:rFonts w:ascii="Arial" w:hAnsi="Arial" w:cs="Arial"/>
          <w:iCs/>
          <w:sz w:val="26"/>
          <w:szCs w:val="26"/>
        </w:rPr>
        <w:t>Convite da Comissão Especial de Parcerias Público Privadas</w:t>
      </w:r>
      <w:r w:rsidR="00F32D7F">
        <w:rPr>
          <w:rFonts w:ascii="Arial" w:hAnsi="Arial" w:cs="Arial"/>
          <w:iCs/>
          <w:sz w:val="26"/>
          <w:szCs w:val="26"/>
        </w:rPr>
        <w:t xml:space="preserve"> da Assembleia Legislativa do Rio Grande do Sul.</w:t>
      </w:r>
      <w:bookmarkStart w:id="0" w:name="_GoBack"/>
      <w:bookmarkEnd w:id="0"/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1" w:name="_Hlk13725309"/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 Expediente </w:t>
      </w:r>
      <w:r w:rsidR="00F9711D">
        <w:rPr>
          <w:rFonts w:ascii="Arial" w:hAnsi="Arial" w:cs="Arial"/>
          <w:b/>
          <w:bCs/>
          <w:iCs/>
          <w:sz w:val="24"/>
          <w:szCs w:val="24"/>
        </w:rPr>
        <w:t>021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 xml:space="preserve">rojeto de Lei </w:t>
      </w:r>
      <w:r w:rsidR="00F9711D">
        <w:rPr>
          <w:rFonts w:ascii="Arial" w:hAnsi="Arial" w:cs="Arial"/>
          <w:iCs/>
          <w:sz w:val="24"/>
          <w:szCs w:val="24"/>
        </w:rPr>
        <w:t>003</w:t>
      </w:r>
      <w:r w:rsidR="00E85944">
        <w:rPr>
          <w:rFonts w:ascii="Arial" w:hAnsi="Arial" w:cs="Arial"/>
          <w:iCs/>
          <w:sz w:val="24"/>
          <w:szCs w:val="24"/>
        </w:rPr>
        <w:t>/2019</w:t>
      </w:r>
      <w:r w:rsidR="00E64777">
        <w:rPr>
          <w:rFonts w:ascii="Arial" w:hAnsi="Arial" w:cs="Arial"/>
          <w:iCs/>
          <w:sz w:val="24"/>
          <w:szCs w:val="24"/>
        </w:rPr>
        <w:t>) de autoria do</w:t>
      </w:r>
      <w:r w:rsidR="00F9711D">
        <w:rPr>
          <w:rFonts w:ascii="Arial" w:hAnsi="Arial" w:cs="Arial"/>
          <w:iCs/>
          <w:sz w:val="24"/>
          <w:szCs w:val="24"/>
        </w:rPr>
        <w:t xml:space="preserve"> Vereador </w:t>
      </w:r>
      <w:r w:rsidR="006925BA">
        <w:rPr>
          <w:rFonts w:ascii="Arial" w:hAnsi="Arial" w:cs="Arial"/>
          <w:iCs/>
          <w:sz w:val="24"/>
          <w:szCs w:val="24"/>
        </w:rPr>
        <w:t>André Soares do PP</w:t>
      </w:r>
      <w:r w:rsidR="00E64777">
        <w:rPr>
          <w:rFonts w:ascii="Arial" w:hAnsi="Arial" w:cs="Arial"/>
          <w:iCs/>
          <w:sz w:val="24"/>
          <w:szCs w:val="24"/>
        </w:rPr>
        <w:t xml:space="preserve">; 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6925BA">
        <w:rPr>
          <w:rFonts w:ascii="Arial" w:hAnsi="Arial" w:cs="Arial"/>
          <w:b/>
          <w:bCs/>
          <w:iCs/>
          <w:sz w:val="24"/>
          <w:szCs w:val="24"/>
        </w:rPr>
        <w:t>022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 xml:space="preserve">rojeto de Lei </w:t>
      </w:r>
      <w:r w:rsidR="006925BA">
        <w:rPr>
          <w:rFonts w:ascii="Arial" w:hAnsi="Arial" w:cs="Arial"/>
          <w:iCs/>
          <w:sz w:val="24"/>
          <w:szCs w:val="24"/>
        </w:rPr>
        <w:t>004</w:t>
      </w:r>
      <w:r w:rsidR="00D53773">
        <w:rPr>
          <w:rFonts w:ascii="Arial" w:hAnsi="Arial" w:cs="Arial"/>
          <w:iCs/>
          <w:sz w:val="24"/>
          <w:szCs w:val="24"/>
        </w:rPr>
        <w:t>/2019</w:t>
      </w:r>
      <w:r w:rsidR="00E64777">
        <w:rPr>
          <w:rFonts w:ascii="Arial" w:hAnsi="Arial" w:cs="Arial"/>
          <w:iCs/>
          <w:sz w:val="24"/>
          <w:szCs w:val="24"/>
        </w:rPr>
        <w:t>) de autoria do</w:t>
      </w:r>
      <w:r w:rsidR="00D53773">
        <w:rPr>
          <w:rFonts w:ascii="Arial" w:hAnsi="Arial" w:cs="Arial"/>
          <w:iCs/>
          <w:sz w:val="24"/>
          <w:szCs w:val="24"/>
        </w:rPr>
        <w:t xml:space="preserve"> </w:t>
      </w:r>
      <w:r w:rsidR="006925BA">
        <w:rPr>
          <w:rFonts w:ascii="Arial" w:hAnsi="Arial" w:cs="Arial"/>
          <w:iCs/>
          <w:sz w:val="24"/>
          <w:szCs w:val="24"/>
        </w:rPr>
        <w:t>Vereador André Soares do PP</w:t>
      </w:r>
      <w:r w:rsidR="00D53773">
        <w:rPr>
          <w:rFonts w:ascii="Arial" w:hAnsi="Arial" w:cs="Arial"/>
          <w:iCs/>
          <w:sz w:val="24"/>
          <w:szCs w:val="24"/>
        </w:rPr>
        <w:t>;</w:t>
      </w:r>
      <w:bookmarkStart w:id="2" w:name="_Hlk19273289"/>
      <w:r w:rsidR="00473D94">
        <w:rPr>
          <w:rFonts w:ascii="Arial" w:hAnsi="Arial" w:cs="Arial"/>
          <w:iCs/>
          <w:sz w:val="24"/>
          <w:szCs w:val="24"/>
        </w:rPr>
        <w:t xml:space="preserve"> </w:t>
      </w:r>
      <w:r w:rsidR="00D53773">
        <w:rPr>
          <w:rFonts w:ascii="Arial" w:hAnsi="Arial" w:cs="Arial"/>
          <w:b/>
          <w:bCs/>
          <w:iCs/>
          <w:sz w:val="24"/>
          <w:szCs w:val="24"/>
        </w:rPr>
        <w:t>Expediente 0</w:t>
      </w:r>
      <w:r w:rsidR="006925BA">
        <w:rPr>
          <w:rFonts w:ascii="Arial" w:hAnsi="Arial" w:cs="Arial"/>
          <w:b/>
          <w:bCs/>
          <w:iCs/>
          <w:sz w:val="24"/>
          <w:szCs w:val="24"/>
        </w:rPr>
        <w:t>92</w:t>
      </w:r>
      <w:r w:rsidR="00D53773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D53773">
        <w:rPr>
          <w:rFonts w:ascii="Arial" w:hAnsi="Arial" w:cs="Arial"/>
          <w:iCs/>
          <w:sz w:val="24"/>
          <w:szCs w:val="24"/>
        </w:rPr>
        <w:t>(Pedido de Providência) de autoria do Vereador</w:t>
      </w:r>
      <w:r w:rsidR="00082084">
        <w:rPr>
          <w:rFonts w:ascii="Arial" w:hAnsi="Arial" w:cs="Arial"/>
          <w:iCs/>
          <w:sz w:val="24"/>
          <w:szCs w:val="24"/>
        </w:rPr>
        <w:t xml:space="preserve"> Toni Araújo do MDB</w:t>
      </w:r>
      <w:bookmarkEnd w:id="2"/>
      <w:r w:rsidR="00575BE6">
        <w:rPr>
          <w:rFonts w:ascii="Arial" w:hAnsi="Arial" w:cs="Arial"/>
          <w:bCs/>
          <w:iCs/>
          <w:sz w:val="26"/>
          <w:szCs w:val="26"/>
        </w:rPr>
        <w:t>.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1"/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473D94">
        <w:rPr>
          <w:rFonts w:ascii="Arial" w:hAnsi="Arial" w:cs="Arial"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9F0ACE">
        <w:rPr>
          <w:rFonts w:ascii="Arial" w:hAnsi="Arial" w:cs="Arial"/>
          <w:iCs/>
          <w:sz w:val="26"/>
          <w:szCs w:val="26"/>
        </w:rPr>
        <w:t>aram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F0ACE">
        <w:rPr>
          <w:rFonts w:ascii="Arial" w:hAnsi="Arial" w:cs="Arial"/>
          <w:iCs/>
          <w:sz w:val="26"/>
          <w:szCs w:val="26"/>
        </w:rPr>
        <w:t xml:space="preserve"> os Vereadores</w:t>
      </w:r>
      <w:r w:rsidR="006925BA">
        <w:rPr>
          <w:rFonts w:ascii="Arial" w:hAnsi="Arial" w:cs="Arial"/>
          <w:iCs/>
          <w:sz w:val="26"/>
          <w:szCs w:val="26"/>
        </w:rPr>
        <w:t xml:space="preserve"> Dangelo Motta do PDT e</w:t>
      </w:r>
      <w:r w:rsidR="009F0ACE">
        <w:rPr>
          <w:rFonts w:ascii="Arial" w:hAnsi="Arial" w:cs="Arial"/>
          <w:iCs/>
          <w:sz w:val="26"/>
          <w:szCs w:val="26"/>
        </w:rPr>
        <w:t xml:space="preserve"> Toni Araújo do MDB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1F74DD" w:rsidRPr="004B7A1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6925BA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6925BA">
        <w:rPr>
          <w:rFonts w:ascii="Arial" w:hAnsi="Arial" w:cs="Arial"/>
          <w:sz w:val="26"/>
          <w:szCs w:val="26"/>
        </w:rPr>
        <w:t>não houve</w:t>
      </w:r>
      <w:r w:rsidR="00ED74D0">
        <w:rPr>
          <w:rFonts w:ascii="Arial" w:hAnsi="Arial" w:cs="Arial"/>
          <w:bCs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6925BA">
        <w:rPr>
          <w:rFonts w:ascii="Arial" w:hAnsi="Arial" w:cs="Arial"/>
          <w:iCs/>
          <w:sz w:val="26"/>
          <w:szCs w:val="26"/>
        </w:rPr>
        <w:t>o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6925BA">
        <w:rPr>
          <w:rFonts w:ascii="Arial" w:hAnsi="Arial" w:cs="Arial"/>
          <w:iCs/>
          <w:sz w:val="26"/>
          <w:szCs w:val="26"/>
        </w:rPr>
        <w:t>d</w:t>
      </w:r>
      <w:r w:rsidR="00E15AA2" w:rsidRPr="004B7A1F">
        <w:rPr>
          <w:rFonts w:ascii="Arial" w:hAnsi="Arial" w:cs="Arial"/>
          <w:iCs/>
          <w:sz w:val="26"/>
          <w:szCs w:val="26"/>
        </w:rPr>
        <w:t>a palavra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ED74D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sz w:val="26"/>
          <w:szCs w:val="26"/>
        </w:rPr>
        <w:t>n</w:t>
      </w:r>
      <w:r w:rsidR="00D6184B" w:rsidRPr="00D6184B">
        <w:rPr>
          <w:rFonts w:ascii="Arial" w:hAnsi="Arial" w:cs="Arial"/>
          <w:sz w:val="26"/>
          <w:szCs w:val="26"/>
        </w:rPr>
        <w:t xml:space="preserve">ão houve </w:t>
      </w:r>
      <w:r w:rsidR="00473D94">
        <w:rPr>
          <w:rFonts w:ascii="Arial" w:hAnsi="Arial" w:cs="Arial"/>
          <w:sz w:val="26"/>
          <w:szCs w:val="26"/>
        </w:rPr>
        <w:t>uso da palavra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F9711D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114/2019 </w:t>
      </w:r>
      <w:r w:rsidR="00F9711D">
        <w:rPr>
          <w:rFonts w:ascii="Arial" w:hAnsi="Arial" w:cs="Arial"/>
          <w:iCs/>
          <w:sz w:val="24"/>
          <w:szCs w:val="24"/>
        </w:rPr>
        <w:t xml:space="preserve">(Projeto de Lei 114/2019) de autoria do Poder Executivo;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115/2019 </w:t>
      </w:r>
      <w:r w:rsidR="00F9711D">
        <w:rPr>
          <w:rFonts w:ascii="Arial" w:hAnsi="Arial" w:cs="Arial"/>
          <w:iCs/>
          <w:sz w:val="24"/>
          <w:szCs w:val="24"/>
        </w:rPr>
        <w:t xml:space="preserve">(Projeto de Lei </w:t>
      </w:r>
      <w:r w:rsidR="00F9711D">
        <w:rPr>
          <w:rFonts w:ascii="Arial" w:hAnsi="Arial" w:cs="Arial"/>
          <w:iCs/>
          <w:sz w:val="24"/>
          <w:szCs w:val="24"/>
        </w:rPr>
        <w:lastRenderedPageBreak/>
        <w:t xml:space="preserve">115/2019) de autoria do Poder Executivo;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006/2019 </w:t>
      </w:r>
      <w:r w:rsidR="00F9711D">
        <w:rPr>
          <w:rFonts w:ascii="Arial" w:hAnsi="Arial" w:cs="Arial"/>
          <w:iCs/>
          <w:sz w:val="24"/>
          <w:szCs w:val="24"/>
        </w:rPr>
        <w:t xml:space="preserve">(Requerimento) de autoria dos Vereadores Adelino Silveira, Dangelo Motta do PDT e Lazinho Costa, Toni Araújo do MDB;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007/2019 </w:t>
      </w:r>
      <w:r w:rsidR="00F9711D">
        <w:rPr>
          <w:rFonts w:ascii="Arial" w:hAnsi="Arial" w:cs="Arial"/>
          <w:iCs/>
          <w:sz w:val="24"/>
          <w:szCs w:val="24"/>
        </w:rPr>
        <w:t>(Requerimento) de autoria de todos os Vereadores</w:t>
      </w:r>
      <w:r w:rsidR="006925BA">
        <w:rPr>
          <w:rFonts w:ascii="Arial" w:hAnsi="Arial" w:cs="Arial"/>
          <w:iCs/>
          <w:sz w:val="24"/>
          <w:szCs w:val="24"/>
        </w:rPr>
        <w:t>,</w:t>
      </w:r>
      <w:r w:rsidR="00AA65FA">
        <w:rPr>
          <w:rFonts w:ascii="Arial" w:hAnsi="Arial" w:cs="Arial"/>
          <w:iCs/>
          <w:sz w:val="24"/>
          <w:szCs w:val="24"/>
        </w:rPr>
        <w:t xml:space="preserve"> colocados em votação,</w:t>
      </w:r>
      <w:r w:rsidR="006925BA">
        <w:rPr>
          <w:rFonts w:ascii="Arial" w:hAnsi="Arial" w:cs="Arial"/>
          <w:iCs/>
          <w:sz w:val="24"/>
          <w:szCs w:val="24"/>
        </w:rPr>
        <w:t xml:space="preserve"> todos </w:t>
      </w:r>
      <w:r w:rsidR="00AA65FA">
        <w:rPr>
          <w:rFonts w:ascii="Arial" w:hAnsi="Arial" w:cs="Arial"/>
          <w:iCs/>
          <w:sz w:val="24"/>
          <w:szCs w:val="24"/>
        </w:rPr>
        <w:t xml:space="preserve">foram </w:t>
      </w:r>
      <w:r w:rsidR="006925BA">
        <w:rPr>
          <w:rFonts w:ascii="Arial" w:hAnsi="Arial" w:cs="Arial"/>
          <w:iCs/>
          <w:sz w:val="24"/>
          <w:szCs w:val="24"/>
        </w:rPr>
        <w:t>aprovados por unanimidade</w:t>
      </w:r>
      <w:r w:rsidR="00473D94">
        <w:rPr>
          <w:rFonts w:ascii="Arial" w:hAnsi="Arial" w:cs="Arial"/>
          <w:iCs/>
          <w:sz w:val="26"/>
          <w:szCs w:val="26"/>
        </w:rPr>
        <w:t>.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717F">
        <w:rPr>
          <w:rFonts w:ascii="Arial" w:hAnsi="Arial" w:cs="Arial"/>
          <w:bCs/>
          <w:iCs/>
          <w:sz w:val="26"/>
          <w:szCs w:val="26"/>
        </w:rPr>
        <w:t xml:space="preserve">Dangelo Motta e </w:t>
      </w:r>
      <w:r w:rsidR="006925BA">
        <w:rPr>
          <w:rFonts w:ascii="Arial" w:hAnsi="Arial" w:cs="Arial"/>
          <w:bCs/>
          <w:iCs/>
          <w:sz w:val="26"/>
          <w:szCs w:val="26"/>
        </w:rPr>
        <w:t>Edinei Machado do PDT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>
        <w:rPr>
          <w:rFonts w:ascii="Arial" w:hAnsi="Arial" w:cs="Arial"/>
          <w:bCs/>
          <w:iCs/>
          <w:sz w:val="26"/>
          <w:szCs w:val="26"/>
        </w:rPr>
        <w:t xml:space="preserve">às </w:t>
      </w:r>
      <w:r w:rsidR="006925BA">
        <w:rPr>
          <w:rFonts w:ascii="Arial" w:hAnsi="Arial" w:cs="Arial"/>
          <w:bCs/>
          <w:iCs/>
          <w:sz w:val="26"/>
          <w:szCs w:val="26"/>
        </w:rPr>
        <w:t>dezenove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B6A06">
        <w:rPr>
          <w:rFonts w:ascii="Arial" w:hAnsi="Arial" w:cs="Arial"/>
          <w:bCs/>
          <w:iCs/>
          <w:sz w:val="26"/>
          <w:szCs w:val="26"/>
        </w:rPr>
        <w:t xml:space="preserve"> quarenta e seis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4B6A06">
        <w:rPr>
          <w:rFonts w:ascii="Arial" w:hAnsi="Arial" w:cs="Arial"/>
          <w:bCs/>
          <w:iCs/>
          <w:sz w:val="26"/>
          <w:szCs w:val="26"/>
        </w:rPr>
        <w:t>vinte e três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de setembro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6717F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Pr="004B7A1F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sectPr w:rsidR="00D84D01" w:rsidRPr="004B7A1F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B4" w:rsidRDefault="000D42B4" w:rsidP="007D409A">
      <w:pPr>
        <w:spacing w:after="0" w:line="240" w:lineRule="auto"/>
      </w:pPr>
      <w:r>
        <w:separator/>
      </w:r>
    </w:p>
  </w:endnote>
  <w:endnote w:type="continuationSeparator" w:id="0">
    <w:p w:rsidR="000D42B4" w:rsidRDefault="000D42B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B4" w:rsidRDefault="000D42B4" w:rsidP="007D409A">
      <w:pPr>
        <w:spacing w:after="0" w:line="240" w:lineRule="auto"/>
      </w:pPr>
      <w:r>
        <w:separator/>
      </w:r>
    </w:p>
  </w:footnote>
  <w:footnote w:type="continuationSeparator" w:id="0">
    <w:p w:rsidR="000D42B4" w:rsidRDefault="000D42B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D42B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030517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D42B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030518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0F9E4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B59D-0051-4E12-B262-9E52C928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259</cp:revision>
  <cp:lastPrinted>2019-04-08T19:06:00Z</cp:lastPrinted>
  <dcterms:created xsi:type="dcterms:W3CDTF">2018-12-19T10:27:00Z</dcterms:created>
  <dcterms:modified xsi:type="dcterms:W3CDTF">2019-09-18T12:47:00Z</dcterms:modified>
</cp:coreProperties>
</file>