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9F4FC0">
        <w:rPr>
          <w:rFonts w:ascii="Arial" w:hAnsi="Arial" w:cs="Arial"/>
          <w:b/>
          <w:sz w:val="22"/>
          <w:szCs w:val="22"/>
        </w:rPr>
        <w:t>23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69CC">
        <w:rPr>
          <w:rFonts w:ascii="Arial" w:hAnsi="Arial" w:cs="Arial"/>
          <w:b/>
          <w:sz w:val="22"/>
          <w:szCs w:val="22"/>
        </w:rPr>
        <w:t>Dangelo</w:t>
      </w:r>
      <w:proofErr w:type="spellEnd"/>
      <w:r w:rsidR="007D69CC">
        <w:rPr>
          <w:rFonts w:ascii="Arial" w:hAnsi="Arial" w:cs="Arial"/>
          <w:b/>
          <w:sz w:val="22"/>
          <w:szCs w:val="22"/>
        </w:rPr>
        <w:t xml:space="preserve"> Motta do 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3</w:t>
      </w:r>
      <w:r w:rsidR="009F4FC0">
        <w:rPr>
          <w:rFonts w:ascii="Arial" w:hAnsi="Arial" w:cs="Arial"/>
          <w:b/>
          <w:sz w:val="22"/>
          <w:szCs w:val="22"/>
        </w:rPr>
        <w:t>3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9F4FC0">
        <w:rPr>
          <w:rFonts w:ascii="Arial" w:hAnsi="Arial" w:cs="Arial"/>
          <w:b/>
          <w:sz w:val="22"/>
          <w:szCs w:val="22"/>
        </w:rPr>
        <w:t>16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CF113E">
        <w:rPr>
          <w:rFonts w:ascii="Arial" w:hAnsi="Arial" w:cs="Arial"/>
          <w:b/>
          <w:sz w:val="22"/>
          <w:szCs w:val="22"/>
        </w:rPr>
        <w:t>setembro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72E68" w:rsidRDefault="00AB50CF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9F4FC0">
        <w:rPr>
          <w:rFonts w:ascii="Arial" w:hAnsi="Arial" w:cs="Arial"/>
          <w:b/>
          <w:sz w:val="22"/>
          <w:szCs w:val="22"/>
        </w:rPr>
        <w:t>116</w:t>
      </w:r>
      <w:r>
        <w:rPr>
          <w:rFonts w:ascii="Arial" w:hAnsi="Arial" w:cs="Arial"/>
          <w:b/>
          <w:sz w:val="22"/>
          <w:szCs w:val="22"/>
        </w:rPr>
        <w:t>/2019</w:t>
      </w:r>
      <w:r w:rsidR="0008647B">
        <w:rPr>
          <w:rFonts w:ascii="Arial" w:hAnsi="Arial" w:cs="Arial"/>
          <w:b/>
          <w:sz w:val="22"/>
          <w:szCs w:val="22"/>
        </w:rPr>
        <w:t xml:space="preserve"> – LDO com parecer de admissibilidade da Comissão de Finanças</w:t>
      </w:r>
      <w:r w:rsidR="004A038E">
        <w:rPr>
          <w:rFonts w:ascii="Arial" w:hAnsi="Arial" w:cs="Arial"/>
          <w:b/>
          <w:sz w:val="22"/>
          <w:szCs w:val="22"/>
        </w:rPr>
        <w:t>,</w:t>
      </w:r>
      <w:r w:rsidR="0008647B">
        <w:rPr>
          <w:rFonts w:ascii="Arial" w:hAnsi="Arial" w:cs="Arial"/>
          <w:b/>
          <w:sz w:val="22"/>
          <w:szCs w:val="22"/>
        </w:rPr>
        <w:t xml:space="preserve"> Orçamento e </w:t>
      </w:r>
      <w:proofErr w:type="gramStart"/>
      <w:r w:rsidR="0008647B">
        <w:rPr>
          <w:rFonts w:ascii="Arial" w:hAnsi="Arial" w:cs="Arial"/>
          <w:b/>
          <w:sz w:val="22"/>
          <w:szCs w:val="22"/>
        </w:rPr>
        <w:t xml:space="preserve">Tributação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proofErr w:type="gramEnd"/>
      <w:r w:rsidRPr="00AB50CF">
        <w:rPr>
          <w:rFonts w:ascii="Arial" w:hAnsi="Arial" w:cs="Arial"/>
          <w:bCs/>
          <w:sz w:val="22"/>
          <w:szCs w:val="22"/>
        </w:rPr>
        <w:t>P</w:t>
      </w:r>
      <w:r w:rsidR="00CF113E">
        <w:rPr>
          <w:rFonts w:ascii="Arial" w:hAnsi="Arial" w:cs="Arial"/>
          <w:bCs/>
          <w:sz w:val="22"/>
          <w:szCs w:val="22"/>
        </w:rPr>
        <w:t xml:space="preserve">rojeto de Lei nº </w:t>
      </w:r>
      <w:r w:rsidR="009F4FC0">
        <w:rPr>
          <w:rFonts w:ascii="Arial" w:hAnsi="Arial" w:cs="Arial"/>
          <w:bCs/>
          <w:sz w:val="22"/>
          <w:szCs w:val="22"/>
        </w:rPr>
        <w:t>116</w:t>
      </w:r>
      <w:r w:rsidR="00CF113E">
        <w:rPr>
          <w:rFonts w:ascii="Arial" w:hAnsi="Arial" w:cs="Arial"/>
          <w:bCs/>
          <w:sz w:val="22"/>
          <w:szCs w:val="22"/>
        </w:rPr>
        <w:t>/2019</w:t>
      </w:r>
      <w:r>
        <w:rPr>
          <w:rFonts w:ascii="Arial" w:hAnsi="Arial" w:cs="Arial"/>
          <w:bCs/>
          <w:sz w:val="22"/>
          <w:szCs w:val="22"/>
        </w:rPr>
        <w:t>) de autoria do</w:t>
      </w:r>
      <w:r w:rsidR="00CF113E">
        <w:rPr>
          <w:rFonts w:ascii="Arial" w:hAnsi="Arial" w:cs="Arial"/>
          <w:bCs/>
          <w:sz w:val="22"/>
          <w:szCs w:val="22"/>
        </w:rPr>
        <w:t xml:space="preserve"> </w:t>
      </w:r>
      <w:r w:rsidR="009F4FC0">
        <w:rPr>
          <w:rFonts w:ascii="Arial" w:hAnsi="Arial" w:cs="Arial"/>
          <w:bCs/>
          <w:sz w:val="22"/>
          <w:szCs w:val="22"/>
        </w:rPr>
        <w:t>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CF113E" w:rsidRDefault="00CF113E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9F4FC0">
        <w:rPr>
          <w:rFonts w:ascii="Arial" w:hAnsi="Arial" w:cs="Arial"/>
          <w:b/>
          <w:sz w:val="22"/>
          <w:szCs w:val="22"/>
        </w:rPr>
        <w:t>117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9F4FC0">
        <w:rPr>
          <w:rFonts w:ascii="Arial" w:hAnsi="Arial" w:cs="Arial"/>
          <w:bCs/>
          <w:sz w:val="22"/>
          <w:szCs w:val="22"/>
        </w:rPr>
        <w:t>117</w:t>
      </w:r>
      <w:r>
        <w:rPr>
          <w:rFonts w:ascii="Arial" w:hAnsi="Arial" w:cs="Arial"/>
          <w:bCs/>
          <w:sz w:val="22"/>
          <w:szCs w:val="22"/>
        </w:rPr>
        <w:t>/2019) de autoria do</w:t>
      </w:r>
      <w:r w:rsidR="009F4FC0">
        <w:rPr>
          <w:rFonts w:ascii="Arial" w:hAnsi="Arial" w:cs="Arial"/>
          <w:bCs/>
          <w:sz w:val="22"/>
          <w:szCs w:val="22"/>
        </w:rPr>
        <w:t xml:space="preserve"> 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7D69CC" w:rsidRDefault="007D69CC" w:rsidP="007D69C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023/2019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002/2019) de autoria do Vereador Adelino Silveira do PDT.</w:t>
      </w:r>
    </w:p>
    <w:p w:rsidR="009F4FC0" w:rsidRDefault="009F4FC0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D69CC" w:rsidRDefault="007D69CC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Pr="00F24ECA" w:rsidRDefault="00786635" w:rsidP="00F24EC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130F1" w:rsidRDefault="008130F1" w:rsidP="008130F1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1B1839" w:rsidRPr="00BB529A" w:rsidRDefault="001B1839" w:rsidP="001B1839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C60D72" w:rsidRDefault="00C60D72" w:rsidP="00C60D72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F24ECA" w:rsidRPr="00F24ECA" w:rsidRDefault="00F24ECA" w:rsidP="00F24ECA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907C13" w:rsidRDefault="00907C13" w:rsidP="00C60D72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73881" w:rsidRPr="00BB529A" w:rsidRDefault="00773881" w:rsidP="00EF7704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9E4739" w:rsidRDefault="009E4739" w:rsidP="00F5565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8130F1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1B1839">
        <w:rPr>
          <w:rFonts w:ascii="Arial" w:hAnsi="Arial" w:cs="Arial"/>
          <w:sz w:val="22"/>
          <w:szCs w:val="22"/>
        </w:rPr>
        <w:t xml:space="preserve"> MDB</w:t>
      </w:r>
    </w:p>
    <w:p w:rsidR="00F73F42" w:rsidRDefault="008130F1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10457" w:rsidRPr="00391301" w:rsidRDefault="008130F1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8647B" w:rsidRDefault="0008647B" w:rsidP="009F4FC0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116/2019 – LDO com parecer de admissibilidade da Comissão de Finanças</w:t>
      </w:r>
      <w:r w:rsidR="00FF4A0C">
        <w:rPr>
          <w:rFonts w:ascii="Arial" w:hAnsi="Arial" w:cs="Arial"/>
          <w:b/>
          <w:sz w:val="22"/>
          <w:szCs w:val="22"/>
        </w:rPr>
        <w:t>,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Orçamento 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Tributação  </w:t>
      </w:r>
      <w:r>
        <w:rPr>
          <w:rFonts w:ascii="Arial" w:hAnsi="Arial" w:cs="Arial"/>
          <w:bCs/>
          <w:sz w:val="22"/>
          <w:szCs w:val="22"/>
        </w:rPr>
        <w:t>(</w:t>
      </w:r>
      <w:proofErr w:type="gramEnd"/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116/2019) de autoria do Poder Executivo.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F4FC0" w:rsidRDefault="009F4FC0" w:rsidP="009F4FC0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117/2019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117/2019) de autoria do Poder Executivo.</w:t>
      </w:r>
    </w:p>
    <w:p w:rsidR="007D69CC" w:rsidRDefault="007D69CC" w:rsidP="007D69C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023/2019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002/2019) de autoria do Vereador Adelino Silveira do PDT.</w:t>
      </w:r>
    </w:p>
    <w:p w:rsidR="009F4FC0" w:rsidRDefault="009F4FC0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C1182" w:rsidRDefault="009C118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B1839" w:rsidRDefault="001B1839" w:rsidP="001B183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9F4FC0">
        <w:rPr>
          <w:rFonts w:ascii="Arial" w:hAnsi="Arial" w:cs="Arial"/>
          <w:b/>
          <w:sz w:val="22"/>
          <w:szCs w:val="22"/>
        </w:rPr>
        <w:t>021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7D69CC">
        <w:rPr>
          <w:rFonts w:ascii="Arial" w:hAnsi="Arial" w:cs="Arial"/>
          <w:bCs/>
          <w:sz w:val="22"/>
          <w:szCs w:val="22"/>
        </w:rPr>
        <w:t>003</w:t>
      </w:r>
      <w:r>
        <w:rPr>
          <w:rFonts w:ascii="Arial" w:hAnsi="Arial" w:cs="Arial"/>
          <w:bCs/>
          <w:sz w:val="22"/>
          <w:szCs w:val="22"/>
        </w:rPr>
        <w:t xml:space="preserve">/2019) de autoria do </w:t>
      </w:r>
      <w:r w:rsidR="007D69CC">
        <w:rPr>
          <w:rFonts w:ascii="Arial" w:hAnsi="Arial" w:cs="Arial"/>
          <w:bCs/>
          <w:sz w:val="22"/>
          <w:szCs w:val="22"/>
        </w:rPr>
        <w:t>Vereador André Soares do PP</w:t>
      </w:r>
      <w:r>
        <w:rPr>
          <w:rFonts w:ascii="Arial" w:hAnsi="Arial" w:cs="Arial"/>
          <w:bCs/>
          <w:sz w:val="22"/>
          <w:szCs w:val="22"/>
        </w:rPr>
        <w:t>.</w:t>
      </w:r>
    </w:p>
    <w:p w:rsidR="001B1839" w:rsidRDefault="001B1839" w:rsidP="001B183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7D69CC">
        <w:rPr>
          <w:rFonts w:ascii="Arial" w:hAnsi="Arial" w:cs="Arial"/>
          <w:b/>
          <w:sz w:val="22"/>
          <w:szCs w:val="22"/>
        </w:rPr>
        <w:t>022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7D69CC">
        <w:rPr>
          <w:rFonts w:ascii="Arial" w:hAnsi="Arial" w:cs="Arial"/>
          <w:bCs/>
          <w:sz w:val="22"/>
          <w:szCs w:val="22"/>
        </w:rPr>
        <w:t>004</w:t>
      </w:r>
      <w:r>
        <w:rPr>
          <w:rFonts w:ascii="Arial" w:hAnsi="Arial" w:cs="Arial"/>
          <w:bCs/>
          <w:sz w:val="22"/>
          <w:szCs w:val="22"/>
        </w:rPr>
        <w:t xml:space="preserve">/2019) de autoria do </w:t>
      </w:r>
      <w:r w:rsidR="007D69CC">
        <w:rPr>
          <w:rFonts w:ascii="Arial" w:hAnsi="Arial" w:cs="Arial"/>
          <w:bCs/>
          <w:sz w:val="22"/>
          <w:szCs w:val="22"/>
        </w:rPr>
        <w:t>Vereador André Soares do PP</w:t>
      </w:r>
      <w:r>
        <w:rPr>
          <w:rFonts w:ascii="Arial" w:hAnsi="Arial" w:cs="Arial"/>
          <w:bCs/>
          <w:sz w:val="22"/>
          <w:szCs w:val="22"/>
        </w:rPr>
        <w:t>.</w:t>
      </w:r>
    </w:p>
    <w:p w:rsidR="001B1839" w:rsidRDefault="001B183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D69CC" w:rsidRDefault="00FF63C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9B10F6" w:rsidRDefault="009B10F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C21C6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9B10F6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DD726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 w:rsidR="00C21C6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r. </w:t>
            </w:r>
            <w:proofErr w:type="spellStart"/>
            <w:r w:rsidR="00C21C6C"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  <w:p w:rsidR="00207F30" w:rsidRPr="002408B5" w:rsidRDefault="00207F3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9B10F6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Toni Araújo MDB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C21C6C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Machado PDT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9B10F6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</w:t>
            </w:r>
            <w:r w:rsidR="00F24EC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C21C6C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9B10F6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C21C6C">
        <w:rPr>
          <w:rFonts w:ascii="Arial" w:hAnsi="Arial" w:cs="Arial"/>
          <w:b/>
          <w:sz w:val="22"/>
          <w:szCs w:val="22"/>
          <w:u w:val="single"/>
        </w:rPr>
        <w:t>30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1897">
        <w:rPr>
          <w:rFonts w:ascii="Arial" w:hAnsi="Arial" w:cs="Arial"/>
          <w:b/>
          <w:sz w:val="22"/>
          <w:szCs w:val="22"/>
          <w:u w:val="single"/>
        </w:rPr>
        <w:t>setembro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936" w:rsidRDefault="00285936" w:rsidP="001A6B63">
      <w:pPr>
        <w:spacing w:after="0" w:line="240" w:lineRule="auto"/>
      </w:pPr>
      <w:r>
        <w:separator/>
      </w:r>
    </w:p>
  </w:endnote>
  <w:endnote w:type="continuationSeparator" w:id="0">
    <w:p w:rsidR="00285936" w:rsidRDefault="00285936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936" w:rsidRDefault="00285936" w:rsidP="001A6B63">
      <w:pPr>
        <w:spacing w:after="0" w:line="240" w:lineRule="auto"/>
      </w:pPr>
      <w:r>
        <w:separator/>
      </w:r>
    </w:p>
  </w:footnote>
  <w:footnote w:type="continuationSeparator" w:id="0">
    <w:p w:rsidR="00285936" w:rsidRDefault="00285936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7EC"/>
    <w:rsid w:val="00DD393B"/>
    <w:rsid w:val="00DD64EF"/>
    <w:rsid w:val="00DD7260"/>
    <w:rsid w:val="00DE593F"/>
    <w:rsid w:val="00DE5A48"/>
    <w:rsid w:val="00DE5FB1"/>
    <w:rsid w:val="00DF19A1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3A4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23A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93A93-6571-4676-99D4-5C265FE1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3568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255</cp:revision>
  <cp:lastPrinted>2019-09-09T17:06:00Z</cp:lastPrinted>
  <dcterms:created xsi:type="dcterms:W3CDTF">2018-12-26T10:22:00Z</dcterms:created>
  <dcterms:modified xsi:type="dcterms:W3CDTF">2019-09-23T18:39:00Z</dcterms:modified>
</cp:coreProperties>
</file>