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932EB2">
        <w:rPr>
          <w:rFonts w:ascii="Arial" w:hAnsi="Arial" w:cs="Arial"/>
          <w:b/>
          <w:sz w:val="22"/>
          <w:szCs w:val="22"/>
        </w:rPr>
        <w:t>10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</w:t>
      </w:r>
      <w:r w:rsidR="00DD341E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F837A7">
        <w:rPr>
          <w:rFonts w:ascii="Arial" w:hAnsi="Arial" w:cs="Arial"/>
          <w:b/>
          <w:bCs/>
          <w:sz w:val="22"/>
          <w:szCs w:val="22"/>
        </w:rPr>
        <w:t>Adelino Silveira do 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3E9B">
        <w:rPr>
          <w:rFonts w:ascii="Arial" w:hAnsi="Arial" w:cs="Arial"/>
          <w:b/>
          <w:sz w:val="22"/>
          <w:szCs w:val="22"/>
        </w:rPr>
        <w:t>4</w:t>
      </w:r>
      <w:r w:rsidR="00F837A7">
        <w:rPr>
          <w:rFonts w:ascii="Arial" w:hAnsi="Arial" w:cs="Arial"/>
          <w:b/>
          <w:sz w:val="22"/>
          <w:szCs w:val="22"/>
        </w:rPr>
        <w:t>4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837A7">
        <w:rPr>
          <w:rFonts w:ascii="Arial" w:hAnsi="Arial" w:cs="Arial"/>
          <w:b/>
          <w:sz w:val="22"/>
          <w:szCs w:val="22"/>
        </w:rPr>
        <w:t>02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C657EF">
        <w:rPr>
          <w:rFonts w:ascii="Arial" w:hAnsi="Arial" w:cs="Arial"/>
          <w:b/>
          <w:sz w:val="22"/>
          <w:szCs w:val="22"/>
        </w:rPr>
        <w:t>dez</w:t>
      </w:r>
      <w:r w:rsidR="00B93E9B">
        <w:rPr>
          <w:rFonts w:ascii="Arial" w:hAnsi="Arial" w:cs="Arial"/>
          <w:b/>
          <w:sz w:val="22"/>
          <w:szCs w:val="22"/>
        </w:rPr>
        <w:t>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7019F4">
        <w:rPr>
          <w:rFonts w:ascii="Arial" w:hAnsi="Arial" w:cs="Arial"/>
          <w:b/>
          <w:sz w:val="22"/>
          <w:szCs w:val="22"/>
        </w:rPr>
        <w:t>1</w:t>
      </w:r>
      <w:r w:rsidR="001E431E">
        <w:rPr>
          <w:rFonts w:ascii="Arial" w:hAnsi="Arial" w:cs="Arial"/>
          <w:b/>
          <w:sz w:val="22"/>
          <w:szCs w:val="22"/>
        </w:rPr>
        <w:t>3</w:t>
      </w:r>
      <w:r w:rsidR="00C657EF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 w:rsidR="001E431E">
        <w:rPr>
          <w:rFonts w:ascii="Arial" w:hAnsi="Arial" w:cs="Arial"/>
          <w:bCs/>
          <w:sz w:val="22"/>
          <w:szCs w:val="22"/>
        </w:rPr>
        <w:t>rojeto de Lei 13</w:t>
      </w:r>
      <w:r w:rsidR="00C657EF">
        <w:rPr>
          <w:rFonts w:ascii="Arial" w:hAnsi="Arial" w:cs="Arial"/>
          <w:bCs/>
          <w:sz w:val="22"/>
          <w:szCs w:val="22"/>
        </w:rPr>
        <w:t>9</w:t>
      </w:r>
      <w:r w:rsidR="001E431E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 xml:space="preserve">) de autoria do </w:t>
      </w:r>
      <w:r w:rsidR="001E431E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140/2019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140/2019) de autoria do Poder Executivo.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141/2019) de autoria do Poder Executivo.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142/2019) de autoria do Poder Executivo.</w:t>
      </w:r>
    </w:p>
    <w:p w:rsidR="00C657EF" w:rsidRDefault="00C657EF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57EF" w:rsidRPr="00BB529A" w:rsidRDefault="00C657EF" w:rsidP="00C657EF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24CC6" w:rsidRDefault="00F24CC6" w:rsidP="00F24CC6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7019F4" w:rsidRPr="00F24ECA" w:rsidRDefault="007019F4" w:rsidP="007019F4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ED3CA5" w:rsidRDefault="00ED3CA5" w:rsidP="00ED3CA5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C657EF" w:rsidRDefault="00C657EF" w:rsidP="00C657EF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C657EF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73F42" w:rsidRDefault="00C657EF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F10457" w:rsidRPr="00391301" w:rsidRDefault="00C657EF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139/2019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139/2019) de autoria do Poder Executivo.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140/2019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140/2019) de autoria do Poder Executivo.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141/2019) de autoria do Poder Executivo.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142/2019) de autoria do Poder Executivo.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657EF" w:rsidRDefault="00C657EF" w:rsidP="00C657EF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136/2019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136/2019) de autoria do Poder Executivo.</w:t>
      </w: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544CD8" w:rsidRDefault="00544CD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544CD8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32EB2">
              <w:rPr>
                <w:rFonts w:ascii="Arial" w:hAnsi="Arial" w:cs="Arial"/>
                <w:bCs/>
                <w:iCs/>
                <w:sz w:val="22"/>
                <w:szCs w:val="22"/>
              </w:rPr>
              <w:t>(sem partido p/ efeito do ofício nº 14/2019, da Executiva do PDT)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2408B5" w:rsidRDefault="00544CD8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544CD8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Adelino Silveira</w:t>
            </w:r>
            <w:r w:rsidR="00A70E97">
              <w:rPr>
                <w:rFonts w:ascii="Arial" w:hAnsi="Arial" w:cs="Arial"/>
                <w:b/>
                <w:i/>
              </w:rPr>
              <w:t xml:space="preserve"> PDT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854E7B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</w:t>
            </w:r>
            <w:r w:rsidR="00544CD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éo Pereira PSDB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544CD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  <w:r w:rsidR="00854E7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932EB2" w:rsidRPr="00932EB2">
              <w:rPr>
                <w:rFonts w:ascii="Arial" w:hAnsi="Arial" w:cs="Arial"/>
                <w:bCs/>
                <w:iCs/>
                <w:sz w:val="22"/>
                <w:szCs w:val="22"/>
              </w:rPr>
              <w:t>(sem partido p/ efeito do ofício nº 14/2019, da Executiva do PDT)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544CD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544CD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</w:t>
            </w:r>
            <w:bookmarkStart w:id="0" w:name="_GoBack"/>
            <w:bookmarkEnd w:id="0"/>
            <w:r w:rsidR="00854E7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>o dia 1</w:t>
      </w:r>
      <w:r w:rsidR="00BF037C">
        <w:rPr>
          <w:rFonts w:ascii="Arial" w:hAnsi="Arial" w:cs="Arial"/>
          <w:sz w:val="22"/>
          <w:szCs w:val="22"/>
        </w:rPr>
        <w:t>6</w:t>
      </w:r>
      <w:r w:rsidR="009470D8" w:rsidRPr="009470D8">
        <w:rPr>
          <w:rFonts w:ascii="Arial" w:hAnsi="Arial" w:cs="Arial"/>
          <w:sz w:val="22"/>
          <w:szCs w:val="22"/>
        </w:rPr>
        <w:t>/12/2019 (</w:t>
      </w:r>
      <w:r w:rsidR="00BF037C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305" w:rsidRDefault="00FF3305" w:rsidP="001A6B63">
      <w:pPr>
        <w:spacing w:after="0" w:line="240" w:lineRule="auto"/>
      </w:pPr>
      <w:r>
        <w:separator/>
      </w:r>
    </w:p>
  </w:endnote>
  <w:endnote w:type="continuationSeparator" w:id="0">
    <w:p w:rsidR="00FF3305" w:rsidRDefault="00FF3305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305" w:rsidRDefault="00FF3305" w:rsidP="001A6B63">
      <w:pPr>
        <w:spacing w:after="0" w:line="240" w:lineRule="auto"/>
      </w:pPr>
      <w:r>
        <w:separator/>
      </w:r>
    </w:p>
  </w:footnote>
  <w:footnote w:type="continuationSeparator" w:id="0">
    <w:p w:rsidR="00FF3305" w:rsidRDefault="00FF3305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BB3"/>
    <w:rsid w:val="00305F7F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64EF"/>
    <w:rsid w:val="00DD7260"/>
    <w:rsid w:val="00DE593F"/>
    <w:rsid w:val="00DE5A48"/>
    <w:rsid w:val="00DE5FB1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FE9C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B5210-45AC-483B-87E5-446ECB03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292</cp:revision>
  <cp:lastPrinted>2019-09-09T17:06:00Z</cp:lastPrinted>
  <dcterms:created xsi:type="dcterms:W3CDTF">2018-12-26T10:22:00Z</dcterms:created>
  <dcterms:modified xsi:type="dcterms:W3CDTF">2019-12-10T17:34:00Z</dcterms:modified>
</cp:coreProperties>
</file>