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F76FBF">
        <w:rPr>
          <w:rFonts w:ascii="Arial" w:hAnsi="Arial" w:cs="Arial"/>
          <w:b/>
          <w:sz w:val="22"/>
          <w:szCs w:val="22"/>
        </w:rPr>
        <w:t>30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DC08B5" w:rsidRPr="00BC333F">
        <w:rPr>
          <w:rFonts w:ascii="Arial" w:hAnsi="Arial" w:cs="Arial"/>
          <w:b/>
          <w:sz w:val="22"/>
          <w:szCs w:val="22"/>
        </w:rPr>
        <w:t>3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0</w:t>
      </w:r>
      <w:r w:rsidR="00F76FBF">
        <w:rPr>
          <w:rFonts w:ascii="Arial" w:hAnsi="Arial" w:cs="Arial"/>
          <w:b/>
          <w:sz w:val="22"/>
          <w:szCs w:val="22"/>
        </w:rPr>
        <w:t>8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76FBF">
        <w:rPr>
          <w:rFonts w:ascii="Arial" w:hAnsi="Arial" w:cs="Arial"/>
          <w:b/>
          <w:sz w:val="22"/>
          <w:szCs w:val="22"/>
        </w:rPr>
        <w:t>23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BC7B12" w:rsidRPr="00BC333F">
        <w:rPr>
          <w:rFonts w:ascii="Arial" w:hAnsi="Arial" w:cs="Arial"/>
          <w:b/>
          <w:sz w:val="22"/>
          <w:szCs w:val="22"/>
        </w:rPr>
        <w:t>março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</w:t>
      </w:r>
      <w:r w:rsidR="00F76FBF">
        <w:rPr>
          <w:rFonts w:ascii="Arial" w:hAnsi="Arial" w:cs="Arial"/>
          <w:bCs/>
          <w:sz w:val="22"/>
          <w:szCs w:val="22"/>
        </w:rPr>
        <w:t>8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</w:t>
      </w:r>
      <w:r w:rsidR="00F76FBF">
        <w:rPr>
          <w:rFonts w:ascii="Arial" w:hAnsi="Arial" w:cs="Arial"/>
          <w:bCs/>
          <w:sz w:val="22"/>
          <w:szCs w:val="22"/>
        </w:rPr>
        <w:t>9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 w:rsidR="00D3404F" w:rsidRPr="00BC333F">
        <w:rPr>
          <w:rFonts w:ascii="Arial" w:hAnsi="Arial" w:cs="Arial"/>
          <w:bCs/>
          <w:sz w:val="22"/>
          <w:szCs w:val="22"/>
        </w:rPr>
        <w:t>Projeto de Lei 0</w:t>
      </w:r>
      <w:r w:rsidR="00F76FBF">
        <w:rPr>
          <w:rFonts w:ascii="Arial" w:hAnsi="Arial" w:cs="Arial"/>
          <w:bCs/>
          <w:sz w:val="22"/>
          <w:szCs w:val="22"/>
        </w:rPr>
        <w:t>60</w:t>
      </w:r>
      <w:r w:rsidR="00D3404F" w:rsidRPr="00BC333F">
        <w:rPr>
          <w:rFonts w:ascii="Arial" w:hAnsi="Arial" w:cs="Arial"/>
          <w:bCs/>
          <w:sz w:val="22"/>
          <w:szCs w:val="22"/>
        </w:rPr>
        <w:t>/2020</w:t>
      </w:r>
      <w:r w:rsidRPr="00BC333F">
        <w:rPr>
          <w:rFonts w:ascii="Arial" w:hAnsi="Arial" w:cs="Arial"/>
          <w:bCs/>
          <w:sz w:val="22"/>
          <w:szCs w:val="22"/>
        </w:rPr>
        <w:t>) de autoria do</w:t>
      </w:r>
      <w:r w:rsidR="00BC7B12" w:rsidRPr="00BC333F">
        <w:rPr>
          <w:rFonts w:ascii="Arial" w:hAnsi="Arial" w:cs="Arial"/>
          <w:bCs/>
          <w:sz w:val="22"/>
          <w:szCs w:val="22"/>
        </w:rPr>
        <w:t xml:space="preserve"> </w:t>
      </w:r>
      <w:r w:rsidR="00D3404F" w:rsidRPr="00BC333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58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59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60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2438BE" w:rsidRDefault="002438B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9A1D19">
        <w:rPr>
          <w:rFonts w:ascii="Arial" w:hAnsi="Arial" w:cs="Arial"/>
          <w:b/>
          <w:sz w:val="22"/>
          <w:szCs w:val="22"/>
        </w:rPr>
        <w:t>60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</w:t>
      </w:r>
      <w:r w:rsidR="009A1D19">
        <w:rPr>
          <w:rFonts w:ascii="Arial" w:hAnsi="Arial" w:cs="Arial"/>
          <w:bCs/>
          <w:sz w:val="22"/>
          <w:szCs w:val="22"/>
        </w:rPr>
        <w:t>8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 regime de urgência (caso aprovado o pedido).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50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51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52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05</w:t>
      </w:r>
      <w:r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54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9A1D19">
        <w:rPr>
          <w:rFonts w:ascii="Arial" w:hAnsi="Arial" w:cs="Arial"/>
          <w:b/>
          <w:sz w:val="22"/>
          <w:szCs w:val="22"/>
        </w:rPr>
        <w:t>03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 w:rsidR="009A1D19">
        <w:rPr>
          <w:rFonts w:ascii="Arial" w:hAnsi="Arial" w:cs="Arial"/>
          <w:bCs/>
          <w:sz w:val="22"/>
          <w:szCs w:val="22"/>
        </w:rPr>
        <w:t>Indicação</w:t>
      </w:r>
      <w:r w:rsidRPr="00BC333F">
        <w:rPr>
          <w:rFonts w:ascii="Arial" w:hAnsi="Arial" w:cs="Arial"/>
          <w:bCs/>
          <w:sz w:val="22"/>
          <w:szCs w:val="22"/>
        </w:rPr>
        <w:t>) de autoria dos</w:t>
      </w:r>
      <w:r w:rsidR="009A1D19">
        <w:rPr>
          <w:rFonts w:ascii="Arial" w:hAnsi="Arial" w:cs="Arial"/>
          <w:bCs/>
          <w:sz w:val="22"/>
          <w:szCs w:val="22"/>
        </w:rPr>
        <w:t xml:space="preserve"> Vereadores André Soares, </w:t>
      </w:r>
      <w:proofErr w:type="spellStart"/>
      <w:r w:rsidR="009A1D19">
        <w:rPr>
          <w:rFonts w:ascii="Arial" w:hAnsi="Arial" w:cs="Arial"/>
          <w:bCs/>
          <w:sz w:val="22"/>
          <w:szCs w:val="22"/>
        </w:rPr>
        <w:t>Edinei</w:t>
      </w:r>
      <w:proofErr w:type="spellEnd"/>
      <w:r w:rsidR="009A1D19">
        <w:rPr>
          <w:rFonts w:ascii="Arial" w:hAnsi="Arial" w:cs="Arial"/>
          <w:bCs/>
          <w:sz w:val="22"/>
          <w:szCs w:val="22"/>
        </w:rPr>
        <w:t xml:space="preserve"> Machado do Progressistas e </w:t>
      </w:r>
      <w:proofErr w:type="spellStart"/>
      <w:r w:rsidR="009A1D19">
        <w:rPr>
          <w:rFonts w:ascii="Arial" w:hAnsi="Arial" w:cs="Arial"/>
          <w:bCs/>
          <w:sz w:val="22"/>
          <w:szCs w:val="22"/>
        </w:rPr>
        <w:t>Jeder</w:t>
      </w:r>
      <w:proofErr w:type="spellEnd"/>
      <w:r w:rsidR="009A1D19">
        <w:rPr>
          <w:rFonts w:ascii="Arial" w:hAnsi="Arial" w:cs="Arial"/>
          <w:bCs/>
          <w:sz w:val="22"/>
          <w:szCs w:val="22"/>
        </w:rPr>
        <w:t xml:space="preserve"> Silva, Léo Pereira e Dr. </w:t>
      </w:r>
      <w:proofErr w:type="spellStart"/>
      <w:r w:rsidR="009A1D19">
        <w:rPr>
          <w:rFonts w:ascii="Arial" w:hAnsi="Arial" w:cs="Arial"/>
          <w:bCs/>
          <w:sz w:val="22"/>
          <w:szCs w:val="22"/>
        </w:rPr>
        <w:t>Luis</w:t>
      </w:r>
      <w:proofErr w:type="spellEnd"/>
      <w:r w:rsidR="009A1D19">
        <w:rPr>
          <w:rFonts w:ascii="Arial" w:hAnsi="Arial" w:cs="Arial"/>
          <w:bCs/>
          <w:sz w:val="22"/>
          <w:szCs w:val="22"/>
        </w:rPr>
        <w:t xml:space="preserve"> do PSDB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9A1D19" w:rsidRPr="00BC333F" w:rsidRDefault="009A1D19" w:rsidP="009A1D19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Indicação</w:t>
      </w:r>
      <w:r w:rsidRPr="00BC333F">
        <w:rPr>
          <w:rFonts w:ascii="Arial" w:hAnsi="Arial" w:cs="Arial"/>
          <w:bCs/>
          <w:sz w:val="22"/>
          <w:szCs w:val="22"/>
        </w:rPr>
        <w:t>) de autoria do</w:t>
      </w:r>
      <w:r>
        <w:rPr>
          <w:rFonts w:ascii="Arial" w:hAnsi="Arial" w:cs="Arial"/>
          <w:bCs/>
          <w:sz w:val="22"/>
          <w:szCs w:val="22"/>
        </w:rPr>
        <w:t xml:space="preserve"> Vereador </w:t>
      </w:r>
      <w:proofErr w:type="spellStart"/>
      <w:r>
        <w:rPr>
          <w:rFonts w:ascii="Arial" w:hAnsi="Arial" w:cs="Arial"/>
          <w:bCs/>
          <w:sz w:val="22"/>
          <w:szCs w:val="22"/>
        </w:rPr>
        <w:t>Jeder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Silva do PSDB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B7476F" w:rsidRPr="00BC333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27052999"/>
    </w:p>
    <w:bookmarkEnd w:id="1"/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9A1D19">
        <w:rPr>
          <w:rFonts w:ascii="Arial" w:hAnsi="Arial" w:cs="Arial"/>
          <w:sz w:val="22"/>
          <w:szCs w:val="22"/>
        </w:rPr>
        <w:t>06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9A1D19">
        <w:rPr>
          <w:rFonts w:ascii="Arial" w:hAnsi="Arial" w:cs="Arial"/>
          <w:sz w:val="22"/>
          <w:szCs w:val="22"/>
        </w:rPr>
        <w:t>4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14F" w:rsidRDefault="00D1614F" w:rsidP="001A6B63">
      <w:pPr>
        <w:spacing w:after="0" w:line="240" w:lineRule="auto"/>
      </w:pPr>
      <w:r>
        <w:separator/>
      </w:r>
    </w:p>
  </w:endnote>
  <w:endnote w:type="continuationSeparator" w:id="0">
    <w:p w:rsidR="00D1614F" w:rsidRDefault="00D1614F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14F" w:rsidRDefault="00D1614F" w:rsidP="001A6B63">
      <w:pPr>
        <w:spacing w:after="0" w:line="240" w:lineRule="auto"/>
      </w:pPr>
      <w:r>
        <w:separator/>
      </w:r>
    </w:p>
  </w:footnote>
  <w:footnote w:type="continuationSeparator" w:id="0">
    <w:p w:rsidR="00D1614F" w:rsidRDefault="00D1614F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851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987C7-2A87-45BF-A72E-977F311E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389</cp:revision>
  <cp:lastPrinted>2020-03-30T19:09:00Z</cp:lastPrinted>
  <dcterms:created xsi:type="dcterms:W3CDTF">2018-12-26T10:22:00Z</dcterms:created>
  <dcterms:modified xsi:type="dcterms:W3CDTF">2020-03-30T19:13:00Z</dcterms:modified>
</cp:coreProperties>
</file>