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330C660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CA2B89">
        <w:rPr>
          <w:b/>
          <w:szCs w:val="24"/>
        </w:rPr>
        <w:t>08</w:t>
      </w:r>
      <w:r w:rsidR="00B93E50" w:rsidRPr="000E339E">
        <w:rPr>
          <w:b/>
          <w:szCs w:val="24"/>
        </w:rPr>
        <w:t xml:space="preserve"> de </w:t>
      </w:r>
      <w:r w:rsidR="00CA2B89">
        <w:rPr>
          <w:b/>
          <w:szCs w:val="24"/>
        </w:rPr>
        <w:t>setembro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54BCAACA" w14:textId="48E09172" w:rsidR="00D04FE1" w:rsidRPr="00C36020" w:rsidRDefault="00655677" w:rsidP="000E339E">
      <w:pPr>
        <w:pStyle w:val="Padr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CA2B89" w:rsidRPr="00C36020">
        <w:rPr>
          <w:rFonts w:ascii="Arial" w:hAnsi="Arial" w:cs="Arial"/>
          <w:b/>
          <w:bCs/>
          <w:iCs/>
          <w:sz w:val="24"/>
          <w:szCs w:val="24"/>
        </w:rPr>
        <w:t>2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CA2B89" w:rsidRPr="00C36020">
        <w:rPr>
          <w:rFonts w:ascii="Arial" w:hAnsi="Arial" w:cs="Arial"/>
          <w:iCs/>
          <w:sz w:val="24"/>
          <w:szCs w:val="24"/>
        </w:rPr>
        <w:t>oito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CA2B89" w:rsidRPr="00C36020">
        <w:rPr>
          <w:rFonts w:ascii="Arial" w:hAnsi="Arial" w:cs="Arial"/>
          <w:iCs/>
          <w:sz w:val="24"/>
          <w:szCs w:val="24"/>
        </w:rPr>
        <w:t>setembro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62B6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C3602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C36020">
        <w:rPr>
          <w:rFonts w:ascii="Arial" w:hAnsi="Arial" w:cs="Arial"/>
          <w:i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C36020">
        <w:rPr>
          <w:rFonts w:ascii="Arial" w:hAnsi="Arial" w:cs="Arial"/>
          <w:iCs/>
          <w:sz w:val="24"/>
          <w:szCs w:val="24"/>
        </w:rPr>
        <w:t>o Secret</w:t>
      </w:r>
      <w:r w:rsidR="005A1EAA" w:rsidRPr="00C36020">
        <w:rPr>
          <w:rFonts w:ascii="Arial" w:hAnsi="Arial" w:cs="Arial"/>
          <w:iCs/>
          <w:sz w:val="24"/>
          <w:szCs w:val="24"/>
        </w:rPr>
        <w:t>á</w:t>
      </w:r>
      <w:r w:rsidR="009649C7" w:rsidRPr="00C36020">
        <w:rPr>
          <w:rFonts w:ascii="Arial" w:hAnsi="Arial" w:cs="Arial"/>
          <w:iCs/>
          <w:sz w:val="24"/>
          <w:szCs w:val="24"/>
        </w:rPr>
        <w:t>rio</w:t>
      </w:r>
      <w:r w:rsidR="000F202E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C36020">
        <w:rPr>
          <w:rFonts w:ascii="Arial" w:hAnsi="Arial" w:cs="Arial"/>
          <w:iCs/>
          <w:sz w:val="24"/>
          <w:szCs w:val="24"/>
        </w:rPr>
        <w:t>Vereador</w:t>
      </w:r>
      <w:r w:rsidR="00023CD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8B5413" w:rsidRPr="00C36020">
        <w:rPr>
          <w:rFonts w:ascii="Arial" w:hAnsi="Arial" w:cs="Arial"/>
          <w:iCs/>
          <w:sz w:val="24"/>
          <w:szCs w:val="24"/>
        </w:rPr>
        <w:t>Jeder Silva</w:t>
      </w:r>
      <w:r w:rsidR="007A2942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C36020">
        <w:rPr>
          <w:rFonts w:ascii="Arial" w:hAnsi="Arial" w:cs="Arial"/>
          <w:iCs/>
          <w:sz w:val="24"/>
          <w:szCs w:val="24"/>
        </w:rPr>
        <w:t>f</w:t>
      </w:r>
      <w:r w:rsidR="009649C7" w:rsidRPr="00C36020">
        <w:rPr>
          <w:rFonts w:ascii="Arial" w:hAnsi="Arial" w:cs="Arial"/>
          <w:iCs/>
          <w:sz w:val="24"/>
          <w:szCs w:val="24"/>
        </w:rPr>
        <w:t>ez</w:t>
      </w:r>
      <w:r w:rsidR="002A4AEB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C36020">
        <w:rPr>
          <w:rFonts w:ascii="Arial" w:hAnsi="Arial" w:cs="Arial"/>
          <w:iCs/>
          <w:sz w:val="24"/>
          <w:szCs w:val="24"/>
        </w:rPr>
        <w:t>a leitura da Ata n</w:t>
      </w:r>
      <w:r w:rsidR="00961F31" w:rsidRPr="00C36020">
        <w:rPr>
          <w:rFonts w:ascii="Arial" w:hAnsi="Arial" w:cs="Arial"/>
          <w:iCs/>
          <w:sz w:val="24"/>
          <w:szCs w:val="24"/>
        </w:rPr>
        <w:t>º</w:t>
      </w:r>
      <w:r w:rsidR="00222CA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C36020">
        <w:rPr>
          <w:rFonts w:ascii="Arial" w:hAnsi="Arial" w:cs="Arial"/>
          <w:iCs/>
          <w:sz w:val="24"/>
          <w:szCs w:val="24"/>
        </w:rPr>
        <w:t>0</w:t>
      </w:r>
      <w:r w:rsidR="002D465A" w:rsidRPr="00C36020">
        <w:rPr>
          <w:rFonts w:ascii="Arial" w:hAnsi="Arial" w:cs="Arial"/>
          <w:iCs/>
          <w:sz w:val="24"/>
          <w:szCs w:val="24"/>
        </w:rPr>
        <w:t>3</w:t>
      </w:r>
      <w:r w:rsidR="009451D6" w:rsidRPr="00C36020">
        <w:rPr>
          <w:rFonts w:ascii="Arial" w:hAnsi="Arial" w:cs="Arial"/>
          <w:iCs/>
          <w:sz w:val="24"/>
          <w:szCs w:val="24"/>
        </w:rPr>
        <w:t>1</w:t>
      </w:r>
      <w:r w:rsidR="00D84D01" w:rsidRPr="00C36020">
        <w:rPr>
          <w:rFonts w:ascii="Arial" w:hAnsi="Arial" w:cs="Arial"/>
          <w:iCs/>
          <w:sz w:val="24"/>
          <w:szCs w:val="24"/>
        </w:rPr>
        <w:t>/20</w:t>
      </w:r>
      <w:r w:rsidR="00CA1DBC" w:rsidRPr="00C36020">
        <w:rPr>
          <w:rFonts w:ascii="Arial" w:hAnsi="Arial" w:cs="Arial"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C36020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C36020">
        <w:rPr>
          <w:rFonts w:ascii="Arial" w:hAnsi="Arial" w:cs="Arial"/>
          <w:bCs/>
          <w:iCs/>
          <w:sz w:val="24"/>
          <w:szCs w:val="24"/>
        </w:rPr>
        <w:t>a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451D6" w:rsidRPr="00C36020">
        <w:rPr>
          <w:rFonts w:ascii="Arial" w:hAnsi="Arial" w:cs="Arial"/>
          <w:bCs/>
          <w:iCs/>
          <w:sz w:val="24"/>
          <w:szCs w:val="24"/>
        </w:rPr>
        <w:t>trinta e um</w:t>
      </w:r>
      <w:r w:rsidR="007731EA" w:rsidRPr="00C3602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EF28AF" w:rsidRPr="00C36020">
        <w:rPr>
          <w:rFonts w:ascii="Arial" w:hAnsi="Arial" w:cs="Arial"/>
          <w:bCs/>
          <w:iCs/>
          <w:sz w:val="24"/>
          <w:szCs w:val="24"/>
        </w:rPr>
        <w:t>agosto</w:t>
      </w:r>
      <w:r w:rsidR="004E6D02" w:rsidRPr="00C36020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C36020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C36020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C36020">
        <w:rPr>
          <w:rFonts w:ascii="Arial" w:hAnsi="Arial" w:cs="Arial"/>
          <w:bCs/>
          <w:iCs/>
          <w:sz w:val="24"/>
          <w:szCs w:val="24"/>
        </w:rPr>
        <w:t>,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>na seq</w:t>
      </w:r>
      <w:r w:rsidR="008418F0" w:rsidRPr="00C36020">
        <w:rPr>
          <w:rFonts w:ascii="Arial" w:hAnsi="Arial" w:cs="Arial"/>
          <w:iCs/>
          <w:sz w:val="24"/>
          <w:szCs w:val="24"/>
        </w:rPr>
        <w:t>uên</w:t>
      </w:r>
      <w:r w:rsidR="009B6BBD" w:rsidRPr="00C36020">
        <w:rPr>
          <w:rFonts w:ascii="Arial" w:hAnsi="Arial" w:cs="Arial"/>
          <w:iCs/>
          <w:sz w:val="24"/>
          <w:szCs w:val="24"/>
        </w:rPr>
        <w:t>cia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C36020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C36020">
        <w:rPr>
          <w:rFonts w:ascii="Arial" w:hAnsi="Arial" w:cs="Arial"/>
          <w:iCs/>
          <w:sz w:val="24"/>
          <w:szCs w:val="24"/>
        </w:rPr>
        <w:t>colocou em discussão</w:t>
      </w:r>
      <w:r w:rsidR="004F4E34" w:rsidRPr="00C36020">
        <w:rPr>
          <w:rFonts w:ascii="Arial" w:hAnsi="Arial" w:cs="Arial"/>
          <w:iCs/>
          <w:sz w:val="24"/>
          <w:szCs w:val="24"/>
        </w:rPr>
        <w:t>, sendo aprovada por</w:t>
      </w:r>
      <w:r w:rsidR="006A768F" w:rsidRPr="00C36020">
        <w:rPr>
          <w:rFonts w:ascii="Arial" w:hAnsi="Arial" w:cs="Arial"/>
          <w:iCs/>
          <w:sz w:val="24"/>
          <w:szCs w:val="24"/>
        </w:rPr>
        <w:t xml:space="preserve"> unanimidade</w:t>
      </w:r>
      <w:r w:rsidR="009F6CEE" w:rsidRPr="00C36020">
        <w:rPr>
          <w:rFonts w:ascii="Arial" w:hAnsi="Arial" w:cs="Arial"/>
          <w:iCs/>
          <w:sz w:val="24"/>
          <w:szCs w:val="24"/>
        </w:rPr>
        <w:t>.</w:t>
      </w:r>
      <w:r w:rsidR="00CB3189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9451D6" w:rsidRPr="00C36020">
        <w:rPr>
          <w:rFonts w:ascii="Arial" w:hAnsi="Arial" w:cs="Arial"/>
          <w:b/>
          <w:sz w:val="24"/>
          <w:szCs w:val="24"/>
        </w:rPr>
        <w:t xml:space="preserve"> </w:t>
      </w:r>
      <w:r w:rsidR="009451D6" w:rsidRPr="00C36020">
        <w:rPr>
          <w:rFonts w:ascii="Arial" w:hAnsi="Arial" w:cs="Arial"/>
          <w:sz w:val="24"/>
          <w:szCs w:val="24"/>
        </w:rPr>
        <w:t>não houve matéria</w:t>
      </w:r>
      <w:r w:rsidR="000E683B" w:rsidRPr="00C36020">
        <w:rPr>
          <w:rFonts w:ascii="Arial" w:hAnsi="Arial" w:cs="Arial"/>
          <w:iCs/>
          <w:sz w:val="24"/>
          <w:szCs w:val="24"/>
        </w:rPr>
        <w:t>.</w:t>
      </w:r>
      <w:r w:rsidR="003702F2">
        <w:rPr>
          <w:rFonts w:ascii="Arial" w:hAnsi="Arial" w:cs="Arial"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341BDC" w:rsidRPr="00C36020">
        <w:rPr>
          <w:rFonts w:ascii="Arial" w:hAnsi="Arial" w:cs="Arial"/>
          <w:b/>
          <w:bCs/>
          <w:sz w:val="24"/>
          <w:szCs w:val="24"/>
        </w:rPr>
        <w:t xml:space="preserve"> </w:t>
      </w:r>
      <w:r w:rsidR="009451D6" w:rsidRPr="00C36020">
        <w:rPr>
          <w:rFonts w:ascii="Arial" w:hAnsi="Arial" w:cs="Arial"/>
          <w:b/>
          <w:sz w:val="24"/>
          <w:szCs w:val="24"/>
        </w:rPr>
        <w:t xml:space="preserve">Expediente 105/2020 </w:t>
      </w:r>
      <w:r w:rsidR="009451D6" w:rsidRPr="00C36020">
        <w:rPr>
          <w:rFonts w:ascii="Arial" w:hAnsi="Arial" w:cs="Arial"/>
          <w:bCs/>
          <w:sz w:val="24"/>
          <w:szCs w:val="24"/>
        </w:rPr>
        <w:t>(Projeto de Lei 103/2020) de autoria do Poder Executivo</w:t>
      </w:r>
      <w:r w:rsidR="009451D6" w:rsidRPr="00C36020">
        <w:rPr>
          <w:rFonts w:ascii="Arial" w:hAnsi="Arial" w:cs="Arial"/>
          <w:sz w:val="24"/>
          <w:szCs w:val="24"/>
        </w:rPr>
        <w:t>, aprovado por unanimidade</w:t>
      </w:r>
      <w:r w:rsidR="009B2C66" w:rsidRPr="00C36020">
        <w:rPr>
          <w:rFonts w:ascii="Arial" w:hAnsi="Arial" w:cs="Arial"/>
          <w:bCs/>
          <w:iCs/>
          <w:sz w:val="24"/>
          <w:szCs w:val="24"/>
        </w:rPr>
        <w:t>.</w:t>
      </w:r>
      <w:r w:rsidR="00BA5C4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451D6" w:rsidRPr="00C36020">
        <w:rPr>
          <w:rFonts w:ascii="Arial" w:hAnsi="Arial" w:cs="Arial"/>
          <w:bCs/>
          <w:iCs/>
          <w:sz w:val="24"/>
          <w:szCs w:val="24"/>
        </w:rPr>
        <w:t>dezoito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 xml:space="preserve"> 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9451D6" w:rsidRPr="00C36020">
        <w:rPr>
          <w:rFonts w:ascii="Arial" w:hAnsi="Arial" w:cs="Arial"/>
          <w:sz w:val="24"/>
          <w:szCs w:val="24"/>
        </w:rPr>
        <w:t>14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094E12" w:rsidRPr="00C36020">
        <w:rPr>
          <w:rFonts w:ascii="Arial" w:hAnsi="Arial" w:cs="Arial"/>
          <w:sz w:val="24"/>
          <w:szCs w:val="24"/>
        </w:rPr>
        <w:t>0</w:t>
      </w:r>
      <w:r w:rsidR="002D465A" w:rsidRPr="00C36020">
        <w:rPr>
          <w:rFonts w:ascii="Arial" w:hAnsi="Arial" w:cs="Arial"/>
          <w:sz w:val="24"/>
          <w:szCs w:val="24"/>
        </w:rPr>
        <w:t>9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0E339E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0E339E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6962C" w14:textId="77777777" w:rsidR="00460369" w:rsidRDefault="00460369" w:rsidP="007D409A">
      <w:pPr>
        <w:spacing w:after="0" w:line="240" w:lineRule="auto"/>
      </w:pPr>
      <w:r>
        <w:separator/>
      </w:r>
    </w:p>
  </w:endnote>
  <w:endnote w:type="continuationSeparator" w:id="0">
    <w:p w14:paraId="7C9A7103" w14:textId="77777777" w:rsidR="00460369" w:rsidRDefault="0046036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CD50" w14:textId="77777777" w:rsidR="00460369" w:rsidRDefault="00460369" w:rsidP="007D409A">
      <w:pPr>
        <w:spacing w:after="0" w:line="240" w:lineRule="auto"/>
      </w:pPr>
      <w:r>
        <w:separator/>
      </w:r>
    </w:p>
  </w:footnote>
  <w:footnote w:type="continuationSeparator" w:id="0">
    <w:p w14:paraId="22CD102D" w14:textId="77777777" w:rsidR="00460369" w:rsidRDefault="0046036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3702F2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159633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3702F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159633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2F2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441</cp:revision>
  <cp:lastPrinted>2020-06-29T22:06:00Z</cp:lastPrinted>
  <dcterms:created xsi:type="dcterms:W3CDTF">2018-12-19T10:27:00Z</dcterms:created>
  <dcterms:modified xsi:type="dcterms:W3CDTF">2020-09-14T16:46:00Z</dcterms:modified>
</cp:coreProperties>
</file>