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4B4E3F19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B97A14">
        <w:rPr>
          <w:rFonts w:ascii="Arial" w:hAnsi="Arial" w:cs="Arial"/>
          <w:b/>
          <w:sz w:val="22"/>
          <w:szCs w:val="22"/>
        </w:rPr>
        <w:t>28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67BEE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191D97FC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7A14">
        <w:rPr>
          <w:rFonts w:ascii="Arial" w:hAnsi="Arial" w:cs="Arial"/>
          <w:b/>
          <w:bCs/>
          <w:sz w:val="22"/>
          <w:szCs w:val="22"/>
        </w:rPr>
        <w:t>Dangelo</w:t>
      </w:r>
      <w:proofErr w:type="spellEnd"/>
      <w:r w:rsidR="00B97A14">
        <w:rPr>
          <w:rFonts w:ascii="Arial" w:hAnsi="Arial" w:cs="Arial"/>
          <w:b/>
          <w:bCs/>
          <w:sz w:val="22"/>
          <w:szCs w:val="22"/>
        </w:rPr>
        <w:t xml:space="preserve"> Motta</w:t>
      </w:r>
      <w:r w:rsidR="0087483A">
        <w:rPr>
          <w:rFonts w:ascii="Arial" w:hAnsi="Arial" w:cs="Arial"/>
          <w:b/>
          <w:bCs/>
          <w:sz w:val="22"/>
          <w:szCs w:val="22"/>
        </w:rPr>
        <w:t xml:space="preserve"> </w:t>
      </w:r>
      <w:r w:rsidR="00B97A14">
        <w:rPr>
          <w:rFonts w:ascii="Arial" w:hAnsi="Arial" w:cs="Arial"/>
          <w:b/>
          <w:bCs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14A42664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B97A14">
        <w:rPr>
          <w:rFonts w:ascii="Arial" w:hAnsi="Arial" w:cs="Arial"/>
          <w:b/>
          <w:sz w:val="22"/>
          <w:szCs w:val="22"/>
        </w:rPr>
        <w:t>21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B97A14">
        <w:rPr>
          <w:rFonts w:ascii="Arial" w:hAnsi="Arial" w:cs="Arial"/>
          <w:b/>
          <w:sz w:val="22"/>
          <w:szCs w:val="22"/>
        </w:rPr>
        <w:t>setembro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7777777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77777777"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98D9C33" w14:textId="76948479" w:rsidR="00B7116B" w:rsidRDefault="00B7116B" w:rsidP="00A81D94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B97A14">
        <w:rPr>
          <w:rFonts w:ascii="Arial" w:hAnsi="Arial" w:cs="Arial"/>
          <w:b/>
          <w:sz w:val="22"/>
          <w:szCs w:val="22"/>
        </w:rPr>
        <w:t>106</w:t>
      </w:r>
      <w:r>
        <w:rPr>
          <w:rFonts w:ascii="Arial" w:hAnsi="Arial" w:cs="Arial"/>
          <w:b/>
          <w:sz w:val="22"/>
          <w:szCs w:val="22"/>
        </w:rPr>
        <w:t>/20</w:t>
      </w:r>
      <w:r w:rsidR="00DD697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1E431E">
        <w:rPr>
          <w:rFonts w:ascii="Arial" w:hAnsi="Arial" w:cs="Arial"/>
          <w:bCs/>
          <w:sz w:val="22"/>
          <w:szCs w:val="22"/>
        </w:rPr>
        <w:t xml:space="preserve">rojeto de Lei </w:t>
      </w:r>
      <w:r w:rsidR="00B97A14">
        <w:rPr>
          <w:rFonts w:ascii="Arial" w:hAnsi="Arial" w:cs="Arial"/>
          <w:bCs/>
          <w:sz w:val="22"/>
          <w:szCs w:val="22"/>
        </w:rPr>
        <w:t>104</w:t>
      </w:r>
      <w:r w:rsidR="001E431E">
        <w:rPr>
          <w:rFonts w:ascii="Arial" w:hAnsi="Arial" w:cs="Arial"/>
          <w:bCs/>
          <w:sz w:val="22"/>
          <w:szCs w:val="22"/>
        </w:rPr>
        <w:t>/20</w:t>
      </w:r>
      <w:r w:rsidR="00B95C51">
        <w:rPr>
          <w:rFonts w:ascii="Arial" w:hAnsi="Arial" w:cs="Arial"/>
          <w:bCs/>
          <w:sz w:val="22"/>
          <w:szCs w:val="22"/>
        </w:rPr>
        <w:t>19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1E431E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78AE51C7" w14:textId="6367D7F0" w:rsidR="00A67BEE" w:rsidRDefault="00A67BEE" w:rsidP="00A81D94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</w:t>
      </w:r>
      <w:r w:rsidR="00B97A1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="00B97A14">
        <w:rPr>
          <w:rFonts w:ascii="Arial" w:hAnsi="Arial" w:cs="Arial"/>
          <w:bCs/>
          <w:sz w:val="22"/>
          <w:szCs w:val="22"/>
        </w:rPr>
        <w:t>Requerimento</w:t>
      </w:r>
      <w:r>
        <w:rPr>
          <w:rFonts w:ascii="Arial" w:hAnsi="Arial" w:cs="Arial"/>
          <w:bCs/>
          <w:sz w:val="22"/>
          <w:szCs w:val="22"/>
        </w:rPr>
        <w:t>) de autoria do</w:t>
      </w:r>
      <w:r w:rsidR="007E01A5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E01A5">
        <w:rPr>
          <w:rFonts w:ascii="Arial" w:hAnsi="Arial" w:cs="Arial"/>
          <w:bCs/>
          <w:sz w:val="22"/>
          <w:szCs w:val="22"/>
        </w:rPr>
        <w:t xml:space="preserve">Vereadores Lazinho Costa, Toni Araújo do MDB, Adelino Silveira e </w:t>
      </w:r>
      <w:proofErr w:type="spellStart"/>
      <w:r w:rsidR="007E01A5">
        <w:rPr>
          <w:rFonts w:ascii="Arial" w:hAnsi="Arial" w:cs="Arial"/>
          <w:bCs/>
          <w:sz w:val="22"/>
          <w:szCs w:val="22"/>
        </w:rPr>
        <w:t>Dangelo</w:t>
      </w:r>
      <w:proofErr w:type="spellEnd"/>
      <w:r w:rsidR="007E01A5">
        <w:rPr>
          <w:rFonts w:ascii="Arial" w:hAnsi="Arial" w:cs="Arial"/>
          <w:bCs/>
          <w:sz w:val="22"/>
          <w:szCs w:val="22"/>
        </w:rPr>
        <w:t xml:space="preserve"> Motta do PDT</w:t>
      </w:r>
      <w:r>
        <w:rPr>
          <w:rFonts w:ascii="Arial" w:hAnsi="Arial" w:cs="Arial"/>
          <w:bCs/>
          <w:sz w:val="22"/>
          <w:szCs w:val="22"/>
        </w:rPr>
        <w:t>.</w:t>
      </w:r>
    </w:p>
    <w:p w14:paraId="528425CB" w14:textId="77777777" w:rsidR="00733C21" w:rsidRDefault="00733C21" w:rsidP="00A81D94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8B1241D" w14:textId="77777777" w:rsidR="00F10457" w:rsidRDefault="00F10457" w:rsidP="00A81D94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77777777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26A39D4" w14:textId="7EBC793A"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396449" w14:textId="77777777" w:rsidR="007E01A5" w:rsidRDefault="007E01A5" w:rsidP="00A81D94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106/2020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104/2019) de autoria do Poder Executivo.</w:t>
      </w:r>
    </w:p>
    <w:p w14:paraId="38C9386F" w14:textId="061D2032" w:rsidR="007E01A5" w:rsidRDefault="007E01A5" w:rsidP="00A81D94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004/2020 </w:t>
      </w:r>
      <w:r>
        <w:rPr>
          <w:rFonts w:ascii="Arial" w:hAnsi="Arial" w:cs="Arial"/>
          <w:bCs/>
          <w:sz w:val="22"/>
          <w:szCs w:val="22"/>
        </w:rPr>
        <w:t>(Requerimento) de autoria dos Vereadores Lazinho Costa, Toni Araújo do MDB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Adelino Silveira</w:t>
      </w:r>
      <w:r>
        <w:rPr>
          <w:rFonts w:ascii="Arial" w:hAnsi="Arial" w:cs="Arial"/>
          <w:bCs/>
          <w:sz w:val="22"/>
          <w:szCs w:val="22"/>
        </w:rPr>
        <w:t xml:space="preserve"> e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14:paraId="1A86D417" w14:textId="77777777" w:rsidR="007E01A5" w:rsidRDefault="007E01A5" w:rsidP="00A81D94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5BA6FD32" w14:textId="77777777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1B55DD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1DC9A4" w14:textId="77777777" w:rsidR="004D13A3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77777777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BFF58CD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004/2020 </w:t>
      </w:r>
      <w:r>
        <w:rPr>
          <w:rFonts w:ascii="Arial" w:hAnsi="Arial" w:cs="Arial"/>
          <w:bCs/>
          <w:sz w:val="22"/>
          <w:szCs w:val="22"/>
        </w:rPr>
        <w:t xml:space="preserve">(Requerimento) de autoria dos Vereadores Lazinho Costa, Toni Araújo do MDB, Adelino Silveira e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14:paraId="7DFE8B5B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544D48E" w14:textId="77777777" w:rsidR="00733C21" w:rsidRDefault="00733C21" w:rsidP="00FE20E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8560027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D7F0FDC" w14:textId="7D4EE000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B97A14">
        <w:rPr>
          <w:rFonts w:ascii="Arial" w:hAnsi="Arial" w:cs="Arial"/>
          <w:sz w:val="22"/>
          <w:szCs w:val="22"/>
        </w:rPr>
        <w:t>05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10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592B4" w14:textId="77777777" w:rsidR="007D7220" w:rsidRDefault="007D7220" w:rsidP="001A6B63">
      <w:pPr>
        <w:spacing w:after="0" w:line="240" w:lineRule="auto"/>
      </w:pPr>
      <w:r>
        <w:separator/>
      </w:r>
    </w:p>
  </w:endnote>
  <w:endnote w:type="continuationSeparator" w:id="0">
    <w:p w14:paraId="63231D8F" w14:textId="77777777" w:rsidR="007D7220" w:rsidRDefault="007D722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8DAC0" w14:textId="77777777" w:rsidR="007D7220" w:rsidRDefault="007D7220" w:rsidP="001A6B63">
      <w:pPr>
        <w:spacing w:after="0" w:line="240" w:lineRule="auto"/>
      </w:pPr>
      <w:r>
        <w:separator/>
      </w:r>
    </w:p>
  </w:footnote>
  <w:footnote w:type="continuationSeparator" w:id="0">
    <w:p w14:paraId="37902C9B" w14:textId="77777777" w:rsidR="007D7220" w:rsidRDefault="007D722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336</cp:revision>
  <cp:lastPrinted>2019-12-16T18:59:00Z</cp:lastPrinted>
  <dcterms:created xsi:type="dcterms:W3CDTF">2018-12-26T10:22:00Z</dcterms:created>
  <dcterms:modified xsi:type="dcterms:W3CDTF">2020-09-28T18:51:00Z</dcterms:modified>
</cp:coreProperties>
</file>