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25DBD809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3429B5">
        <w:rPr>
          <w:rFonts w:ascii="Arial" w:hAnsi="Arial" w:cs="Arial"/>
          <w:b/>
          <w:sz w:val="22"/>
          <w:szCs w:val="22"/>
        </w:rPr>
        <w:t>23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9841C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6B40D250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58BB">
        <w:rPr>
          <w:rFonts w:ascii="Arial" w:hAnsi="Arial" w:cs="Arial"/>
          <w:b/>
          <w:bCs/>
          <w:sz w:val="22"/>
          <w:szCs w:val="22"/>
        </w:rPr>
        <w:t>Dangelo</w:t>
      </w:r>
      <w:proofErr w:type="spellEnd"/>
      <w:r w:rsidR="00AB58BB">
        <w:rPr>
          <w:rFonts w:ascii="Arial" w:hAnsi="Arial" w:cs="Arial"/>
          <w:b/>
          <w:bCs/>
          <w:sz w:val="22"/>
          <w:szCs w:val="22"/>
        </w:rPr>
        <w:t xml:space="preserve"> Motta</w:t>
      </w:r>
      <w:r w:rsidR="002445D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1F0B93">
        <w:rPr>
          <w:rFonts w:ascii="Arial" w:hAnsi="Arial" w:cs="Arial"/>
          <w:b/>
          <w:bCs/>
          <w:sz w:val="22"/>
          <w:szCs w:val="22"/>
        </w:rPr>
        <w:t>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72392B20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AB58BB">
        <w:rPr>
          <w:rFonts w:ascii="Arial" w:hAnsi="Arial" w:cs="Arial"/>
          <w:b/>
          <w:sz w:val="22"/>
          <w:szCs w:val="22"/>
        </w:rPr>
        <w:t>2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B58BB">
        <w:rPr>
          <w:rFonts w:ascii="Arial" w:hAnsi="Arial" w:cs="Arial"/>
          <w:b/>
          <w:sz w:val="22"/>
          <w:szCs w:val="22"/>
        </w:rPr>
        <w:t>16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58174C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00A44C3B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8D50CF3" w14:textId="6198EC07" w:rsidR="003945AD" w:rsidRDefault="003945AD" w:rsidP="003945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E138E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10</w:t>
      </w:r>
      <w:r w:rsidR="00EE138E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205ED026" w14:textId="77777777" w:rsidR="003945AD" w:rsidRDefault="003945AD" w:rsidP="003945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EF3116" w14:textId="77777777" w:rsidR="003945AD" w:rsidRPr="003945AD" w:rsidRDefault="003945AD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7CF6250F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62ABC485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D7316E4" w14:textId="1F480559" w:rsidR="003945AD" w:rsidRDefault="003945AD" w:rsidP="003945A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EE138E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/2020 </w:t>
      </w:r>
      <w:r>
        <w:rPr>
          <w:rFonts w:ascii="Arial" w:hAnsi="Arial" w:cs="Arial"/>
          <w:bCs/>
          <w:sz w:val="22"/>
          <w:szCs w:val="22"/>
        </w:rPr>
        <w:t>(Projeto de Lei 10</w:t>
      </w:r>
      <w:r w:rsidR="00EE138E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/2020) de autoria do Poder Executivo.</w:t>
      </w:r>
    </w:p>
    <w:p w14:paraId="43421A32" w14:textId="77777777" w:rsidR="003945AD" w:rsidRDefault="003945AD" w:rsidP="003945A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9F1986" w14:textId="2E176BA3" w:rsidR="009841C6" w:rsidRDefault="009841C6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2CD472F" w14:textId="279D2A32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2D39DA74" w14:textId="77777777" w:rsidR="003429B5" w:rsidRDefault="003429B5" w:rsidP="003429B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6366A7C" w14:textId="77777777" w:rsidR="003429B5" w:rsidRDefault="003429B5" w:rsidP="003429B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110/2020 </w:t>
      </w:r>
      <w:r>
        <w:rPr>
          <w:rFonts w:ascii="Arial" w:hAnsi="Arial" w:cs="Arial"/>
          <w:bCs/>
          <w:sz w:val="22"/>
          <w:szCs w:val="22"/>
        </w:rPr>
        <w:t>(Projeto de Lei 108/2020) de autoria do Poder Executivo. (1º discussão)</w:t>
      </w:r>
    </w:p>
    <w:p w14:paraId="1F7E7151" w14:textId="20A0159A" w:rsidR="003429B5" w:rsidRDefault="003429B5" w:rsidP="003429B5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C8F7D7" w14:textId="77777777" w:rsidR="006E002A" w:rsidRDefault="006E002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DB98377" w14:textId="77777777" w:rsidR="00AB236E" w:rsidRDefault="00AB236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8509C11" w14:textId="77777777" w:rsidR="00EE138E" w:rsidRDefault="00EE138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2901E23A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3945AD">
        <w:rPr>
          <w:rFonts w:ascii="Arial" w:hAnsi="Arial" w:cs="Arial"/>
          <w:sz w:val="22"/>
          <w:szCs w:val="22"/>
        </w:rPr>
        <w:t>30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17CCD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F3450" w14:textId="77777777" w:rsidR="004932A8" w:rsidRDefault="004932A8" w:rsidP="001A6B63">
      <w:pPr>
        <w:spacing w:after="0" w:line="240" w:lineRule="auto"/>
      </w:pPr>
      <w:r>
        <w:separator/>
      </w:r>
    </w:p>
  </w:endnote>
  <w:endnote w:type="continuationSeparator" w:id="0">
    <w:p w14:paraId="2A6C7ACF" w14:textId="77777777" w:rsidR="004932A8" w:rsidRDefault="004932A8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8F78" w14:textId="77777777" w:rsidR="004932A8" w:rsidRDefault="004932A8" w:rsidP="001A6B63">
      <w:pPr>
        <w:spacing w:after="0" w:line="240" w:lineRule="auto"/>
      </w:pPr>
      <w:r>
        <w:separator/>
      </w:r>
    </w:p>
  </w:footnote>
  <w:footnote w:type="continuationSeparator" w:id="0">
    <w:p w14:paraId="21364977" w14:textId="77777777" w:rsidR="004932A8" w:rsidRDefault="004932A8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A7887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362</cp:revision>
  <cp:lastPrinted>2020-11-23T21:39:00Z</cp:lastPrinted>
  <dcterms:created xsi:type="dcterms:W3CDTF">2018-12-26T10:22:00Z</dcterms:created>
  <dcterms:modified xsi:type="dcterms:W3CDTF">2020-11-23T21:44:00Z</dcterms:modified>
</cp:coreProperties>
</file>