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AE71CAD" w:rsidR="008C15B5" w:rsidRPr="00F0656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06565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FF15B1">
        <w:rPr>
          <w:rFonts w:ascii="Arial" w:hAnsi="Arial" w:cs="Arial"/>
          <w:b/>
          <w:iCs/>
          <w:sz w:val="26"/>
          <w:szCs w:val="26"/>
        </w:rPr>
        <w:t>10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janeiro de 2022.</w:t>
      </w:r>
    </w:p>
    <w:p w14:paraId="3585FEA8" w14:textId="77777777" w:rsidR="002D2A69" w:rsidRDefault="002D2A69" w:rsidP="002D2A69">
      <w:pPr>
        <w:pStyle w:val="Padro"/>
        <w:spacing w:after="0" w:line="360" w:lineRule="auto"/>
        <w:ind w:left="142" w:right="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9E5C226" w14:textId="3609F3B3" w:rsidR="00EE3D39" w:rsidRPr="002D2A69" w:rsidRDefault="008C15B5" w:rsidP="002D2A69">
      <w:pPr>
        <w:pStyle w:val="Padro"/>
        <w:spacing w:after="0" w:line="360" w:lineRule="auto"/>
        <w:ind w:left="142" w:right="84"/>
        <w:jc w:val="both"/>
        <w:rPr>
          <w:rFonts w:ascii="Arial" w:hAnsi="Arial" w:cs="Arial"/>
          <w:sz w:val="24"/>
          <w:szCs w:val="24"/>
        </w:rPr>
      </w:pPr>
      <w:r w:rsidRPr="002D2A69">
        <w:rPr>
          <w:rFonts w:ascii="Arial" w:hAnsi="Arial" w:cs="Arial"/>
          <w:b/>
          <w:bCs/>
          <w:iCs/>
          <w:sz w:val="24"/>
          <w:szCs w:val="24"/>
        </w:rPr>
        <w:t>ATA nº 00</w:t>
      </w:r>
      <w:r w:rsidR="00FF15B1" w:rsidRPr="002D2A69">
        <w:rPr>
          <w:rFonts w:ascii="Arial" w:hAnsi="Arial" w:cs="Arial"/>
          <w:b/>
          <w:bCs/>
          <w:iCs/>
          <w:sz w:val="24"/>
          <w:szCs w:val="24"/>
        </w:rPr>
        <w:t>2</w:t>
      </w:r>
      <w:r w:rsidRPr="002D2A69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2D2A69">
        <w:rPr>
          <w:rFonts w:ascii="Arial" w:hAnsi="Arial" w:cs="Arial"/>
          <w:b/>
          <w:iCs/>
          <w:sz w:val="24"/>
          <w:szCs w:val="24"/>
        </w:rPr>
        <w:t xml:space="preserve"> - </w:t>
      </w:r>
      <w:r w:rsidRPr="002D2A69">
        <w:rPr>
          <w:rFonts w:ascii="Arial" w:hAnsi="Arial" w:cs="Arial"/>
          <w:iCs/>
          <w:sz w:val="24"/>
          <w:szCs w:val="24"/>
        </w:rPr>
        <w:t xml:space="preserve">Aos </w:t>
      </w:r>
      <w:r w:rsidR="00FF15B1" w:rsidRPr="002D2A69">
        <w:rPr>
          <w:rFonts w:ascii="Arial" w:hAnsi="Arial" w:cs="Arial"/>
          <w:iCs/>
          <w:sz w:val="24"/>
          <w:szCs w:val="24"/>
        </w:rPr>
        <w:t>dez</w:t>
      </w:r>
      <w:r w:rsidRPr="002D2A69">
        <w:rPr>
          <w:rFonts w:ascii="Arial" w:hAnsi="Arial" w:cs="Arial"/>
          <w:iCs/>
          <w:sz w:val="24"/>
          <w:szCs w:val="24"/>
        </w:rPr>
        <w:t xml:space="preserve"> dias do mês de janeiro do ano de dois mil e vinte e dois, às dezoito horas, no Prédio Sede da Câmara Municipal de Vereadores, Calçadão Chico Pedro, o Presidente, </w:t>
      </w:r>
      <w:r w:rsidRPr="002D2A69">
        <w:rPr>
          <w:rFonts w:ascii="Arial" w:hAnsi="Arial" w:cs="Arial"/>
          <w:bCs/>
          <w:iCs/>
          <w:sz w:val="24"/>
          <w:szCs w:val="24"/>
        </w:rPr>
        <w:t>Vereador Marne Vitorino do PSDB,</w:t>
      </w:r>
      <w:r w:rsidRPr="002D2A69">
        <w:rPr>
          <w:rFonts w:ascii="Arial" w:hAnsi="Arial" w:cs="Arial"/>
          <w:iCs/>
          <w:sz w:val="24"/>
          <w:szCs w:val="24"/>
        </w:rPr>
        <w:t xml:space="preserve"> constatando número regimental, com a presença dos Vereadores</w:t>
      </w:r>
      <w:r w:rsidR="00EB3A7E" w:rsidRPr="002D2A69">
        <w:rPr>
          <w:rFonts w:ascii="Arial" w:hAnsi="Arial" w:cs="Arial"/>
          <w:iCs/>
          <w:sz w:val="24"/>
          <w:szCs w:val="24"/>
        </w:rPr>
        <w:t>:</w:t>
      </w:r>
      <w:r w:rsidRPr="002D2A69">
        <w:rPr>
          <w:rFonts w:ascii="Arial" w:hAnsi="Arial" w:cs="Arial"/>
          <w:iCs/>
          <w:sz w:val="24"/>
          <w:szCs w:val="24"/>
        </w:rPr>
        <w:t xml:space="preserve"> Dangelo Motta do PDT, Dudu Verardi do Progressistas, </w:t>
      </w:r>
      <w:proofErr w:type="spellStart"/>
      <w:r w:rsidRPr="002D2A69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2D2A69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2D2A69">
        <w:rPr>
          <w:rFonts w:ascii="Arial" w:hAnsi="Arial" w:cs="Arial"/>
          <w:iCs/>
          <w:sz w:val="24"/>
          <w:szCs w:val="24"/>
        </w:rPr>
        <w:t>, Flavio Mano do PSDB, Jorge Amaro do Progressista, Junior Pereira do PDT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</w:t>
      </w:r>
      <w:r w:rsidRPr="002D2A69">
        <w:rPr>
          <w:rFonts w:ascii="Arial" w:hAnsi="Arial" w:cs="Arial"/>
          <w:bCs/>
          <w:sz w:val="24"/>
          <w:szCs w:val="24"/>
        </w:rPr>
        <w:t>e Toni Araújo do MDB</w:t>
      </w:r>
      <w:r w:rsidRPr="002D2A69">
        <w:rPr>
          <w:rFonts w:ascii="Arial" w:hAnsi="Arial" w:cs="Arial"/>
          <w:iCs/>
          <w:sz w:val="24"/>
          <w:szCs w:val="24"/>
        </w:rPr>
        <w:t xml:space="preserve">, invocando a proteção de Deus deu por aberta a Sessão </w:t>
      </w:r>
      <w:r w:rsidR="00881916" w:rsidRPr="002D2A69">
        <w:rPr>
          <w:rFonts w:ascii="Arial" w:hAnsi="Arial" w:cs="Arial"/>
          <w:iCs/>
          <w:sz w:val="24"/>
          <w:szCs w:val="24"/>
        </w:rPr>
        <w:t>Ordinária.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>Em prosseguimento, solicitou a</w:t>
      </w:r>
      <w:r w:rsidR="00872B99" w:rsidRPr="002D2A69">
        <w:rPr>
          <w:rFonts w:ascii="Arial" w:hAnsi="Arial" w:cs="Arial"/>
          <w:iCs/>
          <w:sz w:val="24"/>
          <w:szCs w:val="24"/>
        </w:rPr>
        <w:t>o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>Vereador Dangelo Motta do PDT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para que fizesse a leitura do Trecho Bíblico. Após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o Secretário</w:t>
      </w:r>
      <w:r w:rsidR="00F26B9E" w:rsidRPr="002D2A69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, Vereador </w:t>
      </w:r>
      <w:r w:rsidR="00F26B9E" w:rsidRPr="002D2A69">
        <w:rPr>
          <w:rFonts w:ascii="Arial" w:hAnsi="Arial" w:cs="Arial"/>
          <w:iCs/>
          <w:sz w:val="24"/>
          <w:szCs w:val="24"/>
        </w:rPr>
        <w:t>Dudu Verardi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do Progressista, fez a leitura da Ata</w:t>
      </w:r>
      <w:r w:rsidR="00405543" w:rsidRPr="002D2A6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2D2A69">
        <w:rPr>
          <w:rFonts w:ascii="Arial" w:hAnsi="Arial" w:cs="Arial"/>
          <w:iCs/>
          <w:sz w:val="24"/>
          <w:szCs w:val="24"/>
        </w:rPr>
        <w:t xml:space="preserve">Sessão Solene de Instalação da Segunda Sessão Legislativa Ordinária da Legislatura 2021/2024 e </w:t>
      </w:r>
      <w:r w:rsidR="00872B99" w:rsidRPr="002D2A69">
        <w:rPr>
          <w:rFonts w:ascii="Arial" w:hAnsi="Arial" w:cs="Arial"/>
          <w:iCs/>
          <w:sz w:val="24"/>
          <w:szCs w:val="24"/>
        </w:rPr>
        <w:t xml:space="preserve">a Ata </w:t>
      </w:r>
      <w:r w:rsidR="00872B99" w:rsidRPr="002D2A69">
        <w:rPr>
          <w:rFonts w:ascii="Arial" w:hAnsi="Arial" w:cs="Arial"/>
          <w:iCs/>
          <w:sz w:val="24"/>
          <w:szCs w:val="24"/>
        </w:rPr>
        <w:t xml:space="preserve">nº 001/2022 </w:t>
      </w:r>
      <w:r w:rsidR="004D4F92" w:rsidRPr="002D2A69">
        <w:rPr>
          <w:rFonts w:ascii="Arial" w:hAnsi="Arial" w:cs="Arial"/>
          <w:iCs/>
          <w:sz w:val="24"/>
          <w:szCs w:val="24"/>
        </w:rPr>
        <w:t xml:space="preserve">da </w:t>
      </w:r>
      <w:r w:rsidR="00405543" w:rsidRPr="002D2A69">
        <w:rPr>
          <w:rFonts w:ascii="Arial" w:hAnsi="Arial" w:cs="Arial"/>
          <w:iCs/>
          <w:sz w:val="24"/>
          <w:szCs w:val="24"/>
        </w:rPr>
        <w:t>Sessão Ordinária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três de janeiro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e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dois mil e vinte e 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F26B9E" w:rsidRPr="002D2A69">
        <w:rPr>
          <w:rFonts w:ascii="Arial" w:hAnsi="Arial" w:cs="Arial"/>
          <w:iCs/>
          <w:sz w:val="24"/>
          <w:szCs w:val="24"/>
        </w:rPr>
        <w:t>o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Presidente a</w:t>
      </w:r>
      <w:r w:rsidR="004D4F92" w:rsidRPr="002D2A69">
        <w:rPr>
          <w:rFonts w:ascii="Arial" w:hAnsi="Arial" w:cs="Arial"/>
          <w:iCs/>
          <w:sz w:val="24"/>
          <w:szCs w:val="24"/>
        </w:rPr>
        <w:t>s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colocou em discussão e</w:t>
      </w:r>
      <w:r w:rsidR="00333B5A" w:rsidRPr="002D2A69">
        <w:rPr>
          <w:rFonts w:ascii="Arial" w:hAnsi="Arial" w:cs="Arial"/>
          <w:iCs/>
          <w:sz w:val="24"/>
          <w:szCs w:val="24"/>
        </w:rPr>
        <w:t xml:space="preserve"> posterior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votação, sendo aprovada</w:t>
      </w:r>
      <w:r w:rsidR="004D4F92" w:rsidRPr="002D2A69">
        <w:rPr>
          <w:rFonts w:ascii="Arial" w:hAnsi="Arial" w:cs="Arial"/>
          <w:iCs/>
          <w:sz w:val="24"/>
          <w:szCs w:val="24"/>
        </w:rPr>
        <w:t>s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por </w:t>
      </w:r>
      <w:r w:rsidR="004D4F92" w:rsidRPr="002D2A69">
        <w:rPr>
          <w:rFonts w:ascii="Arial" w:hAnsi="Arial" w:cs="Arial"/>
          <w:iCs/>
          <w:sz w:val="24"/>
          <w:szCs w:val="24"/>
        </w:rPr>
        <w:t>maioria absoluta</w:t>
      </w:r>
      <w:r w:rsidR="00405543" w:rsidRPr="002D2A69">
        <w:rPr>
          <w:rFonts w:ascii="Arial" w:hAnsi="Arial" w:cs="Arial"/>
          <w:iCs/>
          <w:sz w:val="24"/>
          <w:szCs w:val="24"/>
        </w:rPr>
        <w:t>.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No 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espaço </w:t>
      </w:r>
      <w:r w:rsidR="00990250" w:rsidRPr="002D2A69">
        <w:rPr>
          <w:rFonts w:ascii="Arial" w:hAnsi="Arial" w:cs="Arial"/>
          <w:iCs/>
          <w:sz w:val="24"/>
          <w:szCs w:val="24"/>
        </w:rPr>
        <w:t>destinado a</w:t>
      </w:r>
      <w:r w:rsidR="00990250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b/>
          <w:i/>
          <w:iCs/>
          <w:sz w:val="24"/>
          <w:szCs w:val="24"/>
        </w:rPr>
        <w:t>L</w:t>
      </w:r>
      <w:r w:rsidR="00405543" w:rsidRPr="002D2A69">
        <w:rPr>
          <w:rFonts w:ascii="Arial" w:hAnsi="Arial" w:cs="Arial"/>
          <w:b/>
          <w:i/>
          <w:sz w:val="24"/>
          <w:szCs w:val="24"/>
        </w:rPr>
        <w:t>EITURA DAS</w:t>
      </w:r>
      <w:r w:rsidR="006B33F8" w:rsidRPr="002D2A69">
        <w:rPr>
          <w:rFonts w:ascii="Arial" w:hAnsi="Arial" w:cs="Arial"/>
          <w:b/>
          <w:i/>
          <w:sz w:val="24"/>
          <w:szCs w:val="24"/>
        </w:rPr>
        <w:t xml:space="preserve"> CORRESPONDÊNCIAS: </w:t>
      </w:r>
      <w:r w:rsidR="00CA466A" w:rsidRPr="002D2A69">
        <w:rPr>
          <w:rFonts w:ascii="Arial" w:hAnsi="Arial" w:cs="Arial"/>
          <w:bCs/>
          <w:sz w:val="24"/>
          <w:szCs w:val="24"/>
        </w:rPr>
        <w:t xml:space="preserve">Ofício 004/2021 – GPM – do Prefeito </w:t>
      </w:r>
      <w:r w:rsidR="00CA466A" w:rsidRPr="002D2A69">
        <w:rPr>
          <w:rFonts w:ascii="Arial" w:hAnsi="Arial" w:cs="Arial"/>
          <w:bCs/>
          <w:sz w:val="24"/>
          <w:szCs w:val="24"/>
        </w:rPr>
        <w:t xml:space="preserve">Municipal, </w:t>
      </w:r>
      <w:r w:rsidR="00CA466A" w:rsidRPr="002D2A69">
        <w:rPr>
          <w:rFonts w:ascii="Arial" w:hAnsi="Arial" w:cs="Arial"/>
          <w:bCs/>
          <w:sz w:val="24"/>
          <w:szCs w:val="24"/>
        </w:rPr>
        <w:t>Ofício 003/2021 da Bancada do Progressistas</w:t>
      </w:r>
      <w:r w:rsidR="00CA466A" w:rsidRPr="002D2A69">
        <w:rPr>
          <w:rFonts w:ascii="Arial" w:hAnsi="Arial" w:cs="Arial"/>
          <w:bCs/>
          <w:sz w:val="24"/>
          <w:szCs w:val="24"/>
        </w:rPr>
        <w:t xml:space="preserve">, </w:t>
      </w:r>
      <w:r w:rsidR="00CA466A" w:rsidRPr="002D2A69">
        <w:rPr>
          <w:rFonts w:ascii="Arial" w:hAnsi="Arial" w:cs="Arial"/>
          <w:bCs/>
          <w:sz w:val="24"/>
          <w:szCs w:val="24"/>
        </w:rPr>
        <w:t>Oficio 001/2022 da Bancada do PSDB;</w:t>
      </w:r>
      <w:r w:rsidR="00872B99" w:rsidRPr="002D2A69">
        <w:rPr>
          <w:rFonts w:ascii="Arial" w:hAnsi="Arial" w:cs="Arial"/>
          <w:bCs/>
          <w:sz w:val="24"/>
          <w:szCs w:val="24"/>
        </w:rPr>
        <w:t xml:space="preserve"> </w:t>
      </w:r>
      <w:r w:rsidR="00CA466A" w:rsidRPr="002D2A69">
        <w:rPr>
          <w:rFonts w:ascii="Arial" w:hAnsi="Arial" w:cs="Arial"/>
          <w:bCs/>
          <w:sz w:val="24"/>
          <w:szCs w:val="24"/>
        </w:rPr>
        <w:t>Oficio 001/2022 da Bancada do PDT</w:t>
      </w:r>
      <w:r w:rsidR="00CA466A" w:rsidRPr="002D2A69">
        <w:rPr>
          <w:rFonts w:ascii="Arial" w:hAnsi="Arial" w:cs="Arial"/>
          <w:bCs/>
          <w:sz w:val="24"/>
          <w:szCs w:val="24"/>
        </w:rPr>
        <w:t xml:space="preserve">, </w:t>
      </w:r>
      <w:r w:rsidR="00CA466A" w:rsidRPr="002D2A69">
        <w:rPr>
          <w:rFonts w:ascii="Arial" w:hAnsi="Arial" w:cs="Arial"/>
          <w:bCs/>
          <w:sz w:val="24"/>
          <w:szCs w:val="24"/>
        </w:rPr>
        <w:t>Oficio 001/2022 da Bancada do MDB</w:t>
      </w:r>
      <w:r w:rsidR="00CA466A" w:rsidRPr="002D2A69">
        <w:rPr>
          <w:rFonts w:ascii="Arial" w:hAnsi="Arial" w:cs="Arial"/>
          <w:bCs/>
          <w:sz w:val="24"/>
          <w:szCs w:val="24"/>
        </w:rPr>
        <w:t xml:space="preserve">, </w:t>
      </w:r>
      <w:r w:rsidR="00CA466A" w:rsidRPr="002D2A69">
        <w:rPr>
          <w:rFonts w:ascii="Arial" w:hAnsi="Arial" w:cs="Arial"/>
          <w:bCs/>
          <w:sz w:val="24"/>
          <w:szCs w:val="24"/>
        </w:rPr>
        <w:t>Ofício 004/2021 do Lider da Bancada do Progressistas</w:t>
      </w:r>
      <w:r w:rsidR="00CA466A" w:rsidRPr="002D2A69">
        <w:rPr>
          <w:rFonts w:ascii="Arial" w:hAnsi="Arial" w:cs="Arial"/>
          <w:bCs/>
          <w:sz w:val="24"/>
          <w:szCs w:val="24"/>
        </w:rPr>
        <w:t xml:space="preserve">, </w:t>
      </w:r>
      <w:r w:rsidR="00CA466A" w:rsidRPr="002D2A69">
        <w:rPr>
          <w:rFonts w:ascii="Arial" w:hAnsi="Arial" w:cs="Arial"/>
          <w:bCs/>
          <w:sz w:val="24"/>
          <w:szCs w:val="24"/>
        </w:rPr>
        <w:t>Oficio 001/2022 do Lider da Bancada do PDT</w:t>
      </w:r>
      <w:r w:rsidR="00CA466A" w:rsidRPr="002D2A69">
        <w:rPr>
          <w:rFonts w:ascii="Arial" w:hAnsi="Arial" w:cs="Arial"/>
          <w:bCs/>
          <w:sz w:val="24"/>
          <w:szCs w:val="24"/>
        </w:rPr>
        <w:t xml:space="preserve">, </w:t>
      </w:r>
      <w:r w:rsidR="00CA466A" w:rsidRPr="002D2A69">
        <w:rPr>
          <w:rFonts w:ascii="Arial" w:hAnsi="Arial" w:cs="Arial"/>
          <w:bCs/>
          <w:sz w:val="24"/>
          <w:szCs w:val="24"/>
        </w:rPr>
        <w:t>Oficio 002/2022 do Lider da Bancada do PSDB e o</w:t>
      </w:r>
      <w:r w:rsidR="00CA466A" w:rsidRPr="002D2A69">
        <w:rPr>
          <w:rFonts w:ascii="Arial" w:hAnsi="Arial" w:cs="Arial"/>
          <w:bCs/>
          <w:sz w:val="24"/>
          <w:szCs w:val="24"/>
        </w:rPr>
        <w:t xml:space="preserve"> </w:t>
      </w:r>
      <w:r w:rsidR="00CA466A" w:rsidRPr="002D2A69">
        <w:rPr>
          <w:rFonts w:ascii="Arial" w:hAnsi="Arial" w:cs="Arial"/>
          <w:bCs/>
          <w:sz w:val="24"/>
          <w:szCs w:val="24"/>
        </w:rPr>
        <w:t>Oficio 002/2022 – do Lider da Bancada do MDB</w:t>
      </w:r>
      <w:r w:rsidR="00546227" w:rsidRPr="002D2A69">
        <w:rPr>
          <w:rFonts w:ascii="Arial" w:hAnsi="Arial" w:cs="Arial"/>
          <w:bCs/>
          <w:sz w:val="24"/>
          <w:szCs w:val="24"/>
        </w:rPr>
        <w:t xml:space="preserve">. </w:t>
      </w:r>
      <w:r w:rsidR="0064575C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2D2A69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2D2A69">
        <w:rPr>
          <w:rFonts w:ascii="Arial" w:hAnsi="Arial" w:cs="Arial"/>
          <w:b/>
          <w:i/>
          <w:sz w:val="24"/>
          <w:szCs w:val="24"/>
        </w:rPr>
        <w:t xml:space="preserve"> PROPOSIÇÕES DO EXECUTIVO E DO LEGISLATIVO:</w:t>
      </w:r>
      <w:bookmarkStart w:id="0" w:name="_Hlk78817865"/>
      <w:bookmarkStart w:id="1" w:name="_Hlk91511355"/>
      <w:bookmarkEnd w:id="0"/>
      <w:r w:rsidR="0064575C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bookmarkEnd w:id="1"/>
      <w:r w:rsidR="00CA466A" w:rsidRPr="002D2A69">
        <w:rPr>
          <w:rFonts w:ascii="Arial" w:hAnsi="Arial" w:cs="Arial"/>
          <w:sz w:val="24"/>
          <w:szCs w:val="24"/>
        </w:rPr>
        <w:t>Expediente 001/2022 (Projeto de Lei nº 001/2022) de iniciativa do Poder Executivo, que “Altera Dispositivo da Lei Municipal nº 4334, de  07 de dezembro de 2021.”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002/2022 (Projeto de Lei nº 002/2022) de iniciativa do Poder Executivo, que “Autoriza o Poder Executivo a celebrar contrato por tempo 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004/2022 (Projeto de Lei nº 004/2022) de iniciativa do Poder Executivo, que “Autoriza o Poder Executivo a celebrar contrato por tempo 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005/2022 (Projeto de Lei nº 005/2022) de iniciativa do Poder Executivo, que “Autoriza o Poder Executivo a celebrar contrato por tempo 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 xml:space="preserve">Expediente 006/2022 (Projeto de Lei nº 006/2022) de iniciativa do Poder Executivo, que “Autoriza o Poder Executivo a celebrar contrato por tempo </w:t>
      </w:r>
      <w:r w:rsidR="00CA466A" w:rsidRPr="00CA466A">
        <w:rPr>
          <w:rFonts w:ascii="Arial" w:hAnsi="Arial" w:cs="Arial"/>
          <w:sz w:val="24"/>
          <w:szCs w:val="24"/>
        </w:rPr>
        <w:lastRenderedPageBreak/>
        <w:t>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007/2022 (Projeto de Lei nº 007/2022) de iniciativa do Poder Executivo, que “Autoriza o Poder Executivo a celebrar contrato por tempo 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008/2022 (Projeto de Lei nº 008/2022) de iniciativa do Poder Executivo, que “Autoriza o Poder Executivo a celebrar contrato por tempo 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009/2022 (Projeto de Lei nº 009/2022) de iniciativa do Poder Executivo, que “Autoriza o Poder Executivo a celebrar contrato por tempo 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010/2022 (Projeto de Lei nº 010/2022) de iniciativa do Poder Executivo, que “Autoriza o Poder Executivo a celebrar contrato por tempo 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011/2022 (Projeto de Lei nº 011/2022) de iniciativa do Poder Executivo, que “Autoriza o Poder Executivo a celebrar contrato por tempo determinado.”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012/2022 (Projeto de Lei nº 012/2022) de iniciativa do Poder Executivo, que “Dispõe sobre a reestruturação do Conselho Municipal de Turismo e Cultura do Município – COMTURC.”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013/2022 (Projeto de Lei nº 013/2022) de iniciativa do Poder Executivo, que “Prorroga prazo de contratação por tempo determinado, autorizada pela Lei Municipal nº 4185, de 26 de janeiro de 2021.”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014/2022 (Projeto de Lei nº 014/2022) de iniciativa do Poder Executivo, que “Revoga a Lei Municipal nº 2503, de 27 de janeiro de 2009, a Lei Municipal nº 3089, de 29 de janeiro de 2013, a Lei municipal nº 3272, de 25 de novembro de 2014, a Lei Municipal nº 3273, de 25 de novembro de 2014.”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bookmarkStart w:id="2" w:name="_Hlk92726486"/>
      <w:r w:rsidR="00CA466A" w:rsidRPr="00CA466A">
        <w:rPr>
          <w:rFonts w:ascii="Arial" w:hAnsi="Arial" w:cs="Arial"/>
          <w:sz w:val="24"/>
          <w:szCs w:val="24"/>
        </w:rPr>
        <w:t>Expediente 001/2022 (Projeto de Resolução nº 001/2022) de iniciativa da Mesa Diretora, que “Autoriza a Mesa Diretora a Locar Prédio com Dispensa de Licitação e dá Outras Providências.”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bookmarkStart w:id="3" w:name="_Hlk92362058"/>
      <w:bookmarkEnd w:id="2"/>
      <w:r w:rsidR="00CA466A" w:rsidRPr="00CA466A">
        <w:rPr>
          <w:rFonts w:ascii="Arial" w:hAnsi="Arial" w:cs="Arial"/>
          <w:sz w:val="24"/>
          <w:szCs w:val="24"/>
        </w:rPr>
        <w:t>Expediente 001/2022 (Requerimento), de autoria de todos os vereadores, a ser encaminhado a</w:t>
      </w:r>
      <w:r w:rsidR="00CA466A" w:rsidRPr="002D2A69">
        <w:rPr>
          <w:rFonts w:ascii="Arial" w:hAnsi="Arial" w:cs="Arial"/>
          <w:sz w:val="24"/>
          <w:szCs w:val="24"/>
        </w:rPr>
        <w:t xml:space="preserve"> </w:t>
      </w:r>
      <w:r w:rsidR="00872B99" w:rsidRPr="002D2A69">
        <w:rPr>
          <w:rFonts w:ascii="Arial" w:hAnsi="Arial" w:cs="Arial"/>
          <w:sz w:val="24"/>
          <w:szCs w:val="24"/>
        </w:rPr>
        <w:t xml:space="preserve">empresa de ônibus </w:t>
      </w:r>
      <w:r w:rsidR="000A6786" w:rsidRPr="002D2A69">
        <w:rPr>
          <w:rFonts w:ascii="Arial" w:hAnsi="Arial" w:cs="Arial"/>
          <w:sz w:val="24"/>
          <w:szCs w:val="24"/>
        </w:rPr>
        <w:t>PALMARES</w:t>
      </w:r>
      <w:r w:rsidR="00CA466A" w:rsidRPr="002D2A69">
        <w:rPr>
          <w:rFonts w:ascii="Arial" w:hAnsi="Arial" w:cs="Arial"/>
          <w:sz w:val="24"/>
          <w:szCs w:val="24"/>
        </w:rPr>
        <w:t>,</w:t>
      </w:r>
      <w:r w:rsidR="00CA466A" w:rsidRPr="00CA466A">
        <w:rPr>
          <w:rFonts w:ascii="Arial" w:hAnsi="Arial" w:cs="Arial"/>
          <w:sz w:val="24"/>
          <w:szCs w:val="24"/>
        </w:rPr>
        <w:t xml:space="preserve"> DAER e a AGERGS</w:t>
      </w:r>
      <w:r w:rsidR="00CA466A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002/2022 (Requerimento), de autoria do Vereador Jorge Amaro do Progressistas, a ser encaminhado a Capitania dos Portos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003/2022 (Requerimento), de autoria do Vereador Jorge Amaro do Progressistas, a ser encaminhado ao Instituto Federal Sul Riograndense (</w:t>
      </w:r>
      <w:proofErr w:type="spellStart"/>
      <w:r w:rsidR="00CA466A" w:rsidRPr="00CA466A">
        <w:rPr>
          <w:rFonts w:ascii="Arial" w:hAnsi="Arial" w:cs="Arial"/>
          <w:sz w:val="24"/>
          <w:szCs w:val="24"/>
        </w:rPr>
        <w:t>IFSul</w:t>
      </w:r>
      <w:proofErr w:type="spellEnd"/>
      <w:r w:rsidR="00CA466A" w:rsidRPr="00CA466A">
        <w:rPr>
          <w:rFonts w:ascii="Arial" w:hAnsi="Arial" w:cs="Arial"/>
          <w:sz w:val="24"/>
          <w:szCs w:val="24"/>
        </w:rPr>
        <w:t>)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bookmarkStart w:id="4" w:name="_Hlk92721882"/>
      <w:r w:rsidR="00CA466A" w:rsidRPr="00CA466A">
        <w:rPr>
          <w:rFonts w:ascii="Arial" w:hAnsi="Arial" w:cs="Arial"/>
          <w:sz w:val="24"/>
          <w:szCs w:val="24"/>
        </w:rPr>
        <w:t>Expediente 001/2022 (Indicação), de autoria do Vereador Jorge Amaro do Progressistas, a ser encaminhada ao Poder Executivo</w:t>
      </w:r>
      <w:bookmarkEnd w:id="3"/>
      <w:r w:rsidR="000A6786" w:rsidRPr="002D2A69">
        <w:rPr>
          <w:rFonts w:ascii="Arial" w:hAnsi="Arial" w:cs="Arial"/>
          <w:sz w:val="24"/>
          <w:szCs w:val="24"/>
        </w:rPr>
        <w:t xml:space="preserve">, </w:t>
      </w:r>
      <w:bookmarkEnd w:id="4"/>
      <w:r w:rsidR="00CA466A" w:rsidRPr="00CA466A">
        <w:rPr>
          <w:rFonts w:ascii="Arial" w:hAnsi="Arial" w:cs="Arial"/>
          <w:sz w:val="24"/>
          <w:szCs w:val="24"/>
        </w:rPr>
        <w:t>Expediente 002/2022 (Indicação), de autoria do Vereador Júnior Pereira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001/2022 (Pedido de Providência),</w:t>
      </w:r>
      <w:r w:rsidR="002D2A69" w:rsidRPr="002D2A69">
        <w:rPr>
          <w:rFonts w:ascii="Arial" w:hAnsi="Arial" w:cs="Arial"/>
          <w:sz w:val="24"/>
          <w:szCs w:val="24"/>
        </w:rPr>
        <w:t xml:space="preserve"> </w:t>
      </w:r>
      <w:r w:rsidR="00CA466A" w:rsidRPr="00CA466A">
        <w:rPr>
          <w:rFonts w:ascii="Arial" w:hAnsi="Arial" w:cs="Arial"/>
          <w:sz w:val="24"/>
          <w:szCs w:val="24"/>
        </w:rPr>
        <w:t>de autoria do Vereador Júnior Pereira 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 xml:space="preserve">Expediente 002/2022 (Pedido de Providência), de autoria do Vereador </w:t>
      </w:r>
      <w:r w:rsidR="00CA466A" w:rsidRPr="00CA466A">
        <w:rPr>
          <w:rFonts w:ascii="Arial" w:hAnsi="Arial" w:cs="Arial"/>
          <w:sz w:val="24"/>
          <w:szCs w:val="24"/>
        </w:rPr>
        <w:lastRenderedPageBreak/>
        <w:t>Júnior Pereira 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003/2022 (Pedido de Providência), de autoria do Vereador Júnior Pereira 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004/2022 (Pedido de Providência), de autoria do Vereador Júnior Pereira 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005/2022 (Pedido de Providência), de autoria do Vereador Júnior Pereira 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006/2022 (Pedido de Providência), de autoria do Vereador Júnior Pereira 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007/2022 (Pedido de Providência), de autoria do Vereador Júnior Pereira 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008/2022 (Pedido de Providência), de autoria do Vereador Júnior Pereira 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, </w:t>
      </w:r>
      <w:r w:rsidR="00CA466A" w:rsidRPr="00CA466A">
        <w:rPr>
          <w:rFonts w:ascii="Arial" w:hAnsi="Arial" w:cs="Arial"/>
          <w:sz w:val="24"/>
          <w:szCs w:val="24"/>
        </w:rPr>
        <w:t>Expediente 001/2022 (Indicação), de autoria do Vereador Junior Pereira do PDT, a ser encaminhada ao Poder Executivo</w:t>
      </w:r>
      <w:r w:rsidR="000A6786" w:rsidRPr="002D2A69">
        <w:rPr>
          <w:rFonts w:ascii="Arial" w:hAnsi="Arial" w:cs="Arial"/>
          <w:sz w:val="24"/>
          <w:szCs w:val="24"/>
        </w:rPr>
        <w:t xml:space="preserve">. </w:t>
      </w:r>
      <w:r w:rsidR="00C85C01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sz w:val="24"/>
          <w:szCs w:val="24"/>
        </w:rPr>
        <w:t>espaço destinado ao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>Fizeram uso da palavra os Vereadores:</w:t>
      </w:r>
      <w:r w:rsidR="00990250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F06F6C" w:rsidRPr="002D2A69">
        <w:rPr>
          <w:rFonts w:ascii="Arial" w:hAnsi="Arial" w:cs="Arial"/>
          <w:bCs/>
          <w:iCs/>
          <w:sz w:val="24"/>
          <w:szCs w:val="24"/>
        </w:rPr>
        <w:t xml:space="preserve">Dudu Verardi do </w:t>
      </w:r>
      <w:r w:rsidR="00D07395" w:rsidRPr="002D2A69">
        <w:rPr>
          <w:rFonts w:ascii="Arial" w:hAnsi="Arial" w:cs="Arial"/>
          <w:bCs/>
          <w:iCs/>
          <w:sz w:val="24"/>
          <w:szCs w:val="24"/>
        </w:rPr>
        <w:t>Progressistas</w:t>
      </w:r>
      <w:r w:rsidR="00F06F6C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F06F6C" w:rsidRPr="002D2A69">
        <w:rPr>
          <w:rFonts w:ascii="Arial" w:hAnsi="Arial" w:cs="Arial"/>
          <w:bCs/>
          <w:iCs/>
          <w:sz w:val="24"/>
          <w:szCs w:val="24"/>
        </w:rPr>
        <w:t>Flavio Mano do PSDB</w:t>
      </w:r>
      <w:r w:rsidR="00F06F6C" w:rsidRPr="002D2A69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F06F6C" w:rsidRPr="002D2A69">
        <w:rPr>
          <w:rFonts w:ascii="Arial" w:hAnsi="Arial" w:cs="Arial"/>
          <w:bCs/>
          <w:iCs/>
          <w:sz w:val="24"/>
          <w:szCs w:val="24"/>
        </w:rPr>
        <w:t xml:space="preserve">Jorge Amaro do </w:t>
      </w:r>
      <w:r w:rsidR="00D07395" w:rsidRPr="002D2A69">
        <w:rPr>
          <w:rFonts w:ascii="Arial" w:hAnsi="Arial" w:cs="Arial"/>
          <w:bCs/>
          <w:iCs/>
          <w:sz w:val="24"/>
          <w:szCs w:val="24"/>
        </w:rPr>
        <w:t>Progressistas</w:t>
      </w:r>
      <w:r w:rsidR="00F06565" w:rsidRPr="002D2A69">
        <w:rPr>
          <w:rFonts w:ascii="Arial" w:hAnsi="Arial" w:cs="Arial"/>
          <w:bCs/>
          <w:iCs/>
          <w:sz w:val="24"/>
          <w:szCs w:val="24"/>
        </w:rPr>
        <w:t>.</w:t>
      </w:r>
      <w:r w:rsidR="002D4509" w:rsidRPr="002D2A69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003F45" w:rsidRPr="002D2A69">
        <w:rPr>
          <w:rFonts w:ascii="Arial" w:hAnsi="Arial" w:cs="Arial"/>
          <w:bCs/>
          <w:sz w:val="24"/>
          <w:szCs w:val="24"/>
        </w:rPr>
        <w:t>espaço da discussão da</w:t>
      </w:r>
      <w:r w:rsidR="00003F45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D4509" w:rsidRPr="002D2A69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2D2A69">
        <w:rPr>
          <w:rFonts w:ascii="Arial" w:hAnsi="Arial" w:cs="Arial"/>
          <w:bCs/>
          <w:sz w:val="24"/>
          <w:szCs w:val="24"/>
        </w:rPr>
        <w:t xml:space="preserve">: </w:t>
      </w:r>
      <w:r w:rsidR="002D4509" w:rsidRPr="002D2A69">
        <w:rPr>
          <w:rFonts w:ascii="Arial" w:hAnsi="Arial" w:cs="Arial"/>
          <w:sz w:val="24"/>
          <w:szCs w:val="24"/>
        </w:rPr>
        <w:t xml:space="preserve">Expediente 001/2022 (Projeto de Lei nº 001/2022) de iniciativa do Poder Executivo, que “Altera Dispositivo da Lei Municipal nº 4334, de  07 de dezembro de 2021.”, </w:t>
      </w:r>
      <w:r w:rsidR="002D4509" w:rsidRPr="00CA466A">
        <w:rPr>
          <w:rFonts w:ascii="Arial" w:hAnsi="Arial" w:cs="Arial"/>
          <w:sz w:val="24"/>
          <w:szCs w:val="24"/>
        </w:rPr>
        <w:t>Expediente 002/2022 (Projeto de Lei nº 002/2022) de iniciativa do Poder Executivo, que “Autoriza o Poder Executivo a celebrar contrato por tempo 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004/2022 (Projeto de Lei nº 004/2022) de iniciativa do Poder Executivo, que “Autoriza o Poder Executivo a celebrar contrato por tempo 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005/2022 (Projeto de Lei nº 005/2022) de iniciativa do Poder Executivo, que “Autoriza o Poder Executivo a celebrar contrato por tempo 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006/2022 (Projeto de Lei nº 006/2022) de iniciativa do Poder Executivo, que “Autoriza o Poder Executivo a celebrar contrato por tempo 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007/2022 (Projeto de Lei nº 007/2022) de iniciativa do Poder Executivo, que “Autoriza o Poder Executivo a celebrar contrato por tempo 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008/2022 (Projeto de Lei nº 008/2022) de iniciativa do Poder Executivo, que “Autoriza o Poder Executivo a celebrar contrato por tempo 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009/2022 (Projeto de Lei nº 009/2022) de iniciativa do Poder Executivo, que “Autoriza o Poder Executivo a celebrar contrato por tempo 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 xml:space="preserve">Expediente 010/2022 (Projeto de Lei nº 010/2022) de iniciativa do Poder Executivo, que “Autoriza o Poder Executivo a celebrar contrato por tempo </w:t>
      </w:r>
      <w:r w:rsidR="002D4509" w:rsidRPr="00CA466A">
        <w:rPr>
          <w:rFonts w:ascii="Arial" w:hAnsi="Arial" w:cs="Arial"/>
          <w:sz w:val="24"/>
          <w:szCs w:val="24"/>
        </w:rPr>
        <w:lastRenderedPageBreak/>
        <w:t>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011/2022 (Projeto de Lei nº 011/2022) de iniciativa do Poder Executivo, que “Autoriza o Poder Executivo a celebrar contrato por tempo determinado.”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012/2022 (Projeto de Lei nº 012/2022) de iniciativa do Poder Executivo, que “Dispõe sobre a reestruturação do Conselho Municipal de Turismo e Cultura do Município – COMTURC.”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013/2022 (Projeto de Lei nº 013/2022) de iniciativa do Poder Executivo, que “Prorroga prazo de contratação por tempo determinado, autorizada pela Lei Municipal nº 4185, de 26 de janeiro de 2021.”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014/2022 (Projeto de Lei nº 014/2022) de iniciativa do Poder Executivo, que “Revoga a Lei Municipal nº 2503, de 27 de janeiro de 2009, a Lei Municipal nº 3089, de 29 de janeiro de 2013, a Lei municipal nº 3272, de 25 de novembro de 2014, a Lei Municipal nº 3273, de 25 de novembro de 2014.”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001/2022 (Projeto de Resolução nº 001/2022) de iniciativa da Mesa Diretora, que “Autoriza a Mesa Diretora a Locar Prédio com Dispensa de Licitação e dá Outras Providências.”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001/2022 (Requerimento), de autoria de todos os vereadores, a ser encaminhado a</w:t>
      </w:r>
      <w:r w:rsidR="002D4509" w:rsidRPr="002D2A69">
        <w:rPr>
          <w:rFonts w:ascii="Arial" w:hAnsi="Arial" w:cs="Arial"/>
          <w:sz w:val="24"/>
          <w:szCs w:val="24"/>
        </w:rPr>
        <w:t xml:space="preserve"> </w:t>
      </w:r>
      <w:r w:rsidR="00C926BD" w:rsidRPr="002D2A69">
        <w:rPr>
          <w:rFonts w:ascii="Arial" w:hAnsi="Arial" w:cs="Arial"/>
          <w:sz w:val="24"/>
          <w:szCs w:val="24"/>
        </w:rPr>
        <w:t xml:space="preserve">empresa de ônibus </w:t>
      </w:r>
      <w:r w:rsidR="009C3F5E" w:rsidRPr="002D2A69">
        <w:rPr>
          <w:rFonts w:ascii="Arial" w:hAnsi="Arial" w:cs="Arial"/>
          <w:sz w:val="24"/>
          <w:szCs w:val="24"/>
        </w:rPr>
        <w:t>PALMARES</w:t>
      </w:r>
      <w:r w:rsidR="002D4509" w:rsidRPr="002D2A69">
        <w:rPr>
          <w:rFonts w:ascii="Arial" w:hAnsi="Arial" w:cs="Arial"/>
          <w:sz w:val="24"/>
          <w:szCs w:val="24"/>
        </w:rPr>
        <w:t>,</w:t>
      </w:r>
      <w:r w:rsidR="002D4509" w:rsidRPr="00CA466A">
        <w:rPr>
          <w:rFonts w:ascii="Arial" w:hAnsi="Arial" w:cs="Arial"/>
          <w:sz w:val="24"/>
          <w:szCs w:val="24"/>
        </w:rPr>
        <w:t xml:space="preserve"> DAER e a AGERGS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002/2022 (Requerimento), de autoria do Vereador Jorge Amaro do Progressistas, a ser encaminhado a Capitania dos Portos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003/2022 (Requerimento), de autoria do Vereador Jorge Amaro do Progressistas, a ser encaminhado ao Instituto Federal Sul Riograndense (</w:t>
      </w:r>
      <w:proofErr w:type="spellStart"/>
      <w:r w:rsidR="002D4509" w:rsidRPr="00CA466A">
        <w:rPr>
          <w:rFonts w:ascii="Arial" w:hAnsi="Arial" w:cs="Arial"/>
          <w:sz w:val="24"/>
          <w:szCs w:val="24"/>
        </w:rPr>
        <w:t>IFSul</w:t>
      </w:r>
      <w:proofErr w:type="spellEnd"/>
      <w:r w:rsidR="002D4509" w:rsidRPr="00CA466A">
        <w:rPr>
          <w:rFonts w:ascii="Arial" w:hAnsi="Arial" w:cs="Arial"/>
          <w:sz w:val="24"/>
          <w:szCs w:val="24"/>
        </w:rPr>
        <w:t>)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001/2022 (Indicação), de autoria do Vereador Jorge Amaro do Progressistas,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002/2022 (Indicação), de autoria do Vereador Júnior Pereira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001/2022 (Pedido de Providência), de autoria do Vereador Júnior Pereira 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002/2022 (Pedido de Providência), de autoria do Vereador Júnior Pereira 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003/2022 (Pedido de Providência), de autoria do Vereador Júnior Pereira 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004/2022 (Pedido de Providência), de autoria do Vereador Júnior Pereira 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005/2022 (Pedido de Providência), de autoria do Vereador Júnior Pereira 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006/2022 (Pedido de Providência), de autoria do Vereador Júnior Pereira 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 xml:space="preserve">Expediente 007/2022 (Pedido de Providência), de autoria do </w:t>
      </w:r>
      <w:r w:rsidR="002D4509" w:rsidRPr="00CA466A">
        <w:rPr>
          <w:rFonts w:ascii="Arial" w:hAnsi="Arial" w:cs="Arial"/>
          <w:sz w:val="24"/>
          <w:szCs w:val="24"/>
        </w:rPr>
        <w:lastRenderedPageBreak/>
        <w:t>Vereador Júnior Pereira 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008/2022 (Pedido de Providência), de autoria do Vereador Júnior Pereira 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, </w:t>
      </w:r>
      <w:r w:rsidR="002D4509" w:rsidRPr="00CA466A">
        <w:rPr>
          <w:rFonts w:ascii="Arial" w:hAnsi="Arial" w:cs="Arial"/>
          <w:sz w:val="24"/>
          <w:szCs w:val="24"/>
        </w:rPr>
        <w:t>Expediente 001/2022 (Indicação), de autoria do Vereador Junior Pereira do PDT, a ser encaminhada ao Poder Executivo</w:t>
      </w:r>
      <w:r w:rsidR="002D4509" w:rsidRPr="002D2A69">
        <w:rPr>
          <w:rFonts w:ascii="Arial" w:hAnsi="Arial" w:cs="Arial"/>
          <w:sz w:val="24"/>
          <w:szCs w:val="24"/>
        </w:rPr>
        <w:t xml:space="preserve">. </w:t>
      </w:r>
      <w:r w:rsidR="00A36ADA" w:rsidRPr="002D2A69">
        <w:rPr>
          <w:rFonts w:ascii="Arial" w:hAnsi="Arial" w:cs="Arial"/>
          <w:bCs/>
          <w:iCs/>
          <w:sz w:val="24"/>
          <w:szCs w:val="24"/>
        </w:rPr>
        <w:t>O Presidente colocou</w:t>
      </w:r>
      <w:r w:rsidR="00A36ADA" w:rsidRPr="002D2A69">
        <w:rPr>
          <w:rFonts w:ascii="Arial" w:hAnsi="Arial" w:cs="Arial"/>
          <w:bCs/>
          <w:iCs/>
          <w:sz w:val="24"/>
          <w:szCs w:val="24"/>
        </w:rPr>
        <w:t xml:space="preserve"> palavra está </w:t>
      </w:r>
      <w:r w:rsidR="00A36ADA" w:rsidRPr="002D2A69">
        <w:rPr>
          <w:rFonts w:ascii="Arial" w:hAnsi="Arial" w:cs="Arial"/>
          <w:bCs/>
          <w:iCs/>
          <w:sz w:val="24"/>
          <w:szCs w:val="24"/>
        </w:rPr>
        <w:t>à</w:t>
      </w:r>
      <w:r w:rsidR="00A36ADA" w:rsidRPr="002D2A69">
        <w:rPr>
          <w:rFonts w:ascii="Arial" w:hAnsi="Arial" w:cs="Arial"/>
          <w:bCs/>
          <w:iCs/>
          <w:sz w:val="24"/>
          <w:szCs w:val="24"/>
        </w:rPr>
        <w:t xml:space="preserve"> disposição</w:t>
      </w:r>
      <w:r w:rsidR="00A36ADA" w:rsidRPr="002D2A69">
        <w:rPr>
          <w:rFonts w:ascii="Arial" w:hAnsi="Arial" w:cs="Arial"/>
          <w:bCs/>
          <w:iCs/>
          <w:sz w:val="24"/>
          <w:szCs w:val="24"/>
        </w:rPr>
        <w:t>, se manifestaram os Vereadores: Jorge Amaro do Progressistas e Junior Pereira do PDT, encerrada a discussão,</w:t>
      </w:r>
      <w:r w:rsidR="004D2DF7" w:rsidRPr="002D2A69">
        <w:rPr>
          <w:rFonts w:ascii="Arial" w:hAnsi="Arial" w:cs="Arial"/>
          <w:bCs/>
          <w:iCs/>
          <w:sz w:val="24"/>
          <w:szCs w:val="24"/>
        </w:rPr>
        <w:t xml:space="preserve"> O Presidente c</w:t>
      </w:r>
      <w:r w:rsidR="004D2DF7" w:rsidRPr="002D2A69">
        <w:rPr>
          <w:rFonts w:ascii="Arial" w:hAnsi="Arial" w:cs="Arial"/>
          <w:bCs/>
          <w:iCs/>
          <w:sz w:val="24"/>
          <w:szCs w:val="24"/>
        </w:rPr>
        <w:t>oloco</w:t>
      </w:r>
      <w:r w:rsidR="004D2DF7" w:rsidRPr="002D2A69">
        <w:rPr>
          <w:rFonts w:ascii="Arial" w:hAnsi="Arial" w:cs="Arial"/>
          <w:bCs/>
          <w:iCs/>
          <w:sz w:val="24"/>
          <w:szCs w:val="24"/>
        </w:rPr>
        <w:t>u</w:t>
      </w:r>
      <w:r w:rsidR="004D2DF7" w:rsidRPr="002D2A69">
        <w:rPr>
          <w:rFonts w:ascii="Arial" w:hAnsi="Arial" w:cs="Arial"/>
          <w:bCs/>
          <w:iCs/>
          <w:sz w:val="24"/>
          <w:szCs w:val="24"/>
        </w:rPr>
        <w:t xml:space="preserve"> em discussão o pedido de urgência do Lider do Governo, Vereador Jorge Amaro do Progressistas, na tramitação dos Projetos de Leis: 01, 02, 04, 05, 06, 07, 08, 09, 10 e 11/2021, todos de iniciativa do Poder Executivo, Projeto de Resolução nº 001/2022 de iniciativa da Mesa Diretora e o Expediente 001/2022 (Requerimento), de autoria de todos os vereadores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>, não houve inscrição, c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>oloc</w:t>
      </w:r>
      <w:r w:rsidR="00C926BD" w:rsidRPr="002D2A69">
        <w:rPr>
          <w:rFonts w:ascii="Arial" w:hAnsi="Arial" w:cs="Arial"/>
          <w:bCs/>
          <w:iCs/>
          <w:sz w:val="24"/>
          <w:szCs w:val="24"/>
        </w:rPr>
        <w:t>ado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 em votação o pedido de urgência do Lider do Governo, na tramitação dos Projetos de Leis: 01, 02, 04, 05, 06, 07, 08, 09, 10 e 11/2021, todos de iniciativa do Poder Executivo, e ao Projeto de Resolução nº 001/2022 de iniciativa da Mesa Diretora e o Expediente 001/2022 (Requerimento), de autoria de todos os vereadores, 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>fo</w:t>
      </w:r>
      <w:r w:rsidR="00003F45" w:rsidRPr="002D2A69">
        <w:rPr>
          <w:rFonts w:ascii="Arial" w:hAnsi="Arial" w:cs="Arial"/>
          <w:bCs/>
          <w:iCs/>
          <w:sz w:val="24"/>
          <w:szCs w:val="24"/>
        </w:rPr>
        <w:t>ram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 aprovado</w:t>
      </w:r>
      <w:r w:rsidR="00003F45" w:rsidRPr="002D2A69">
        <w:rPr>
          <w:rFonts w:ascii="Arial" w:hAnsi="Arial" w:cs="Arial"/>
          <w:bCs/>
          <w:iCs/>
          <w:sz w:val="24"/>
          <w:szCs w:val="24"/>
        </w:rPr>
        <w:t>s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 por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 maioria absoluta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>.</w:t>
      </w:r>
      <w:r w:rsidR="007948B2" w:rsidRPr="002D2A69">
        <w:rPr>
          <w:sz w:val="24"/>
          <w:szCs w:val="24"/>
        </w:rPr>
        <w:t xml:space="preserve"> </w:t>
      </w:r>
      <w:r w:rsidR="007948B2" w:rsidRPr="002D2A69">
        <w:rPr>
          <w:rFonts w:ascii="Arial" w:hAnsi="Arial" w:cs="Arial"/>
          <w:bCs/>
          <w:iCs/>
          <w:sz w:val="24"/>
          <w:szCs w:val="24"/>
        </w:rPr>
        <w:t>No</w:t>
      </w:r>
      <w:r w:rsidR="007948B2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003F45" w:rsidRPr="002D2A69">
        <w:rPr>
          <w:rFonts w:ascii="Arial" w:hAnsi="Arial" w:cs="Arial"/>
          <w:bCs/>
          <w:iCs/>
          <w:sz w:val="24"/>
          <w:szCs w:val="24"/>
        </w:rPr>
        <w:t>espaço da</w:t>
      </w:r>
      <w:r w:rsidR="007948B2" w:rsidRPr="002D2A69">
        <w:rPr>
          <w:rFonts w:ascii="Arial" w:hAnsi="Arial" w:cs="Arial"/>
          <w:b/>
          <w:i/>
          <w:sz w:val="24"/>
          <w:szCs w:val="24"/>
        </w:rPr>
        <w:t xml:space="preserve"> ORDEM DO DIA</w:t>
      </w:r>
      <w:r w:rsidR="00C926BD" w:rsidRPr="002D2A69">
        <w:rPr>
          <w:rFonts w:ascii="Arial" w:hAnsi="Arial" w:cs="Arial"/>
          <w:bCs/>
          <w:i/>
          <w:sz w:val="24"/>
          <w:szCs w:val="24"/>
        </w:rPr>
        <w:t xml:space="preserve">, </w:t>
      </w:r>
      <w:r w:rsidR="00C926BD" w:rsidRPr="002D2A69">
        <w:rPr>
          <w:rFonts w:ascii="Arial" w:hAnsi="Arial" w:cs="Arial"/>
          <w:b/>
          <w:bCs/>
          <w:i/>
          <w:sz w:val="24"/>
          <w:szCs w:val="24"/>
        </w:rPr>
        <w:t>EM REGIME DE URGÊNCIA</w:t>
      </w:r>
      <w:r w:rsidR="00C926BD" w:rsidRPr="002D2A69">
        <w:rPr>
          <w:rFonts w:ascii="Arial" w:hAnsi="Arial" w:cs="Arial"/>
          <w:iCs/>
          <w:sz w:val="24"/>
          <w:szCs w:val="24"/>
        </w:rPr>
        <w:t>:</w:t>
      </w:r>
      <w:r w:rsidR="00C926BD" w:rsidRPr="002D2A69">
        <w:rPr>
          <w:sz w:val="24"/>
          <w:szCs w:val="24"/>
        </w:rPr>
        <w:t xml:space="preserve"> </w:t>
      </w:r>
      <w:r w:rsidR="00C926BD" w:rsidRPr="002D2A69">
        <w:rPr>
          <w:rFonts w:ascii="Arial" w:hAnsi="Arial" w:cs="Arial"/>
          <w:iCs/>
          <w:sz w:val="24"/>
          <w:szCs w:val="24"/>
        </w:rPr>
        <w:t xml:space="preserve">Expediente 001/2022 (Projeto de Lei nº 001/2022) de iniciativa do Poder Executivo, que “Altera Dispositivo da Lei Municipal nº 4334, de  07 de dezembro de 2021.”, Expediente 002/2022 (Projeto de Lei nº 002/2022) de iniciativa do Poder Executivo, que “Autoriza o Poder Executivo a celebrar contrato por tempo determinado.”, Expediente 004/2022 (Projeto de Lei nº 004/2022) de iniciativa do Poder Executivo, que “Autoriza o Poder Executivo a celebrar contrato por tempo determinado.”, Expediente 005/2022 (Projeto de Lei nº 005/2022) de iniciativa do Poder Executivo, que “Autoriza o Poder Executivo a celebrar contrato por tempo determinado.”, Expediente 006/2022 (Projeto de Lei nº 006/2022) de iniciativa do Poder Executivo, que “Autoriza o Poder Executivo a celebrar contrato por tempo determinado.”, Expediente 007/2022 (Projeto de Lei nº 007/2022) de iniciativa do Poder Executivo, que “Autoriza o Poder Executivo a celebrar contrato por tempo determinado.”, Expediente 008/2022 (Projeto de Lei nº 008/2022) de iniciativa do Poder Executivo, que “Autoriza o Poder Executivo a celebrar contrato por tempo determinado.”, Expediente 009/2022 (Projeto de Lei nº 009/2022) de iniciativa do Poder Executivo, que “Autoriza o Poder Executivo a celebrar contrato por tempo determinado.”, </w:t>
      </w:r>
      <w:r w:rsidR="00C926BD" w:rsidRPr="002D2A69">
        <w:rPr>
          <w:rFonts w:ascii="Arial" w:hAnsi="Arial" w:cs="Arial"/>
          <w:iCs/>
          <w:sz w:val="24"/>
          <w:szCs w:val="24"/>
        </w:rPr>
        <w:lastRenderedPageBreak/>
        <w:t>Expediente 010/2022 (Projeto de Lei nº 010/2022) de iniciativa do Poder Executivo, que “Autoriza o Poder Executivo a celebrar contrato por tempo determinado.”, Expediente 011/2022 (Projeto de Lei nº 011/2022) de iniciativa do Poder Executivo, que “Autoriza o Poder Executivo a celebrar contrato por tempo determinado”</w:t>
      </w:r>
      <w:r w:rsidR="0035702E" w:rsidRPr="002D2A69">
        <w:rPr>
          <w:rFonts w:ascii="Arial" w:hAnsi="Arial" w:cs="Arial"/>
          <w:iCs/>
          <w:sz w:val="24"/>
          <w:szCs w:val="24"/>
        </w:rPr>
        <w:t xml:space="preserve">. </w:t>
      </w:r>
      <w:bookmarkStart w:id="5" w:name="_Hlk92788029"/>
      <w:r w:rsidR="0035702E" w:rsidRPr="002D2A69">
        <w:rPr>
          <w:rFonts w:ascii="Arial" w:hAnsi="Arial" w:cs="Arial"/>
          <w:iCs/>
          <w:sz w:val="24"/>
          <w:szCs w:val="24"/>
        </w:rPr>
        <w:t xml:space="preserve">O Presidente com a anuência dos </w:t>
      </w:r>
      <w:r w:rsidR="005A4B22" w:rsidRPr="002D2A69">
        <w:rPr>
          <w:rFonts w:ascii="Arial" w:hAnsi="Arial" w:cs="Arial"/>
          <w:iCs/>
          <w:sz w:val="24"/>
          <w:szCs w:val="24"/>
        </w:rPr>
        <w:t>Líderes</w:t>
      </w:r>
      <w:r w:rsidR="0035702E" w:rsidRPr="002D2A69">
        <w:rPr>
          <w:rFonts w:ascii="Arial" w:hAnsi="Arial" w:cs="Arial"/>
          <w:iCs/>
          <w:sz w:val="24"/>
          <w:szCs w:val="24"/>
        </w:rPr>
        <w:t xml:space="preserve"> de Bancadas, </w:t>
      </w:r>
      <w:r w:rsidR="00003F45" w:rsidRPr="002D2A69">
        <w:rPr>
          <w:rFonts w:ascii="Arial" w:hAnsi="Arial" w:cs="Arial"/>
          <w:iCs/>
          <w:sz w:val="24"/>
          <w:szCs w:val="24"/>
        </w:rPr>
        <w:t>em conjunto</w:t>
      </w:r>
      <w:r w:rsidR="00003F45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iCs/>
          <w:sz w:val="24"/>
          <w:szCs w:val="24"/>
        </w:rPr>
        <w:t>foram</w:t>
      </w:r>
      <w:r w:rsidR="00F7061F" w:rsidRPr="002D2A69">
        <w:rPr>
          <w:rFonts w:ascii="Arial" w:hAnsi="Arial" w:cs="Arial"/>
          <w:iCs/>
          <w:sz w:val="24"/>
          <w:szCs w:val="24"/>
        </w:rPr>
        <w:t xml:space="preserve"> colocados</w:t>
      </w:r>
      <w:r w:rsidR="0035702E" w:rsidRPr="002D2A69">
        <w:rPr>
          <w:rFonts w:ascii="Arial" w:hAnsi="Arial" w:cs="Arial"/>
          <w:iCs/>
          <w:sz w:val="24"/>
          <w:szCs w:val="24"/>
        </w:rPr>
        <w:t xml:space="preserve"> em discussão</w:t>
      </w:r>
      <w:bookmarkEnd w:id="5"/>
      <w:r w:rsidR="0035702E" w:rsidRPr="002D2A69">
        <w:rPr>
          <w:rFonts w:ascii="Arial" w:hAnsi="Arial" w:cs="Arial"/>
          <w:iCs/>
          <w:sz w:val="24"/>
          <w:szCs w:val="24"/>
        </w:rPr>
        <w:t xml:space="preserve">, </w:t>
      </w:r>
      <w:bookmarkStart w:id="6" w:name="_Hlk92788079"/>
      <w:r w:rsidR="0035702E" w:rsidRPr="002D2A69">
        <w:rPr>
          <w:rFonts w:ascii="Arial" w:hAnsi="Arial" w:cs="Arial"/>
          <w:iCs/>
          <w:sz w:val="24"/>
          <w:szCs w:val="24"/>
        </w:rPr>
        <w:t xml:space="preserve">não houve 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inscrição, colocados em votação foram aprovados por maioria absoluta. </w:t>
      </w:r>
      <w:bookmarkEnd w:id="6"/>
      <w:r w:rsidR="005A4B22" w:rsidRPr="002D2A69">
        <w:rPr>
          <w:rFonts w:ascii="Arial" w:hAnsi="Arial" w:cs="Arial"/>
          <w:iCs/>
          <w:sz w:val="24"/>
          <w:szCs w:val="24"/>
        </w:rPr>
        <w:t xml:space="preserve">Em prosseguimento, </w:t>
      </w:r>
      <w:r w:rsidR="00C117D3" w:rsidRPr="002D2A69">
        <w:rPr>
          <w:rFonts w:ascii="Arial" w:hAnsi="Arial" w:cs="Arial"/>
          <w:iCs/>
          <w:sz w:val="24"/>
          <w:szCs w:val="24"/>
        </w:rPr>
        <w:t>o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 Presidente com a anuência dos </w:t>
      </w:r>
      <w:r w:rsidR="005A4B22" w:rsidRPr="002D2A69">
        <w:rPr>
          <w:rFonts w:ascii="Arial" w:hAnsi="Arial" w:cs="Arial"/>
          <w:iCs/>
          <w:sz w:val="24"/>
          <w:szCs w:val="24"/>
        </w:rPr>
        <w:t>Líderes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 de Bancadas,</w:t>
      </w:r>
      <w:r w:rsidR="00C117D3" w:rsidRPr="002D2A69">
        <w:rPr>
          <w:sz w:val="24"/>
          <w:szCs w:val="24"/>
        </w:rPr>
        <w:t xml:space="preserve"> </w:t>
      </w:r>
      <w:r w:rsidR="00C117D3" w:rsidRPr="002D2A69">
        <w:rPr>
          <w:rFonts w:ascii="Arial" w:hAnsi="Arial" w:cs="Arial"/>
          <w:iCs/>
          <w:sz w:val="24"/>
          <w:szCs w:val="24"/>
        </w:rPr>
        <w:t>em conjunto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 foram em discussão</w:t>
      </w:r>
      <w:r w:rsidR="00C117D3" w:rsidRPr="002D2A69">
        <w:rPr>
          <w:rFonts w:ascii="Arial" w:hAnsi="Arial" w:cs="Arial"/>
          <w:iCs/>
          <w:sz w:val="24"/>
          <w:szCs w:val="24"/>
        </w:rPr>
        <w:t xml:space="preserve">, 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o </w:t>
      </w:r>
      <w:r w:rsidR="009C3F5E" w:rsidRPr="002D2A69">
        <w:rPr>
          <w:rFonts w:ascii="Arial" w:hAnsi="Arial" w:cs="Arial"/>
          <w:iCs/>
          <w:sz w:val="24"/>
          <w:szCs w:val="24"/>
        </w:rPr>
        <w:t>Expediente 001/2022 (Projeto de Resolução nº 001/2022) de iniciativa da Mesa Diretora, que “Autoriza a Mesa Diretora a Locar Prédio com Dispensa de Licitação e dá Outras Providências.”</w:t>
      </w:r>
      <w:r w:rsidR="009C3F5E" w:rsidRPr="002D2A69">
        <w:rPr>
          <w:rFonts w:ascii="Arial" w:hAnsi="Arial" w:cs="Arial"/>
          <w:iCs/>
          <w:sz w:val="24"/>
          <w:szCs w:val="24"/>
        </w:rPr>
        <w:t xml:space="preserve"> e o</w:t>
      </w:r>
      <w:r w:rsidR="009C3F5E" w:rsidRPr="002D2A69">
        <w:rPr>
          <w:rFonts w:ascii="Arial" w:hAnsi="Arial" w:cs="Arial"/>
          <w:iCs/>
          <w:sz w:val="24"/>
          <w:szCs w:val="24"/>
        </w:rPr>
        <w:t xml:space="preserve"> Expediente 001/2022 (Requerimento), de autoria de todos os vereadores, a ser encaminhado a </w:t>
      </w:r>
      <w:r w:rsidR="009C3F5E" w:rsidRPr="002D2A69">
        <w:rPr>
          <w:rFonts w:ascii="Arial" w:hAnsi="Arial" w:cs="Arial"/>
          <w:iCs/>
          <w:sz w:val="24"/>
          <w:szCs w:val="24"/>
        </w:rPr>
        <w:t xml:space="preserve">empresa de ônibus </w:t>
      </w:r>
      <w:r w:rsidR="009C3F5E" w:rsidRPr="002D2A69">
        <w:rPr>
          <w:rFonts w:ascii="Arial" w:hAnsi="Arial" w:cs="Arial"/>
          <w:iCs/>
          <w:sz w:val="24"/>
          <w:szCs w:val="24"/>
        </w:rPr>
        <w:t>PALMARES, DAER e a AGERGS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, </w:t>
      </w:r>
      <w:r w:rsidR="005A4B22" w:rsidRPr="002D2A69">
        <w:rPr>
          <w:rFonts w:ascii="Arial" w:hAnsi="Arial" w:cs="Arial"/>
          <w:iCs/>
          <w:sz w:val="24"/>
          <w:szCs w:val="24"/>
        </w:rPr>
        <w:t>não houve inscrição, colocados em votação foram aprovados por maioria absoluta.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 No </w:t>
      </w:r>
      <w:r w:rsidR="00C117D3" w:rsidRPr="002D2A69">
        <w:rPr>
          <w:rFonts w:ascii="Arial" w:hAnsi="Arial" w:cs="Arial"/>
          <w:iCs/>
          <w:sz w:val="24"/>
          <w:szCs w:val="24"/>
        </w:rPr>
        <w:t>espaço de</w:t>
      </w:r>
      <w:r w:rsidR="00C117D3" w:rsidRPr="002D2A69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bCs/>
          <w:i/>
          <w:sz w:val="24"/>
          <w:szCs w:val="24"/>
        </w:rPr>
        <w:t>COMUNICAÇÃO DE BANCADA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, fez uso da palavra o 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>Vereador Junior Pereira, Lider da Bancada do PDT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. No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i/>
          <w:sz w:val="24"/>
          <w:szCs w:val="24"/>
        </w:rPr>
        <w:t>ESPAÇO DESTINADO EXPLICAÇÕES PESSOAIS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, fizeram uso da palavra os Vereadores: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Jorge Amaro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do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Progressistas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Dangelo Motta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do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PDT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Dudu Verardi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Progressista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Junior Pereira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do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PDT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Flávio Mano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do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PSDB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5A0909" w:rsidRPr="002D2A69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MDB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>Marne Vitorino do PSDB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sob a Presidência de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.</w:t>
      </w:r>
      <w:r w:rsidR="007A3BC0" w:rsidRPr="002D2A69">
        <w:rPr>
          <w:rFonts w:ascii="Arial" w:hAnsi="Arial" w:cs="Arial"/>
          <w:b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>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9D112B" w:rsidRPr="002D2A69">
        <w:rPr>
          <w:rFonts w:ascii="Arial" w:hAnsi="Arial" w:cs="Arial"/>
          <w:bCs/>
          <w:iCs/>
          <w:sz w:val="24"/>
          <w:szCs w:val="24"/>
        </w:rPr>
        <w:t>,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sz w:val="24"/>
          <w:szCs w:val="24"/>
        </w:rPr>
        <w:t xml:space="preserve">convocando os Vereadores para próxima Sessão Ordinária, que ocorrerá no dia </w:t>
      </w:r>
      <w:r w:rsidR="007A3BC0" w:rsidRPr="002D2A69">
        <w:rPr>
          <w:rFonts w:ascii="Arial" w:hAnsi="Arial" w:cs="Arial"/>
          <w:sz w:val="24"/>
          <w:szCs w:val="24"/>
        </w:rPr>
        <w:t>dez</w:t>
      </w:r>
      <w:r w:rsidR="005A0909" w:rsidRPr="002D2A69">
        <w:rPr>
          <w:rFonts w:ascii="Arial" w:hAnsi="Arial" w:cs="Arial"/>
          <w:sz w:val="24"/>
          <w:szCs w:val="24"/>
        </w:rPr>
        <w:t xml:space="preserve">essete </w:t>
      </w:r>
      <w:r w:rsidR="00BB7571" w:rsidRPr="002D2A69">
        <w:rPr>
          <w:rFonts w:ascii="Arial" w:hAnsi="Arial" w:cs="Arial"/>
          <w:sz w:val="24"/>
          <w:szCs w:val="24"/>
        </w:rPr>
        <w:t xml:space="preserve">de janeiro de </w:t>
      </w:r>
      <w:r w:rsidR="000454E2" w:rsidRPr="002D2A69">
        <w:rPr>
          <w:rFonts w:ascii="Arial" w:hAnsi="Arial" w:cs="Arial"/>
          <w:sz w:val="24"/>
          <w:szCs w:val="24"/>
        </w:rPr>
        <w:t xml:space="preserve">dois </w:t>
      </w:r>
      <w:r w:rsidR="00BB7571" w:rsidRPr="002D2A69">
        <w:rPr>
          <w:rFonts w:ascii="Arial" w:hAnsi="Arial" w:cs="Arial"/>
          <w:sz w:val="24"/>
          <w:szCs w:val="24"/>
        </w:rPr>
        <w:t xml:space="preserve">e vinte e dois </w:t>
      </w:r>
      <w:r w:rsidR="00405543" w:rsidRPr="002D2A69">
        <w:rPr>
          <w:rFonts w:ascii="Arial" w:hAnsi="Arial" w:cs="Arial"/>
          <w:sz w:val="24"/>
          <w:szCs w:val="24"/>
        </w:rPr>
        <w:t>(</w:t>
      </w:r>
      <w:r w:rsidR="00BB7571" w:rsidRPr="002D2A69">
        <w:rPr>
          <w:rFonts w:ascii="Arial" w:hAnsi="Arial" w:cs="Arial"/>
          <w:sz w:val="24"/>
          <w:szCs w:val="24"/>
        </w:rPr>
        <w:t>segunda</w:t>
      </w:r>
      <w:r w:rsidR="00405543" w:rsidRPr="002D2A69">
        <w:rPr>
          <w:rFonts w:ascii="Arial" w:hAnsi="Arial" w:cs="Arial"/>
          <w:sz w:val="24"/>
          <w:szCs w:val="24"/>
        </w:rPr>
        <w:t xml:space="preserve">-feira) às dezoito horas, no </w:t>
      </w:r>
      <w:r w:rsidR="00405543" w:rsidRPr="002D2A69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405543" w:rsidRPr="002D2A69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Ata</w:t>
      </w:r>
      <w:r w:rsidR="00932E0A" w:rsidRPr="002D2A69">
        <w:rPr>
          <w:rFonts w:ascii="Arial" w:hAnsi="Arial" w:cs="Arial"/>
          <w:bCs/>
          <w:iCs/>
          <w:sz w:val="24"/>
          <w:szCs w:val="24"/>
        </w:rPr>
        <w:t>. Eu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2D2A69">
        <w:rPr>
          <w:rFonts w:ascii="Arial" w:hAnsi="Arial" w:cs="Arial"/>
          <w:iCs/>
          <w:sz w:val="24"/>
          <w:szCs w:val="24"/>
        </w:rPr>
        <w:t>Vereador Dudu Verardi, Secretário da Mesa, lavrei esta Ata</w:t>
      </w:r>
      <w:r w:rsidR="002C6961">
        <w:rPr>
          <w:rFonts w:ascii="Arial" w:hAnsi="Arial" w:cs="Arial"/>
          <w:iCs/>
          <w:sz w:val="24"/>
          <w:szCs w:val="24"/>
        </w:rPr>
        <w:t>, que vai assinada por todos</w:t>
      </w:r>
      <w:r w:rsidR="007A3BC0" w:rsidRPr="002D2A69">
        <w:rPr>
          <w:rFonts w:ascii="Arial" w:hAnsi="Arial" w:cs="Arial"/>
          <w:iCs/>
          <w:sz w:val="24"/>
          <w:szCs w:val="24"/>
        </w:rPr>
        <w:t>.</w:t>
      </w:r>
    </w:p>
    <w:sectPr w:rsidR="00EE3D39" w:rsidRPr="002D2A69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78D" w14:textId="77777777" w:rsidR="009250E2" w:rsidRDefault="009250E2">
      <w:pPr>
        <w:spacing w:after="0" w:line="240" w:lineRule="auto"/>
      </w:pPr>
      <w:r>
        <w:separator/>
      </w:r>
    </w:p>
  </w:endnote>
  <w:endnote w:type="continuationSeparator" w:id="0">
    <w:p w14:paraId="690C6B0F" w14:textId="77777777" w:rsidR="009250E2" w:rsidRDefault="009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AF0" w14:textId="77777777" w:rsidR="009250E2" w:rsidRDefault="009250E2">
      <w:pPr>
        <w:spacing w:after="0" w:line="240" w:lineRule="auto"/>
      </w:pPr>
      <w:r>
        <w:separator/>
      </w:r>
    </w:p>
  </w:footnote>
  <w:footnote w:type="continuationSeparator" w:id="0">
    <w:p w14:paraId="4AE1D50C" w14:textId="77777777" w:rsidR="009250E2" w:rsidRDefault="0092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340245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3D74"/>
    <w:rsid w:val="000454E2"/>
    <w:rsid w:val="000A6786"/>
    <w:rsid w:val="000B1E9E"/>
    <w:rsid w:val="000B46D3"/>
    <w:rsid w:val="000B6E5B"/>
    <w:rsid w:val="00105128"/>
    <w:rsid w:val="00112606"/>
    <w:rsid w:val="001273FA"/>
    <w:rsid w:val="001372DA"/>
    <w:rsid w:val="00141622"/>
    <w:rsid w:val="0021404B"/>
    <w:rsid w:val="00214390"/>
    <w:rsid w:val="00230E29"/>
    <w:rsid w:val="00286BAA"/>
    <w:rsid w:val="002A344E"/>
    <w:rsid w:val="002B492C"/>
    <w:rsid w:val="002C6961"/>
    <w:rsid w:val="002D2A69"/>
    <w:rsid w:val="002D4509"/>
    <w:rsid w:val="00315B49"/>
    <w:rsid w:val="00321BCE"/>
    <w:rsid w:val="00324258"/>
    <w:rsid w:val="00333B5A"/>
    <w:rsid w:val="00340CA4"/>
    <w:rsid w:val="00356A1B"/>
    <w:rsid w:val="0035702E"/>
    <w:rsid w:val="00371E6F"/>
    <w:rsid w:val="0039162C"/>
    <w:rsid w:val="003B3344"/>
    <w:rsid w:val="003B3883"/>
    <w:rsid w:val="003D0AD0"/>
    <w:rsid w:val="003D1B09"/>
    <w:rsid w:val="003D66A6"/>
    <w:rsid w:val="00405543"/>
    <w:rsid w:val="004269BA"/>
    <w:rsid w:val="00451030"/>
    <w:rsid w:val="00451077"/>
    <w:rsid w:val="00456800"/>
    <w:rsid w:val="00471FDA"/>
    <w:rsid w:val="004D2DF7"/>
    <w:rsid w:val="004D4F92"/>
    <w:rsid w:val="004F6E32"/>
    <w:rsid w:val="00506069"/>
    <w:rsid w:val="005432E1"/>
    <w:rsid w:val="00546227"/>
    <w:rsid w:val="00563C1C"/>
    <w:rsid w:val="005A0909"/>
    <w:rsid w:val="005A4B22"/>
    <w:rsid w:val="005D199E"/>
    <w:rsid w:val="005D42F2"/>
    <w:rsid w:val="006079B9"/>
    <w:rsid w:val="006147DD"/>
    <w:rsid w:val="0063228A"/>
    <w:rsid w:val="0064575C"/>
    <w:rsid w:val="0066191C"/>
    <w:rsid w:val="006B33F8"/>
    <w:rsid w:val="00710A1D"/>
    <w:rsid w:val="0071539B"/>
    <w:rsid w:val="00765D2A"/>
    <w:rsid w:val="00770B95"/>
    <w:rsid w:val="00770D4B"/>
    <w:rsid w:val="00773681"/>
    <w:rsid w:val="007948B2"/>
    <w:rsid w:val="007A3BC0"/>
    <w:rsid w:val="007C1590"/>
    <w:rsid w:val="007C3EAD"/>
    <w:rsid w:val="007D365F"/>
    <w:rsid w:val="007E0946"/>
    <w:rsid w:val="007F707B"/>
    <w:rsid w:val="008008F0"/>
    <w:rsid w:val="008171F0"/>
    <w:rsid w:val="0084325E"/>
    <w:rsid w:val="00872B99"/>
    <w:rsid w:val="00881916"/>
    <w:rsid w:val="0089273F"/>
    <w:rsid w:val="008A56FE"/>
    <w:rsid w:val="008B020C"/>
    <w:rsid w:val="008C15B5"/>
    <w:rsid w:val="00916F4D"/>
    <w:rsid w:val="009250E2"/>
    <w:rsid w:val="00932E0A"/>
    <w:rsid w:val="00964072"/>
    <w:rsid w:val="00983EDD"/>
    <w:rsid w:val="00990250"/>
    <w:rsid w:val="009945BA"/>
    <w:rsid w:val="009C3F5E"/>
    <w:rsid w:val="009D112B"/>
    <w:rsid w:val="009D7131"/>
    <w:rsid w:val="009F4BE5"/>
    <w:rsid w:val="00A23FC8"/>
    <w:rsid w:val="00A36ADA"/>
    <w:rsid w:val="00A66DE0"/>
    <w:rsid w:val="00A96D0C"/>
    <w:rsid w:val="00AD3877"/>
    <w:rsid w:val="00AF20F4"/>
    <w:rsid w:val="00B220BD"/>
    <w:rsid w:val="00B23095"/>
    <w:rsid w:val="00B31F11"/>
    <w:rsid w:val="00B33EA4"/>
    <w:rsid w:val="00B41F9E"/>
    <w:rsid w:val="00B50FB5"/>
    <w:rsid w:val="00B709EA"/>
    <w:rsid w:val="00B74DB3"/>
    <w:rsid w:val="00BA4496"/>
    <w:rsid w:val="00BA7445"/>
    <w:rsid w:val="00BB7571"/>
    <w:rsid w:val="00BD42E2"/>
    <w:rsid w:val="00BE718B"/>
    <w:rsid w:val="00C117D3"/>
    <w:rsid w:val="00C12332"/>
    <w:rsid w:val="00C142D3"/>
    <w:rsid w:val="00C5320B"/>
    <w:rsid w:val="00C60268"/>
    <w:rsid w:val="00C62822"/>
    <w:rsid w:val="00C64329"/>
    <w:rsid w:val="00C85C01"/>
    <w:rsid w:val="00C926BD"/>
    <w:rsid w:val="00CA33F4"/>
    <w:rsid w:val="00CA466A"/>
    <w:rsid w:val="00CF77ED"/>
    <w:rsid w:val="00D035F7"/>
    <w:rsid w:val="00D07395"/>
    <w:rsid w:val="00D57E54"/>
    <w:rsid w:val="00D73825"/>
    <w:rsid w:val="00D84F07"/>
    <w:rsid w:val="00D85BEE"/>
    <w:rsid w:val="00D906EE"/>
    <w:rsid w:val="00DD39CE"/>
    <w:rsid w:val="00E518D2"/>
    <w:rsid w:val="00E85A1A"/>
    <w:rsid w:val="00EB3A7E"/>
    <w:rsid w:val="00EE3D39"/>
    <w:rsid w:val="00EF4194"/>
    <w:rsid w:val="00F06565"/>
    <w:rsid w:val="00F06F6C"/>
    <w:rsid w:val="00F26B9E"/>
    <w:rsid w:val="00F272D1"/>
    <w:rsid w:val="00F30033"/>
    <w:rsid w:val="00F56BDB"/>
    <w:rsid w:val="00F7061F"/>
    <w:rsid w:val="00FA4C35"/>
    <w:rsid w:val="00FB51BC"/>
    <w:rsid w:val="00FC52BF"/>
    <w:rsid w:val="00FD2171"/>
    <w:rsid w:val="00FD5CAF"/>
    <w:rsid w:val="00FE21F0"/>
    <w:rsid w:val="00FE6BD6"/>
    <w:rsid w:val="00FF1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2270</Words>
  <Characters>12260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21</cp:revision>
  <cp:lastPrinted>2021-09-08T21:08:00Z</cp:lastPrinted>
  <dcterms:created xsi:type="dcterms:W3CDTF">2022-01-11T12:07:00Z</dcterms:created>
  <dcterms:modified xsi:type="dcterms:W3CDTF">2022-01-11T13:34:00Z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