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825D4" w14:textId="55839DE7" w:rsidR="008C15B5" w:rsidRPr="00F06565" w:rsidRDefault="008C15B5" w:rsidP="002D2A69">
      <w:pPr>
        <w:pStyle w:val="Padro"/>
        <w:spacing w:after="0" w:line="360" w:lineRule="auto"/>
        <w:ind w:left="142" w:right="84"/>
        <w:jc w:val="right"/>
        <w:rPr>
          <w:rFonts w:ascii="Arial" w:hAnsi="Arial" w:cs="Arial"/>
          <w:b/>
          <w:iCs/>
          <w:sz w:val="26"/>
          <w:szCs w:val="26"/>
        </w:rPr>
      </w:pPr>
      <w:r w:rsidRPr="00F06565">
        <w:rPr>
          <w:rFonts w:ascii="Arial" w:hAnsi="Arial" w:cs="Arial"/>
          <w:b/>
          <w:iCs/>
          <w:sz w:val="26"/>
          <w:szCs w:val="26"/>
        </w:rPr>
        <w:t xml:space="preserve">Mostardas, </w:t>
      </w:r>
      <w:r w:rsidR="00FF15B1">
        <w:rPr>
          <w:rFonts w:ascii="Arial" w:hAnsi="Arial" w:cs="Arial"/>
          <w:b/>
          <w:iCs/>
          <w:sz w:val="26"/>
          <w:szCs w:val="26"/>
        </w:rPr>
        <w:t>1</w:t>
      </w:r>
      <w:r w:rsidR="001C20EB">
        <w:rPr>
          <w:rFonts w:ascii="Arial" w:hAnsi="Arial" w:cs="Arial"/>
          <w:b/>
          <w:iCs/>
          <w:sz w:val="26"/>
          <w:szCs w:val="26"/>
        </w:rPr>
        <w:t>7</w:t>
      </w:r>
      <w:r w:rsidRPr="00F06565">
        <w:rPr>
          <w:rFonts w:ascii="Arial" w:hAnsi="Arial" w:cs="Arial"/>
          <w:b/>
          <w:iCs/>
          <w:sz w:val="26"/>
          <w:szCs w:val="26"/>
        </w:rPr>
        <w:t xml:space="preserve"> de janeiro de 2022.</w:t>
      </w:r>
    </w:p>
    <w:p w14:paraId="3585FEA8" w14:textId="77777777" w:rsidR="002D2A69" w:rsidRDefault="002D2A69" w:rsidP="0045114F">
      <w:pPr>
        <w:pStyle w:val="Padro"/>
        <w:spacing w:after="0" w:line="240" w:lineRule="auto"/>
        <w:ind w:left="142" w:right="85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9E5C226" w14:textId="5352A939" w:rsidR="00EE3D39" w:rsidRPr="002D2A69" w:rsidRDefault="008C15B5" w:rsidP="00EE29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D2A69">
        <w:rPr>
          <w:rFonts w:ascii="Arial" w:hAnsi="Arial" w:cs="Arial"/>
          <w:b/>
          <w:bCs/>
          <w:iCs/>
          <w:sz w:val="24"/>
          <w:szCs w:val="24"/>
        </w:rPr>
        <w:t>ATA nº 00</w:t>
      </w:r>
      <w:r w:rsidR="001C20EB">
        <w:rPr>
          <w:rFonts w:ascii="Arial" w:hAnsi="Arial" w:cs="Arial"/>
          <w:b/>
          <w:bCs/>
          <w:iCs/>
          <w:sz w:val="24"/>
          <w:szCs w:val="24"/>
        </w:rPr>
        <w:t>3</w:t>
      </w:r>
      <w:r w:rsidRPr="002D2A69">
        <w:rPr>
          <w:rFonts w:ascii="Arial" w:hAnsi="Arial" w:cs="Arial"/>
          <w:b/>
          <w:bCs/>
          <w:iCs/>
          <w:sz w:val="24"/>
          <w:szCs w:val="24"/>
        </w:rPr>
        <w:t>/2022</w:t>
      </w:r>
      <w:r w:rsidRPr="002D2A69">
        <w:rPr>
          <w:rFonts w:ascii="Arial" w:hAnsi="Arial" w:cs="Arial"/>
          <w:b/>
          <w:iCs/>
          <w:sz w:val="24"/>
          <w:szCs w:val="24"/>
        </w:rPr>
        <w:t xml:space="preserve"> - </w:t>
      </w:r>
      <w:r w:rsidRPr="002D2A69">
        <w:rPr>
          <w:rFonts w:ascii="Arial" w:hAnsi="Arial" w:cs="Arial"/>
          <w:iCs/>
          <w:sz w:val="24"/>
          <w:szCs w:val="24"/>
        </w:rPr>
        <w:t xml:space="preserve">Aos </w:t>
      </w:r>
      <w:r w:rsidR="00FF15B1" w:rsidRPr="002D2A69">
        <w:rPr>
          <w:rFonts w:ascii="Arial" w:hAnsi="Arial" w:cs="Arial"/>
          <w:iCs/>
          <w:sz w:val="24"/>
          <w:szCs w:val="24"/>
        </w:rPr>
        <w:t>dez</w:t>
      </w:r>
      <w:r w:rsidR="001C20EB">
        <w:rPr>
          <w:rFonts w:ascii="Arial" w:hAnsi="Arial" w:cs="Arial"/>
          <w:iCs/>
          <w:sz w:val="24"/>
          <w:szCs w:val="24"/>
        </w:rPr>
        <w:t>essete</w:t>
      </w:r>
      <w:r w:rsidRPr="002D2A69">
        <w:rPr>
          <w:rFonts w:ascii="Arial" w:hAnsi="Arial" w:cs="Arial"/>
          <w:iCs/>
          <w:sz w:val="24"/>
          <w:szCs w:val="24"/>
        </w:rPr>
        <w:t xml:space="preserve"> dias do mês de janeiro do ano de dois mil e vinte e dois, às dezoito horas, no Prédio Sede da Câmara Municipal de Vereadores, Calçadão Chico Pedro, o Presidente, </w:t>
      </w:r>
      <w:r w:rsidRPr="002D2A69">
        <w:rPr>
          <w:rFonts w:ascii="Arial" w:hAnsi="Arial" w:cs="Arial"/>
          <w:bCs/>
          <w:iCs/>
          <w:sz w:val="24"/>
          <w:szCs w:val="24"/>
        </w:rPr>
        <w:t>Vereador Marne Vitorino do PSDB,</w:t>
      </w:r>
      <w:r w:rsidRPr="002D2A69">
        <w:rPr>
          <w:rFonts w:ascii="Arial" w:hAnsi="Arial" w:cs="Arial"/>
          <w:iCs/>
          <w:sz w:val="24"/>
          <w:szCs w:val="24"/>
        </w:rPr>
        <w:t xml:space="preserve"> constatando número regimental, com a presença dos Vereadores</w:t>
      </w:r>
      <w:r w:rsidR="00EB3A7E" w:rsidRPr="002D2A69">
        <w:rPr>
          <w:rFonts w:ascii="Arial" w:hAnsi="Arial" w:cs="Arial"/>
          <w:iCs/>
          <w:sz w:val="24"/>
          <w:szCs w:val="24"/>
        </w:rPr>
        <w:t>:</w:t>
      </w:r>
      <w:r w:rsidR="001C20EB">
        <w:rPr>
          <w:rFonts w:ascii="Arial" w:hAnsi="Arial" w:cs="Arial"/>
          <w:iCs/>
          <w:sz w:val="24"/>
          <w:szCs w:val="24"/>
        </w:rPr>
        <w:t xml:space="preserve"> Anelise Liz do Progressistas,</w:t>
      </w:r>
      <w:r w:rsidRPr="002D2A69">
        <w:rPr>
          <w:rFonts w:ascii="Arial" w:hAnsi="Arial" w:cs="Arial"/>
          <w:iCs/>
          <w:sz w:val="24"/>
          <w:szCs w:val="24"/>
        </w:rPr>
        <w:t xml:space="preserve"> Dangelo Motta do PDT, Dudu Verardi do Progressistas, </w:t>
      </w:r>
      <w:r w:rsidRPr="002D2A69">
        <w:rPr>
          <w:rFonts w:ascii="Arial" w:hAnsi="Arial" w:cs="Arial"/>
          <w:bCs/>
          <w:iCs/>
          <w:sz w:val="24"/>
          <w:szCs w:val="24"/>
        </w:rPr>
        <w:t>Edinei Machado do Progressistas</w:t>
      </w:r>
      <w:r w:rsidRPr="002D2A69">
        <w:rPr>
          <w:rFonts w:ascii="Arial" w:hAnsi="Arial" w:cs="Arial"/>
          <w:iCs/>
          <w:sz w:val="24"/>
          <w:szCs w:val="24"/>
        </w:rPr>
        <w:t>, Flavio Mano do PSDB, Jorge Amaro do Progressista, Junior Pereira do PDT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</w:t>
      </w:r>
      <w:r w:rsidRPr="002D2A69">
        <w:rPr>
          <w:rFonts w:ascii="Arial" w:hAnsi="Arial" w:cs="Arial"/>
          <w:bCs/>
          <w:sz w:val="24"/>
          <w:szCs w:val="24"/>
        </w:rPr>
        <w:t>e Toni Araújo do MDB</w:t>
      </w:r>
      <w:r w:rsidRPr="002D2A69">
        <w:rPr>
          <w:rFonts w:ascii="Arial" w:hAnsi="Arial" w:cs="Arial"/>
          <w:iCs/>
          <w:sz w:val="24"/>
          <w:szCs w:val="24"/>
        </w:rPr>
        <w:t xml:space="preserve">, invocando a proteção de Deus deu por aberta a Sessão </w:t>
      </w:r>
      <w:r w:rsidR="00881916" w:rsidRPr="002D2A69">
        <w:rPr>
          <w:rFonts w:ascii="Arial" w:hAnsi="Arial" w:cs="Arial"/>
          <w:iCs/>
          <w:sz w:val="24"/>
          <w:szCs w:val="24"/>
        </w:rPr>
        <w:t>Ordinária.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iCs/>
          <w:sz w:val="24"/>
          <w:szCs w:val="24"/>
        </w:rPr>
        <w:t>Em prosseguimento, solicitou a</w:t>
      </w:r>
      <w:r w:rsidR="00872B99" w:rsidRPr="002D2A69">
        <w:rPr>
          <w:rFonts w:ascii="Arial" w:hAnsi="Arial" w:cs="Arial"/>
          <w:iCs/>
          <w:sz w:val="24"/>
          <w:szCs w:val="24"/>
        </w:rPr>
        <w:t>o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 xml:space="preserve">Vereador </w:t>
      </w:r>
      <w:r w:rsidR="001C20EB">
        <w:rPr>
          <w:rFonts w:ascii="Arial" w:hAnsi="Arial" w:cs="Arial"/>
          <w:iCs/>
          <w:sz w:val="24"/>
          <w:szCs w:val="24"/>
        </w:rPr>
        <w:t>Edinei Machado do Progressistas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para que fizesse a leitura do Trecho Bíblico. Após</w:t>
      </w:r>
      <w:r w:rsidR="00EB3A7E" w:rsidRPr="002D2A69">
        <w:rPr>
          <w:rFonts w:ascii="Arial" w:hAnsi="Arial" w:cs="Arial"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o Secretário</w:t>
      </w:r>
      <w:r w:rsidR="00F26B9E" w:rsidRPr="002D2A69">
        <w:rPr>
          <w:rFonts w:ascii="Arial" w:hAnsi="Arial" w:cs="Arial"/>
          <w:iCs/>
          <w:sz w:val="24"/>
          <w:szCs w:val="24"/>
        </w:rPr>
        <w:t xml:space="preserve"> da Mesa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, Vereador </w:t>
      </w:r>
      <w:r w:rsidR="00F26B9E" w:rsidRPr="002D2A69">
        <w:rPr>
          <w:rFonts w:ascii="Arial" w:hAnsi="Arial" w:cs="Arial"/>
          <w:iCs/>
          <w:sz w:val="24"/>
          <w:szCs w:val="24"/>
        </w:rPr>
        <w:t>Dudu Verardi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do Progressista, fez a leitura da Ata</w:t>
      </w:r>
      <w:r w:rsidR="00405543" w:rsidRPr="002D2A69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da </w:t>
      </w:r>
      <w:r w:rsidR="004D4F92" w:rsidRPr="002D2A69">
        <w:rPr>
          <w:rFonts w:ascii="Arial" w:hAnsi="Arial" w:cs="Arial"/>
          <w:iCs/>
          <w:sz w:val="24"/>
          <w:szCs w:val="24"/>
        </w:rPr>
        <w:t>Sessão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D4F92" w:rsidRPr="002D2A69">
        <w:rPr>
          <w:rFonts w:ascii="Arial" w:hAnsi="Arial" w:cs="Arial"/>
          <w:iCs/>
          <w:sz w:val="24"/>
          <w:szCs w:val="24"/>
        </w:rPr>
        <w:t>Ordinária</w:t>
      </w:r>
      <w:r w:rsidR="001C20EB">
        <w:rPr>
          <w:rFonts w:ascii="Arial" w:hAnsi="Arial" w:cs="Arial"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do dia </w:t>
      </w:r>
      <w:r w:rsidR="001C20EB">
        <w:rPr>
          <w:rFonts w:ascii="Arial" w:hAnsi="Arial" w:cs="Arial"/>
          <w:bCs/>
          <w:iCs/>
          <w:sz w:val="24"/>
          <w:szCs w:val="24"/>
        </w:rPr>
        <w:t>dez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 xml:space="preserve"> de janeiro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e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dois mil e vinte e </w:t>
      </w:r>
      <w:r w:rsidR="004D4F92" w:rsidRPr="002D2A69">
        <w:rPr>
          <w:rFonts w:ascii="Arial" w:hAnsi="Arial" w:cs="Arial"/>
          <w:bCs/>
          <w:iCs/>
          <w:sz w:val="24"/>
          <w:szCs w:val="24"/>
        </w:rPr>
        <w:t>dois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,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</w:t>
      </w:r>
      <w:r w:rsidR="00F26B9E" w:rsidRPr="002D2A69">
        <w:rPr>
          <w:rFonts w:ascii="Arial" w:hAnsi="Arial" w:cs="Arial"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 Presidente a colocou </w:t>
      </w:r>
      <w:r w:rsidR="001C20EB">
        <w:rPr>
          <w:rFonts w:ascii="Arial" w:hAnsi="Arial" w:cs="Arial"/>
          <w:iCs/>
          <w:sz w:val="24"/>
          <w:szCs w:val="24"/>
        </w:rPr>
        <w:t xml:space="preserve">em </w:t>
      </w:r>
      <w:r w:rsidR="00405543" w:rsidRPr="002D2A69">
        <w:rPr>
          <w:rFonts w:ascii="Arial" w:hAnsi="Arial" w:cs="Arial"/>
          <w:iCs/>
          <w:sz w:val="24"/>
          <w:szCs w:val="24"/>
        </w:rPr>
        <w:t xml:space="preserve">votação, sendo aprovada por </w:t>
      </w:r>
      <w:r w:rsidR="001C20EB">
        <w:rPr>
          <w:rFonts w:ascii="Arial" w:hAnsi="Arial" w:cs="Arial"/>
          <w:iCs/>
          <w:sz w:val="24"/>
          <w:szCs w:val="24"/>
        </w:rPr>
        <w:t>unanimidade</w:t>
      </w:r>
      <w:r w:rsidR="00405543" w:rsidRPr="002D2A69">
        <w:rPr>
          <w:rFonts w:ascii="Arial" w:hAnsi="Arial" w:cs="Arial"/>
          <w:iCs/>
          <w:sz w:val="24"/>
          <w:szCs w:val="24"/>
        </w:rPr>
        <w:t>.</w:t>
      </w:r>
      <w:r w:rsidR="00881916" w:rsidRPr="002D2A69">
        <w:rPr>
          <w:rFonts w:ascii="Arial" w:hAnsi="Arial" w:cs="Arial"/>
          <w:iCs/>
          <w:sz w:val="24"/>
          <w:szCs w:val="24"/>
        </w:rPr>
        <w:t xml:space="preserve"> No </w:t>
      </w:r>
      <w:r w:rsidR="00EB3A7E" w:rsidRPr="002D2A69">
        <w:rPr>
          <w:rFonts w:ascii="Arial" w:hAnsi="Arial" w:cs="Arial"/>
          <w:iCs/>
          <w:sz w:val="24"/>
          <w:szCs w:val="24"/>
        </w:rPr>
        <w:t xml:space="preserve">espaço </w:t>
      </w:r>
      <w:r w:rsidR="00990250" w:rsidRPr="002D2A69">
        <w:rPr>
          <w:rFonts w:ascii="Arial" w:hAnsi="Arial" w:cs="Arial"/>
          <w:iCs/>
          <w:sz w:val="24"/>
          <w:szCs w:val="24"/>
        </w:rPr>
        <w:t>destinado a</w:t>
      </w:r>
      <w:r w:rsidR="00990250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881916" w:rsidRPr="002D2A69">
        <w:rPr>
          <w:rFonts w:ascii="Arial" w:hAnsi="Arial" w:cs="Arial"/>
          <w:b/>
          <w:i/>
          <w:iCs/>
          <w:sz w:val="24"/>
          <w:szCs w:val="24"/>
        </w:rPr>
        <w:t>L</w:t>
      </w:r>
      <w:r w:rsidR="00405543" w:rsidRPr="002D2A69">
        <w:rPr>
          <w:rFonts w:ascii="Arial" w:hAnsi="Arial" w:cs="Arial"/>
          <w:b/>
          <w:i/>
          <w:sz w:val="24"/>
          <w:szCs w:val="24"/>
        </w:rPr>
        <w:t>EITURA DAS</w:t>
      </w:r>
      <w:r w:rsidR="006B33F8" w:rsidRPr="002D2A69">
        <w:rPr>
          <w:rFonts w:ascii="Arial" w:hAnsi="Arial" w:cs="Arial"/>
          <w:b/>
          <w:i/>
          <w:sz w:val="24"/>
          <w:szCs w:val="24"/>
        </w:rPr>
        <w:t xml:space="preserve"> CORRESPONDÊNCIAS: </w:t>
      </w:r>
      <w:r w:rsidR="001C20EB" w:rsidRPr="001C20EB">
        <w:rPr>
          <w:rFonts w:ascii="Arial" w:hAnsi="Arial" w:cs="Arial"/>
          <w:bCs/>
          <w:sz w:val="24"/>
          <w:szCs w:val="24"/>
        </w:rPr>
        <w:t>Ofício Nº 28429455/2022 da Presidência dos C</w:t>
      </w:r>
      <w:r w:rsidR="00CA2ADB" w:rsidRPr="001C20EB">
        <w:rPr>
          <w:rFonts w:ascii="Arial" w:hAnsi="Arial" w:cs="Arial"/>
          <w:bCs/>
          <w:sz w:val="24"/>
          <w:szCs w:val="24"/>
        </w:rPr>
        <w:t>orreios</w:t>
      </w:r>
      <w:r w:rsidR="001C20EB">
        <w:rPr>
          <w:rFonts w:ascii="Arial" w:hAnsi="Arial" w:cs="Arial"/>
          <w:bCs/>
          <w:sz w:val="24"/>
          <w:szCs w:val="24"/>
        </w:rPr>
        <w:t xml:space="preserve">, </w:t>
      </w:r>
      <w:r w:rsidR="001C20EB" w:rsidRPr="001C20EB">
        <w:rPr>
          <w:rFonts w:ascii="Arial" w:hAnsi="Arial" w:cs="Arial"/>
          <w:bCs/>
          <w:sz w:val="24"/>
          <w:szCs w:val="24"/>
        </w:rPr>
        <w:t>Ofício 003/2022 do Presidente da Comissão de Finanças, Orçamento e Contas Públicas</w:t>
      </w:r>
      <w:r w:rsidR="001C20EB">
        <w:rPr>
          <w:rFonts w:ascii="Arial" w:hAnsi="Arial" w:cs="Arial"/>
          <w:bCs/>
          <w:sz w:val="24"/>
          <w:szCs w:val="24"/>
        </w:rPr>
        <w:t xml:space="preserve">, </w:t>
      </w:r>
      <w:r w:rsidR="001C20EB" w:rsidRPr="001C20EB">
        <w:rPr>
          <w:rFonts w:ascii="Arial" w:hAnsi="Arial" w:cs="Arial"/>
          <w:bCs/>
          <w:sz w:val="24"/>
          <w:szCs w:val="24"/>
        </w:rPr>
        <w:t>Oficio 005/2022 do Presidente da Comissão de Legislação, Justiça e Redação Final</w:t>
      </w:r>
      <w:r w:rsidR="001C20EB">
        <w:rPr>
          <w:rFonts w:ascii="Arial" w:hAnsi="Arial" w:cs="Arial"/>
          <w:bCs/>
          <w:sz w:val="24"/>
          <w:szCs w:val="24"/>
        </w:rPr>
        <w:t xml:space="preserve">, </w:t>
      </w:r>
      <w:r w:rsidR="001C20EB" w:rsidRPr="001C20EB">
        <w:rPr>
          <w:rFonts w:ascii="Arial" w:hAnsi="Arial" w:cs="Arial"/>
          <w:bCs/>
          <w:sz w:val="24"/>
          <w:szCs w:val="24"/>
        </w:rPr>
        <w:t>Oficio 001/2022 do Presidente da Comissão de Infraestrutura e Desenvolvimento Local</w:t>
      </w:r>
      <w:r w:rsidR="0045114F">
        <w:rPr>
          <w:rFonts w:ascii="Arial" w:hAnsi="Arial" w:cs="Arial"/>
          <w:bCs/>
          <w:sz w:val="24"/>
          <w:szCs w:val="24"/>
        </w:rPr>
        <w:t>,</w:t>
      </w:r>
      <w:r w:rsidR="001C20EB">
        <w:rPr>
          <w:rFonts w:ascii="Arial" w:hAnsi="Arial" w:cs="Arial"/>
          <w:bCs/>
          <w:sz w:val="24"/>
          <w:szCs w:val="24"/>
        </w:rPr>
        <w:t xml:space="preserve"> e </w:t>
      </w:r>
      <w:r w:rsidR="001C20EB" w:rsidRPr="001C20EB">
        <w:rPr>
          <w:rFonts w:ascii="Arial" w:hAnsi="Arial" w:cs="Arial"/>
          <w:bCs/>
          <w:sz w:val="24"/>
          <w:szCs w:val="24"/>
        </w:rPr>
        <w:t xml:space="preserve">Proposta Publicitária do Diretor da </w:t>
      </w:r>
      <w:r w:rsidR="00771510" w:rsidRPr="001C20EB">
        <w:rPr>
          <w:rFonts w:ascii="Arial" w:hAnsi="Arial" w:cs="Arial"/>
          <w:bCs/>
          <w:sz w:val="24"/>
          <w:szCs w:val="24"/>
        </w:rPr>
        <w:t>Rádio</w:t>
      </w:r>
      <w:r w:rsidR="001C20EB" w:rsidRPr="001C20EB">
        <w:rPr>
          <w:rFonts w:ascii="Arial" w:hAnsi="Arial" w:cs="Arial"/>
          <w:bCs/>
          <w:sz w:val="24"/>
          <w:szCs w:val="24"/>
        </w:rPr>
        <w:t xml:space="preserve"> Mostardas LTDA</w:t>
      </w:r>
      <w:r w:rsidR="00546227" w:rsidRPr="002D2A69">
        <w:rPr>
          <w:rFonts w:ascii="Arial" w:hAnsi="Arial" w:cs="Arial"/>
          <w:bCs/>
          <w:sz w:val="24"/>
          <w:szCs w:val="24"/>
        </w:rPr>
        <w:t xml:space="preserve">. </w:t>
      </w:r>
      <w:r w:rsidR="0064575C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iCs/>
          <w:sz w:val="24"/>
          <w:szCs w:val="24"/>
        </w:rPr>
        <w:t xml:space="preserve">espaço destinado a </w:t>
      </w:r>
      <w:r w:rsidR="006B33F8" w:rsidRPr="002D2A69">
        <w:rPr>
          <w:rFonts w:ascii="Arial" w:hAnsi="Arial" w:cs="Arial"/>
          <w:b/>
          <w:i/>
          <w:sz w:val="24"/>
          <w:szCs w:val="24"/>
        </w:rPr>
        <w:t>LEITURA DAS</w:t>
      </w:r>
      <w:r w:rsidR="00405543" w:rsidRPr="002D2A69">
        <w:rPr>
          <w:rFonts w:ascii="Arial" w:hAnsi="Arial" w:cs="Arial"/>
          <w:b/>
          <w:i/>
          <w:sz w:val="24"/>
          <w:szCs w:val="24"/>
        </w:rPr>
        <w:t xml:space="preserve"> PROPOSIÇÕES DO EXECUTIVO E DO LEGISLATIVO</w:t>
      </w:r>
      <w:bookmarkStart w:id="0" w:name="_Hlk93390890"/>
      <w:r w:rsidR="00405543" w:rsidRPr="002D2A69">
        <w:rPr>
          <w:rFonts w:ascii="Arial" w:hAnsi="Arial" w:cs="Arial"/>
          <w:b/>
          <w:i/>
          <w:sz w:val="24"/>
          <w:szCs w:val="24"/>
        </w:rPr>
        <w:t>:</w:t>
      </w:r>
      <w:bookmarkStart w:id="1" w:name="_Hlk78817865"/>
      <w:bookmarkStart w:id="2" w:name="_Hlk91511355"/>
      <w:bookmarkEnd w:id="1"/>
      <w:r w:rsidR="0064575C" w:rsidRPr="00771B1A">
        <w:rPr>
          <w:rFonts w:ascii="Arial" w:hAnsi="Arial" w:cs="Arial"/>
          <w:bCs/>
          <w:i/>
          <w:sz w:val="24"/>
          <w:szCs w:val="24"/>
        </w:rPr>
        <w:t xml:space="preserve"> </w:t>
      </w:r>
      <w:bookmarkStart w:id="3" w:name="_Hlk93327188"/>
      <w:bookmarkEnd w:id="2"/>
      <w:r w:rsidR="00771B1A" w:rsidRPr="00771B1A">
        <w:rPr>
          <w:rFonts w:ascii="Arial" w:hAnsi="Arial" w:cs="Arial"/>
          <w:bCs/>
          <w:sz w:val="24"/>
          <w:szCs w:val="24"/>
        </w:rPr>
        <w:t>Expediente 015/2022 (Projeto de Lei nº 015/2022) de iniciativa do Poder Executivo, que “Autoriza o Poder Executivo a celebrar contrato por tempo determinado.”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r w:rsidR="00771B1A" w:rsidRPr="00771B1A">
        <w:rPr>
          <w:rFonts w:ascii="Arial" w:hAnsi="Arial" w:cs="Arial"/>
          <w:bCs/>
          <w:sz w:val="24"/>
          <w:szCs w:val="24"/>
        </w:rPr>
        <w:t>Expediente 016/2022 (Projeto de Lei nº 016/2022) de iniciativa do Poder Executivo, que “Autoriza o Poder Executivo a celebrar contrato por tempo determinado.”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r w:rsidR="00771B1A" w:rsidRPr="00771B1A">
        <w:rPr>
          <w:rFonts w:ascii="Arial" w:hAnsi="Arial" w:cs="Arial"/>
          <w:bCs/>
          <w:sz w:val="24"/>
          <w:szCs w:val="24"/>
        </w:rPr>
        <w:t>Expediente 017/2022 (Projeto de Lei nº 017/2022) de iniciativa do Poder Executivo, que “Autoriza o Poder Executivo a celebrar contrato por tempo determinado.”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r w:rsidR="00771B1A" w:rsidRPr="00771B1A">
        <w:rPr>
          <w:rFonts w:ascii="Arial" w:hAnsi="Arial" w:cs="Arial"/>
          <w:bCs/>
          <w:sz w:val="24"/>
          <w:szCs w:val="24"/>
        </w:rPr>
        <w:t>Expediente 018/2022 (Projeto de Lei nº 018/2022) de iniciativa do Poder Executivo, que “Abre Crédito Especial para Cobertura de Despesas dos Programas Abaixo Relacionados.”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r w:rsidR="00771B1A" w:rsidRPr="00771B1A">
        <w:rPr>
          <w:rFonts w:ascii="Arial" w:hAnsi="Arial" w:cs="Arial"/>
          <w:bCs/>
          <w:sz w:val="24"/>
          <w:szCs w:val="24"/>
        </w:rPr>
        <w:t>Expediente 003/2022 (Indicação) de autoria do Vereador Toni Araujo do MDB.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r w:rsidR="00771B1A" w:rsidRPr="00771B1A">
        <w:rPr>
          <w:rFonts w:ascii="Arial" w:hAnsi="Arial" w:cs="Arial"/>
          <w:bCs/>
          <w:sz w:val="24"/>
          <w:szCs w:val="24"/>
        </w:rPr>
        <w:t>Expediente 004/2022 (Requerimento) de autoria da Vereadora Anelise Liz do Progresistas.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r w:rsidR="00771B1A" w:rsidRPr="00771B1A">
        <w:rPr>
          <w:rFonts w:ascii="Arial" w:hAnsi="Arial" w:cs="Arial"/>
          <w:bCs/>
          <w:sz w:val="24"/>
          <w:szCs w:val="24"/>
        </w:rPr>
        <w:t>Expediente 009/2022 (Pedido de Providencia) de autoria do Vereador Toni Araujo do MDB.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r w:rsidR="00771B1A" w:rsidRPr="00771B1A">
        <w:rPr>
          <w:rFonts w:ascii="Arial" w:hAnsi="Arial" w:cs="Arial"/>
          <w:bCs/>
          <w:sz w:val="24"/>
          <w:szCs w:val="24"/>
        </w:rPr>
        <w:t>Expediente 010/2022 (Pedido de Providencia) de autoria do Vereador Toni Araujo do MDB</w:t>
      </w:r>
      <w:bookmarkEnd w:id="0"/>
      <w:r w:rsidR="00771B1A" w:rsidRPr="00771B1A">
        <w:rPr>
          <w:rFonts w:ascii="Arial" w:hAnsi="Arial" w:cs="Arial"/>
          <w:bCs/>
          <w:sz w:val="24"/>
          <w:szCs w:val="24"/>
        </w:rPr>
        <w:t>.</w:t>
      </w:r>
      <w:r w:rsidR="00771B1A">
        <w:rPr>
          <w:rFonts w:ascii="Arial" w:hAnsi="Arial" w:cs="Arial"/>
          <w:bCs/>
          <w:sz w:val="24"/>
          <w:szCs w:val="24"/>
        </w:rPr>
        <w:t xml:space="preserve"> </w:t>
      </w:r>
      <w:bookmarkEnd w:id="3"/>
      <w:r w:rsidR="00C85C01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990250" w:rsidRPr="002D2A69">
        <w:rPr>
          <w:rFonts w:ascii="Arial" w:hAnsi="Arial" w:cs="Arial"/>
          <w:sz w:val="24"/>
          <w:szCs w:val="24"/>
        </w:rPr>
        <w:t>espaço destinado ao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/>
          <w:i/>
          <w:sz w:val="24"/>
          <w:szCs w:val="24"/>
        </w:rPr>
        <w:t>GRANDE EXPEDIENTE:</w:t>
      </w:r>
      <w:r w:rsidR="00990250" w:rsidRPr="002D2A69">
        <w:rPr>
          <w:rFonts w:ascii="Arial" w:hAnsi="Arial" w:cs="Arial"/>
          <w:b/>
          <w:i/>
          <w:sz w:val="24"/>
          <w:szCs w:val="24"/>
        </w:rPr>
        <w:t xml:space="preserve">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t xml:space="preserve">Fizeram uso da </w:t>
      </w:r>
      <w:r w:rsidR="006079B9" w:rsidRPr="002D2A69">
        <w:rPr>
          <w:rFonts w:ascii="Arial" w:hAnsi="Arial" w:cs="Arial"/>
          <w:bCs/>
          <w:iCs/>
          <w:sz w:val="24"/>
          <w:szCs w:val="24"/>
        </w:rPr>
        <w:lastRenderedPageBreak/>
        <w:t>palavra os Vereadores</w:t>
      </w:r>
      <w:r w:rsidR="00DB1AF2" w:rsidRPr="00DB1AF2">
        <w:t xml:space="preserve"> </w:t>
      </w:r>
      <w:r w:rsidR="00DB1AF2" w:rsidRPr="00DB1AF2">
        <w:rPr>
          <w:rFonts w:ascii="Arial" w:hAnsi="Arial" w:cs="Arial"/>
          <w:bCs/>
          <w:iCs/>
          <w:sz w:val="24"/>
          <w:szCs w:val="24"/>
        </w:rPr>
        <w:t>Junior Pereira do PDT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B1AF2" w:rsidRPr="00DB1AF2">
        <w:rPr>
          <w:rFonts w:ascii="Arial" w:hAnsi="Arial" w:cs="Arial"/>
          <w:bCs/>
          <w:iCs/>
          <w:sz w:val="24"/>
          <w:szCs w:val="24"/>
        </w:rPr>
        <w:t>Toni Araujo do MDB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DB1AF2" w:rsidRPr="00DB1AF2">
        <w:rPr>
          <w:rFonts w:ascii="Arial" w:hAnsi="Arial" w:cs="Arial"/>
          <w:bCs/>
          <w:iCs/>
          <w:sz w:val="24"/>
          <w:szCs w:val="24"/>
        </w:rPr>
        <w:t xml:space="preserve">Anelise Liz do </w:t>
      </w:r>
      <w:r w:rsidR="00CA2ADB" w:rsidRPr="00DB1AF2">
        <w:rPr>
          <w:rFonts w:ascii="Arial" w:hAnsi="Arial" w:cs="Arial"/>
          <w:bCs/>
          <w:iCs/>
          <w:sz w:val="24"/>
          <w:szCs w:val="24"/>
        </w:rPr>
        <w:t>Progressistas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 e </w:t>
      </w:r>
      <w:r w:rsidR="00DB1AF2" w:rsidRPr="00DB1AF2">
        <w:rPr>
          <w:rFonts w:ascii="Arial" w:hAnsi="Arial" w:cs="Arial"/>
          <w:bCs/>
          <w:iCs/>
          <w:sz w:val="24"/>
          <w:szCs w:val="24"/>
        </w:rPr>
        <w:t>Marne Vitorino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, sob a Presidência do Vereador Jorge Amaro do </w:t>
      </w:r>
      <w:r w:rsidR="00CA2ADB">
        <w:rPr>
          <w:rFonts w:ascii="Arial" w:hAnsi="Arial" w:cs="Arial"/>
          <w:bCs/>
          <w:iCs/>
          <w:sz w:val="24"/>
          <w:szCs w:val="24"/>
        </w:rPr>
        <w:t>Progressistas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. </w:t>
      </w:r>
      <w:r w:rsidR="002D4509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sz w:val="24"/>
          <w:szCs w:val="24"/>
        </w:rPr>
        <w:t>espaço da discussão a</w:t>
      </w:r>
      <w:r w:rsidR="00003F45" w:rsidRPr="002D2A69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="002D4509" w:rsidRPr="002D2A69">
        <w:rPr>
          <w:rFonts w:ascii="Arial" w:hAnsi="Arial" w:cs="Arial"/>
          <w:b/>
          <w:i/>
          <w:iCs/>
          <w:sz w:val="24"/>
          <w:szCs w:val="24"/>
        </w:rPr>
        <w:t>MATÉRIA EM PAUTA</w:t>
      </w:r>
      <w:r w:rsidR="00003F45" w:rsidRPr="002D2A69">
        <w:rPr>
          <w:rFonts w:ascii="Arial" w:hAnsi="Arial" w:cs="Arial"/>
          <w:bCs/>
          <w:sz w:val="24"/>
          <w:szCs w:val="24"/>
        </w:rPr>
        <w:t>:</w:t>
      </w:r>
      <w:r w:rsidR="00DB1AF2" w:rsidRPr="00771B1A">
        <w:rPr>
          <w:rFonts w:ascii="Arial" w:hAnsi="Arial" w:cs="Arial"/>
          <w:bCs/>
          <w:i/>
          <w:sz w:val="24"/>
          <w:szCs w:val="24"/>
        </w:rPr>
        <w:t xml:space="preserve"> </w:t>
      </w:r>
      <w:bookmarkStart w:id="4" w:name="_Hlk93391590"/>
      <w:r w:rsidR="00DB1AF2" w:rsidRPr="00771B1A">
        <w:rPr>
          <w:rFonts w:ascii="Arial" w:hAnsi="Arial" w:cs="Arial"/>
          <w:bCs/>
          <w:sz w:val="24"/>
          <w:szCs w:val="24"/>
        </w:rPr>
        <w:t>Expediente 015/2022 (Projeto de Lei nº 015/2022) de iniciativa do Poder Executivo, que “Autoriza o Poder Executivo a celebrar contrato por tempo determinado.”</w:t>
      </w:r>
      <w:r w:rsidR="00DB1AF2">
        <w:rPr>
          <w:rFonts w:ascii="Arial" w:hAnsi="Arial" w:cs="Arial"/>
          <w:bCs/>
          <w:sz w:val="24"/>
          <w:szCs w:val="24"/>
        </w:rPr>
        <w:t xml:space="preserve"> </w:t>
      </w:r>
      <w:r w:rsidR="00DB1AF2" w:rsidRPr="00771B1A">
        <w:rPr>
          <w:rFonts w:ascii="Arial" w:hAnsi="Arial" w:cs="Arial"/>
          <w:bCs/>
          <w:sz w:val="24"/>
          <w:szCs w:val="24"/>
        </w:rPr>
        <w:t>Expediente 016/2022 (Projeto de Lei nº 016/2022) de iniciativa do Poder Executivo, que “Autoriza o Poder Executivo a celebrar contrato por tempo determinado.”</w:t>
      </w:r>
      <w:r w:rsidR="00DB1AF2">
        <w:rPr>
          <w:rFonts w:ascii="Arial" w:hAnsi="Arial" w:cs="Arial"/>
          <w:bCs/>
          <w:sz w:val="24"/>
          <w:szCs w:val="24"/>
        </w:rPr>
        <w:t xml:space="preserve"> </w:t>
      </w:r>
      <w:r w:rsidR="00DB1AF2" w:rsidRPr="00771B1A">
        <w:rPr>
          <w:rFonts w:ascii="Arial" w:hAnsi="Arial" w:cs="Arial"/>
          <w:bCs/>
          <w:sz w:val="24"/>
          <w:szCs w:val="24"/>
        </w:rPr>
        <w:t>Expediente 017/2022 (Projeto de Lei nº 017/2022) de iniciativa do Poder Executivo, que “Autoriza o Poder Executivo a celebrar contrato por tempo determinado.”</w:t>
      </w:r>
      <w:r w:rsidR="00DB1AF2">
        <w:rPr>
          <w:rFonts w:ascii="Arial" w:hAnsi="Arial" w:cs="Arial"/>
          <w:bCs/>
          <w:sz w:val="24"/>
          <w:szCs w:val="24"/>
        </w:rPr>
        <w:t xml:space="preserve"> </w:t>
      </w:r>
      <w:r w:rsidR="00DB1AF2" w:rsidRPr="00771B1A">
        <w:rPr>
          <w:rFonts w:ascii="Arial" w:hAnsi="Arial" w:cs="Arial"/>
          <w:bCs/>
          <w:sz w:val="24"/>
          <w:szCs w:val="24"/>
        </w:rPr>
        <w:t>Expediente 018/2022 (Projeto de Lei nº 018/2022) de iniciativa do Poder Executivo, que “Abre Crédito Especial para Cobertura de Despesas dos Programas Abaixo Relacionados.”</w:t>
      </w:r>
      <w:r w:rsidR="00DB1AF2">
        <w:rPr>
          <w:rFonts w:ascii="Arial" w:hAnsi="Arial" w:cs="Arial"/>
          <w:bCs/>
          <w:sz w:val="24"/>
          <w:szCs w:val="24"/>
        </w:rPr>
        <w:t xml:space="preserve"> </w:t>
      </w:r>
      <w:bookmarkEnd w:id="4"/>
      <w:r w:rsidR="00DB1AF2" w:rsidRPr="00771B1A">
        <w:rPr>
          <w:rFonts w:ascii="Arial" w:hAnsi="Arial" w:cs="Arial"/>
          <w:bCs/>
          <w:sz w:val="24"/>
          <w:szCs w:val="24"/>
        </w:rPr>
        <w:t>Expediente 003/2022 (Indicação) de autoria do Vereador Toni Araujo do MDB.</w:t>
      </w:r>
      <w:r w:rsidR="00DB1AF2">
        <w:rPr>
          <w:rFonts w:ascii="Arial" w:hAnsi="Arial" w:cs="Arial"/>
          <w:bCs/>
          <w:sz w:val="24"/>
          <w:szCs w:val="24"/>
        </w:rPr>
        <w:t xml:space="preserve"> </w:t>
      </w:r>
      <w:r w:rsidR="00DB1AF2" w:rsidRPr="00771B1A">
        <w:rPr>
          <w:rFonts w:ascii="Arial" w:hAnsi="Arial" w:cs="Arial"/>
          <w:bCs/>
          <w:sz w:val="24"/>
          <w:szCs w:val="24"/>
        </w:rPr>
        <w:t xml:space="preserve">Expediente 004/2022 (Requerimento) de autoria da Vereadora Anelise Liz do </w:t>
      </w:r>
      <w:r w:rsidR="00CA2ADB" w:rsidRPr="00771B1A">
        <w:rPr>
          <w:rFonts w:ascii="Arial" w:hAnsi="Arial" w:cs="Arial"/>
          <w:bCs/>
          <w:sz w:val="24"/>
          <w:szCs w:val="24"/>
        </w:rPr>
        <w:t>Progressistas</w:t>
      </w:r>
      <w:r w:rsidR="00DB1AF2" w:rsidRPr="00771B1A">
        <w:rPr>
          <w:rFonts w:ascii="Arial" w:hAnsi="Arial" w:cs="Arial"/>
          <w:bCs/>
          <w:sz w:val="24"/>
          <w:szCs w:val="24"/>
        </w:rPr>
        <w:t>.</w:t>
      </w:r>
      <w:r w:rsidR="00DB1AF2">
        <w:rPr>
          <w:rFonts w:ascii="Arial" w:hAnsi="Arial" w:cs="Arial"/>
          <w:bCs/>
          <w:sz w:val="24"/>
          <w:szCs w:val="24"/>
        </w:rPr>
        <w:t xml:space="preserve"> </w:t>
      </w:r>
      <w:r w:rsidR="00DB1AF2" w:rsidRPr="00771B1A">
        <w:rPr>
          <w:rFonts w:ascii="Arial" w:hAnsi="Arial" w:cs="Arial"/>
          <w:bCs/>
          <w:sz w:val="24"/>
          <w:szCs w:val="24"/>
        </w:rPr>
        <w:t>Expediente 009/2022 (Pedido de Providencia) de autoria do Vereador Toni Araujo do MDB.</w:t>
      </w:r>
      <w:r w:rsidR="00DB1AF2">
        <w:rPr>
          <w:rFonts w:ascii="Arial" w:hAnsi="Arial" w:cs="Arial"/>
          <w:bCs/>
          <w:sz w:val="24"/>
          <w:szCs w:val="24"/>
        </w:rPr>
        <w:t xml:space="preserve"> </w:t>
      </w:r>
      <w:r w:rsidR="00DB1AF2" w:rsidRPr="00771B1A">
        <w:rPr>
          <w:rFonts w:ascii="Arial" w:hAnsi="Arial" w:cs="Arial"/>
          <w:bCs/>
          <w:sz w:val="24"/>
          <w:szCs w:val="24"/>
        </w:rPr>
        <w:t>Expediente 010/2022 (Pedido de Providencia) de autoria do Vereador Toni Araujo do MDB</w:t>
      </w:r>
      <w:r w:rsidR="00DB1AF2">
        <w:rPr>
          <w:rFonts w:ascii="Arial" w:hAnsi="Arial" w:cs="Arial"/>
          <w:bCs/>
          <w:sz w:val="24"/>
          <w:szCs w:val="24"/>
        </w:rPr>
        <w:t xml:space="preserve">, </w:t>
      </w:r>
      <w:r w:rsidR="008E2B01">
        <w:rPr>
          <w:rFonts w:ascii="Arial" w:hAnsi="Arial" w:cs="Arial"/>
          <w:bCs/>
          <w:iCs/>
          <w:sz w:val="24"/>
          <w:szCs w:val="24"/>
        </w:rPr>
        <w:t>fizeram uso da palavra os Vereadores:</w:t>
      </w:r>
      <w:r w:rsidR="008E2B01" w:rsidRPr="008E2B01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2B01" w:rsidRPr="002D2A69">
        <w:rPr>
          <w:rFonts w:ascii="Arial" w:hAnsi="Arial" w:cs="Arial"/>
          <w:bCs/>
          <w:iCs/>
          <w:sz w:val="24"/>
          <w:szCs w:val="24"/>
        </w:rPr>
        <w:t xml:space="preserve">Jorge Amaro do Progressistas, </w:t>
      </w:r>
      <w:r w:rsidR="008E2B01">
        <w:rPr>
          <w:rFonts w:ascii="Arial" w:hAnsi="Arial" w:cs="Arial"/>
          <w:bCs/>
          <w:iCs/>
          <w:sz w:val="24"/>
          <w:szCs w:val="24"/>
        </w:rPr>
        <w:t xml:space="preserve">que solicitou urgência </w:t>
      </w:r>
      <w:r w:rsidR="008E2B01" w:rsidRPr="002D2A69">
        <w:rPr>
          <w:rFonts w:ascii="Arial" w:hAnsi="Arial" w:cs="Arial"/>
          <w:bCs/>
          <w:iCs/>
          <w:sz w:val="24"/>
          <w:szCs w:val="24"/>
        </w:rPr>
        <w:t xml:space="preserve">na tramitação dos Projetos de Leis: </w:t>
      </w:r>
      <w:r w:rsidR="008E2B01">
        <w:rPr>
          <w:rFonts w:ascii="Arial" w:hAnsi="Arial" w:cs="Arial"/>
          <w:bCs/>
          <w:iCs/>
          <w:sz w:val="24"/>
          <w:szCs w:val="24"/>
        </w:rPr>
        <w:t>15, 16, 17 e 18</w:t>
      </w:r>
      <w:r w:rsidR="008E2B01" w:rsidRPr="002D2A69">
        <w:rPr>
          <w:rFonts w:ascii="Arial" w:hAnsi="Arial" w:cs="Arial"/>
          <w:bCs/>
          <w:iCs/>
          <w:sz w:val="24"/>
          <w:szCs w:val="24"/>
        </w:rPr>
        <w:t>/2021, todos de iniciativa do Poder Executivo</w:t>
      </w:r>
      <w:r w:rsidR="008E2B01">
        <w:rPr>
          <w:rFonts w:ascii="Arial" w:hAnsi="Arial" w:cs="Arial"/>
          <w:bCs/>
          <w:iCs/>
          <w:sz w:val="24"/>
          <w:szCs w:val="24"/>
        </w:rPr>
        <w:t xml:space="preserve"> e ao </w:t>
      </w:r>
      <w:r w:rsidR="008E2B01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8E2B01" w:rsidRPr="00DB1AF2">
        <w:rPr>
          <w:rFonts w:ascii="Arial" w:hAnsi="Arial" w:cs="Arial"/>
          <w:bCs/>
          <w:iCs/>
          <w:sz w:val="24"/>
          <w:szCs w:val="24"/>
        </w:rPr>
        <w:t xml:space="preserve">Expediente 004/2022 (Requerimento) de autoria da Vereadora Anelise Liz do </w:t>
      </w:r>
      <w:r w:rsidR="00CA2ADB" w:rsidRPr="00DB1AF2">
        <w:rPr>
          <w:rFonts w:ascii="Arial" w:hAnsi="Arial" w:cs="Arial"/>
          <w:bCs/>
          <w:iCs/>
          <w:sz w:val="24"/>
          <w:szCs w:val="24"/>
        </w:rPr>
        <w:t>Progressistas</w:t>
      </w:r>
      <w:r w:rsidR="008E2B01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8E2B01">
        <w:rPr>
          <w:rFonts w:ascii="Arial" w:hAnsi="Arial" w:cs="Arial"/>
          <w:bCs/>
          <w:iCs/>
          <w:sz w:val="24"/>
          <w:szCs w:val="24"/>
        </w:rPr>
        <w:t>e Toni Araújo do MDB, que justificou os pedidos de providência de sua autoria. E</w:t>
      </w:r>
      <w:r w:rsidR="008E2B01" w:rsidRPr="008E2B01">
        <w:rPr>
          <w:rFonts w:ascii="Arial" w:hAnsi="Arial" w:cs="Arial"/>
          <w:bCs/>
          <w:iCs/>
          <w:sz w:val="24"/>
          <w:szCs w:val="24"/>
        </w:rPr>
        <w:t>ncerrada a discussão,</w:t>
      </w:r>
      <w:r w:rsidR="008E2B01">
        <w:rPr>
          <w:rFonts w:ascii="Arial" w:hAnsi="Arial" w:cs="Arial"/>
          <w:bCs/>
          <w:iCs/>
          <w:sz w:val="24"/>
          <w:szCs w:val="24"/>
        </w:rPr>
        <w:t xml:space="preserve"> </w:t>
      </w:r>
      <w:r w:rsidR="00DB1AF2">
        <w:rPr>
          <w:rFonts w:ascii="Arial" w:hAnsi="Arial" w:cs="Arial"/>
          <w:bCs/>
          <w:iCs/>
          <w:sz w:val="24"/>
          <w:szCs w:val="24"/>
        </w:rPr>
        <w:t>o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 xml:space="preserve"> Presidente colocou em discussão o pedido de urgência do Lider do Governo, na tramitação dos </w:t>
      </w:r>
      <w:bookmarkStart w:id="5" w:name="_Hlk93391397"/>
      <w:r w:rsidR="004D2DF7" w:rsidRPr="002D2A69">
        <w:rPr>
          <w:rFonts w:ascii="Arial" w:hAnsi="Arial" w:cs="Arial"/>
          <w:bCs/>
          <w:iCs/>
          <w:sz w:val="24"/>
          <w:szCs w:val="24"/>
        </w:rPr>
        <w:t xml:space="preserve">Projetos de Leis: </w:t>
      </w:r>
      <w:r w:rsidR="00DB1AF2">
        <w:rPr>
          <w:rFonts w:ascii="Arial" w:hAnsi="Arial" w:cs="Arial"/>
          <w:bCs/>
          <w:iCs/>
          <w:sz w:val="24"/>
          <w:szCs w:val="24"/>
        </w:rPr>
        <w:t>15, 16, 17 e 18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>/2021, todos de iniciativa do Poder Executivo</w:t>
      </w:r>
      <w:r w:rsidR="00DB1AF2">
        <w:rPr>
          <w:rFonts w:ascii="Arial" w:hAnsi="Arial" w:cs="Arial"/>
          <w:bCs/>
          <w:iCs/>
          <w:sz w:val="24"/>
          <w:szCs w:val="24"/>
        </w:rPr>
        <w:t xml:space="preserve"> e ao 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DB1AF2" w:rsidRPr="00DB1AF2">
        <w:rPr>
          <w:rFonts w:ascii="Arial" w:hAnsi="Arial" w:cs="Arial"/>
          <w:bCs/>
          <w:iCs/>
          <w:sz w:val="24"/>
          <w:szCs w:val="24"/>
        </w:rPr>
        <w:t>Expediente 004/2022 (Requerimento) de autoria da Vereadora Anelise Liz do Progresistas</w:t>
      </w:r>
      <w:r w:rsidR="004D2DF7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bookmarkEnd w:id="5"/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não houve inscrição, </w:t>
      </w:r>
      <w:bookmarkStart w:id="6" w:name="_Hlk93391469"/>
      <w:r w:rsidR="00D73825" w:rsidRPr="002D2A69">
        <w:rPr>
          <w:rFonts w:ascii="Arial" w:hAnsi="Arial" w:cs="Arial"/>
          <w:bCs/>
          <w:iCs/>
          <w:sz w:val="24"/>
          <w:szCs w:val="24"/>
        </w:rPr>
        <w:t>coloc</w:t>
      </w:r>
      <w:r w:rsidR="00C926BD" w:rsidRPr="002D2A69">
        <w:rPr>
          <w:rFonts w:ascii="Arial" w:hAnsi="Arial" w:cs="Arial"/>
          <w:bCs/>
          <w:iCs/>
          <w:sz w:val="24"/>
          <w:szCs w:val="24"/>
        </w:rPr>
        <w:t>ado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em votação o pedido de urgência </w:t>
      </w:r>
      <w:bookmarkEnd w:id="6"/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do Lider do Governo, na tramitação dos </w:t>
      </w:r>
      <w:r w:rsidR="00FD485B" w:rsidRPr="00FD485B">
        <w:rPr>
          <w:rFonts w:ascii="Arial" w:hAnsi="Arial" w:cs="Arial"/>
          <w:bCs/>
          <w:iCs/>
          <w:sz w:val="24"/>
          <w:szCs w:val="24"/>
        </w:rPr>
        <w:t xml:space="preserve">Projetos de Leis: 15, 16, 17 e 18/2021, de iniciativa do Poder Executivo 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foi aprovado por unanimidade. Em prosseguimento, O Presidente </w:t>
      </w:r>
      <w:r w:rsidR="00FD485B" w:rsidRPr="002D2A69">
        <w:rPr>
          <w:rFonts w:ascii="Arial" w:hAnsi="Arial" w:cs="Arial"/>
          <w:bCs/>
          <w:iCs/>
          <w:sz w:val="24"/>
          <w:szCs w:val="24"/>
        </w:rPr>
        <w:t>coloc</w:t>
      </w:r>
      <w:r w:rsidR="00FD485B">
        <w:rPr>
          <w:rFonts w:ascii="Arial" w:hAnsi="Arial" w:cs="Arial"/>
          <w:bCs/>
          <w:iCs/>
          <w:sz w:val="24"/>
          <w:szCs w:val="24"/>
        </w:rPr>
        <w:t>ou</w:t>
      </w:r>
      <w:r w:rsidR="00FD485B" w:rsidRPr="002D2A69">
        <w:rPr>
          <w:rFonts w:ascii="Arial" w:hAnsi="Arial" w:cs="Arial"/>
          <w:bCs/>
          <w:iCs/>
          <w:sz w:val="24"/>
          <w:szCs w:val="24"/>
        </w:rPr>
        <w:t xml:space="preserve"> em votação o pedido de urgência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 na tramitação d</w:t>
      </w:r>
      <w:r w:rsidR="00FD485B" w:rsidRPr="00FD485B">
        <w:rPr>
          <w:rFonts w:ascii="Arial" w:hAnsi="Arial" w:cs="Arial"/>
          <w:bCs/>
          <w:iCs/>
          <w:sz w:val="24"/>
          <w:szCs w:val="24"/>
        </w:rPr>
        <w:t xml:space="preserve">o Expediente 004/2022 (Requerimento) de autoria da Vereadora Anelise Liz do </w:t>
      </w:r>
      <w:r w:rsidR="00FF71BC" w:rsidRPr="00FD485B">
        <w:rPr>
          <w:rFonts w:ascii="Arial" w:hAnsi="Arial" w:cs="Arial"/>
          <w:bCs/>
          <w:iCs/>
          <w:sz w:val="24"/>
          <w:szCs w:val="24"/>
        </w:rPr>
        <w:t>Progressistas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FD485B">
        <w:rPr>
          <w:rFonts w:ascii="Arial" w:hAnsi="Arial" w:cs="Arial"/>
          <w:bCs/>
          <w:iCs/>
          <w:sz w:val="24"/>
          <w:szCs w:val="24"/>
        </w:rPr>
        <w:t>foi aprovado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 xml:space="preserve"> por maioria absoluta</w:t>
      </w:r>
      <w:r w:rsidR="00FD485B">
        <w:rPr>
          <w:rFonts w:ascii="Arial" w:hAnsi="Arial" w:cs="Arial"/>
          <w:bCs/>
          <w:iCs/>
          <w:sz w:val="24"/>
          <w:szCs w:val="24"/>
        </w:rPr>
        <w:t>, com a abstenção da</w:t>
      </w:r>
      <w:r w:rsidR="00FF71BC">
        <w:rPr>
          <w:rFonts w:ascii="Arial" w:hAnsi="Arial" w:cs="Arial"/>
          <w:bCs/>
          <w:iCs/>
          <w:sz w:val="24"/>
          <w:szCs w:val="24"/>
        </w:rPr>
        <w:t xml:space="preserve"> Vereadora</w:t>
      </w:r>
      <w:r w:rsidR="00FD485B">
        <w:rPr>
          <w:rFonts w:ascii="Arial" w:hAnsi="Arial" w:cs="Arial"/>
          <w:bCs/>
          <w:iCs/>
          <w:sz w:val="24"/>
          <w:szCs w:val="24"/>
        </w:rPr>
        <w:t xml:space="preserve"> autora</w:t>
      </w:r>
      <w:r w:rsidR="00D73825" w:rsidRPr="002D2A69">
        <w:rPr>
          <w:rFonts w:ascii="Arial" w:hAnsi="Arial" w:cs="Arial"/>
          <w:bCs/>
          <w:iCs/>
          <w:sz w:val="24"/>
          <w:szCs w:val="24"/>
        </w:rPr>
        <w:t>.</w:t>
      </w:r>
      <w:r w:rsidR="007948B2" w:rsidRPr="002D2A69">
        <w:rPr>
          <w:sz w:val="24"/>
          <w:szCs w:val="24"/>
        </w:rPr>
        <w:t xml:space="preserve"> </w:t>
      </w:r>
      <w:r w:rsidR="007948B2" w:rsidRPr="002D2A69">
        <w:rPr>
          <w:rFonts w:ascii="Arial" w:hAnsi="Arial" w:cs="Arial"/>
          <w:bCs/>
          <w:iCs/>
          <w:sz w:val="24"/>
          <w:szCs w:val="24"/>
        </w:rPr>
        <w:t xml:space="preserve">No </w:t>
      </w:r>
      <w:r w:rsidR="00003F45" w:rsidRPr="002D2A69">
        <w:rPr>
          <w:rFonts w:ascii="Arial" w:hAnsi="Arial" w:cs="Arial"/>
          <w:bCs/>
          <w:iCs/>
          <w:sz w:val="24"/>
          <w:szCs w:val="24"/>
        </w:rPr>
        <w:t>espaço da</w:t>
      </w:r>
      <w:r w:rsidR="007948B2" w:rsidRPr="002D2A69">
        <w:rPr>
          <w:rFonts w:ascii="Arial" w:hAnsi="Arial" w:cs="Arial"/>
          <w:b/>
          <w:i/>
          <w:sz w:val="24"/>
          <w:szCs w:val="24"/>
        </w:rPr>
        <w:t xml:space="preserve"> ORDEM DO DIA</w:t>
      </w:r>
      <w:r w:rsidR="00C926BD" w:rsidRPr="002D2A69">
        <w:rPr>
          <w:rFonts w:ascii="Arial" w:hAnsi="Arial" w:cs="Arial"/>
          <w:bCs/>
          <w:i/>
          <w:sz w:val="24"/>
          <w:szCs w:val="24"/>
        </w:rPr>
        <w:t xml:space="preserve">, </w:t>
      </w:r>
      <w:r w:rsidR="00C926BD" w:rsidRPr="002D2A69">
        <w:rPr>
          <w:rFonts w:ascii="Arial" w:hAnsi="Arial" w:cs="Arial"/>
          <w:b/>
          <w:bCs/>
          <w:i/>
          <w:sz w:val="24"/>
          <w:szCs w:val="24"/>
        </w:rPr>
        <w:t>EM REGIME DE URGÊNCIA</w:t>
      </w:r>
      <w:r w:rsidR="00C926BD" w:rsidRPr="002D2A69">
        <w:rPr>
          <w:rFonts w:ascii="Arial" w:hAnsi="Arial" w:cs="Arial"/>
          <w:iCs/>
          <w:sz w:val="24"/>
          <w:szCs w:val="24"/>
        </w:rPr>
        <w:t>:</w:t>
      </w:r>
      <w:r w:rsidR="00FD485B">
        <w:rPr>
          <w:rFonts w:ascii="Arial" w:hAnsi="Arial" w:cs="Arial"/>
          <w:iCs/>
          <w:sz w:val="24"/>
          <w:szCs w:val="24"/>
        </w:rPr>
        <w:t xml:space="preserve"> Os</w:t>
      </w:r>
      <w:r w:rsidR="00C926BD" w:rsidRPr="002D2A69">
        <w:rPr>
          <w:sz w:val="24"/>
          <w:szCs w:val="24"/>
        </w:rPr>
        <w:t xml:space="preserve"> </w:t>
      </w:r>
      <w:r w:rsidR="00FD485B" w:rsidRPr="00771B1A">
        <w:rPr>
          <w:rFonts w:ascii="Arial" w:hAnsi="Arial" w:cs="Arial"/>
          <w:bCs/>
          <w:sz w:val="24"/>
          <w:szCs w:val="24"/>
        </w:rPr>
        <w:t>Expediente</w:t>
      </w:r>
      <w:r w:rsidR="00FD485B">
        <w:rPr>
          <w:rFonts w:ascii="Arial" w:hAnsi="Arial" w:cs="Arial"/>
          <w:bCs/>
          <w:sz w:val="24"/>
          <w:szCs w:val="24"/>
        </w:rPr>
        <w:t>s</w:t>
      </w:r>
      <w:r w:rsidR="00FD485B" w:rsidRPr="00771B1A">
        <w:rPr>
          <w:rFonts w:ascii="Arial" w:hAnsi="Arial" w:cs="Arial"/>
          <w:bCs/>
          <w:sz w:val="24"/>
          <w:szCs w:val="24"/>
        </w:rPr>
        <w:t xml:space="preserve"> 015/2022 (Projeto de Lei nº 015/2022) de iniciativa do Poder Executivo, que “Autoriza o Poder Executivo a celebrar contrato por tempo determinado.”</w:t>
      </w:r>
      <w:r w:rsidR="00FD485B">
        <w:rPr>
          <w:rFonts w:ascii="Arial" w:hAnsi="Arial" w:cs="Arial"/>
          <w:bCs/>
          <w:sz w:val="24"/>
          <w:szCs w:val="24"/>
        </w:rPr>
        <w:t xml:space="preserve"> </w:t>
      </w:r>
      <w:r w:rsidR="00FD485B" w:rsidRPr="00771B1A">
        <w:rPr>
          <w:rFonts w:ascii="Arial" w:hAnsi="Arial" w:cs="Arial"/>
          <w:bCs/>
          <w:sz w:val="24"/>
          <w:szCs w:val="24"/>
        </w:rPr>
        <w:t xml:space="preserve">Expediente 016/2022 (Projeto de Lei nº 016/2022) de iniciativa do Poder Executivo, que “Autoriza o Poder </w:t>
      </w:r>
      <w:r w:rsidR="00FD485B" w:rsidRPr="00771B1A">
        <w:rPr>
          <w:rFonts w:ascii="Arial" w:hAnsi="Arial" w:cs="Arial"/>
          <w:bCs/>
          <w:sz w:val="24"/>
          <w:szCs w:val="24"/>
        </w:rPr>
        <w:lastRenderedPageBreak/>
        <w:t>Executivo a celebrar contrato por tempo determinado.”</w:t>
      </w:r>
      <w:r w:rsidR="00FD485B">
        <w:rPr>
          <w:rFonts w:ascii="Arial" w:hAnsi="Arial" w:cs="Arial"/>
          <w:bCs/>
          <w:sz w:val="24"/>
          <w:szCs w:val="24"/>
        </w:rPr>
        <w:t xml:space="preserve"> </w:t>
      </w:r>
      <w:r w:rsidR="00FD485B" w:rsidRPr="00771B1A">
        <w:rPr>
          <w:rFonts w:ascii="Arial" w:hAnsi="Arial" w:cs="Arial"/>
          <w:bCs/>
          <w:sz w:val="24"/>
          <w:szCs w:val="24"/>
        </w:rPr>
        <w:t>Expediente 017/2022 (Projeto de Lei nº 017/2022) de iniciativa do Poder Executivo, que “Autoriza o Poder Executivo a celebrar contrato por tempo determinado.”</w:t>
      </w:r>
      <w:r w:rsidR="00FD485B">
        <w:rPr>
          <w:rFonts w:ascii="Arial" w:hAnsi="Arial" w:cs="Arial"/>
          <w:bCs/>
          <w:sz w:val="24"/>
          <w:szCs w:val="24"/>
        </w:rPr>
        <w:t xml:space="preserve"> </w:t>
      </w:r>
      <w:r w:rsidR="00FD485B" w:rsidRPr="00771B1A">
        <w:rPr>
          <w:rFonts w:ascii="Arial" w:hAnsi="Arial" w:cs="Arial"/>
          <w:bCs/>
          <w:sz w:val="24"/>
          <w:szCs w:val="24"/>
        </w:rPr>
        <w:t>Expediente 018/2022 (Projeto de Lei nº 018/2022) de iniciativa do Poder Executivo, que “Abre Crédito Especial para Cobertura de Despesas dos Programas Abaixo Relacionados.”</w:t>
      </w:r>
      <w:r w:rsidR="00FD485B">
        <w:rPr>
          <w:rFonts w:ascii="Arial" w:hAnsi="Arial" w:cs="Arial"/>
          <w:bCs/>
          <w:sz w:val="24"/>
          <w:szCs w:val="24"/>
        </w:rPr>
        <w:t xml:space="preserve">, </w:t>
      </w:r>
      <w:r w:rsidR="00FD485B" w:rsidRPr="002D2A69">
        <w:rPr>
          <w:rFonts w:ascii="Arial" w:hAnsi="Arial" w:cs="Arial"/>
          <w:iCs/>
          <w:sz w:val="24"/>
          <w:szCs w:val="24"/>
        </w:rPr>
        <w:t xml:space="preserve">colocados em discussão, não houve inscrição, colocados em votação foram aprovados por </w:t>
      </w:r>
      <w:r w:rsidR="00FF71BC">
        <w:rPr>
          <w:rFonts w:ascii="Arial" w:hAnsi="Arial" w:cs="Arial"/>
          <w:iCs/>
          <w:sz w:val="24"/>
          <w:szCs w:val="24"/>
        </w:rPr>
        <w:t xml:space="preserve">unanimidade. O </w:t>
      </w:r>
      <w:r w:rsidR="00FF71BC" w:rsidRPr="00FD485B">
        <w:rPr>
          <w:rFonts w:ascii="Arial" w:hAnsi="Arial" w:cs="Arial"/>
          <w:bCs/>
          <w:iCs/>
          <w:sz w:val="24"/>
          <w:szCs w:val="24"/>
        </w:rPr>
        <w:t>Expediente 004/2022 (Requerimento) de autoria da Vereadora Anelise Liz do Progressistas</w:t>
      </w:r>
      <w:r w:rsidR="00FF71BC">
        <w:rPr>
          <w:rFonts w:ascii="Arial" w:hAnsi="Arial" w:cs="Arial"/>
          <w:bCs/>
          <w:iCs/>
          <w:sz w:val="24"/>
          <w:szCs w:val="24"/>
        </w:rPr>
        <w:t>,</w:t>
      </w:r>
      <w:r w:rsidR="00FF71BC" w:rsidRPr="00FF71BC">
        <w:rPr>
          <w:rFonts w:ascii="Arial" w:hAnsi="Arial" w:cs="Arial"/>
          <w:iCs/>
          <w:sz w:val="24"/>
          <w:szCs w:val="24"/>
        </w:rPr>
        <w:t xml:space="preserve"> </w:t>
      </w:r>
      <w:r w:rsidR="00FF71BC" w:rsidRPr="002D2A69">
        <w:rPr>
          <w:rFonts w:ascii="Arial" w:hAnsi="Arial" w:cs="Arial"/>
          <w:iCs/>
          <w:sz w:val="24"/>
          <w:szCs w:val="24"/>
        </w:rPr>
        <w:t>colocado em discussão, não houve inscrição, colocado em votação fo</w:t>
      </w:r>
      <w:r w:rsidR="00FF71BC">
        <w:rPr>
          <w:rFonts w:ascii="Arial" w:hAnsi="Arial" w:cs="Arial"/>
          <w:iCs/>
          <w:sz w:val="24"/>
          <w:szCs w:val="24"/>
        </w:rPr>
        <w:t>i</w:t>
      </w:r>
      <w:r w:rsidR="00FF71BC" w:rsidRPr="002D2A69">
        <w:rPr>
          <w:rFonts w:ascii="Arial" w:hAnsi="Arial" w:cs="Arial"/>
          <w:iCs/>
          <w:sz w:val="24"/>
          <w:szCs w:val="24"/>
        </w:rPr>
        <w:t xml:space="preserve"> aprovado por </w:t>
      </w:r>
      <w:r w:rsidR="00FF71BC">
        <w:rPr>
          <w:rFonts w:ascii="Arial" w:hAnsi="Arial" w:cs="Arial"/>
          <w:iCs/>
          <w:sz w:val="24"/>
          <w:szCs w:val="24"/>
        </w:rPr>
        <w:t xml:space="preserve">maioria absoluta, com a abstenção da Vereadora autora. </w:t>
      </w:r>
      <w:r w:rsidR="00080DE6" w:rsidRPr="00080DE6">
        <w:rPr>
          <w:rFonts w:ascii="Arial" w:hAnsi="Arial" w:cs="Arial"/>
          <w:b/>
          <w:bCs/>
          <w:i/>
          <w:sz w:val="24"/>
          <w:szCs w:val="24"/>
        </w:rPr>
        <w:t>EM RITO ORDINÁRIO:</w:t>
      </w:r>
      <w:r w:rsidR="00080DE6">
        <w:rPr>
          <w:rFonts w:ascii="Arial" w:hAnsi="Arial" w:cs="Arial"/>
          <w:iCs/>
          <w:sz w:val="24"/>
          <w:szCs w:val="24"/>
        </w:rPr>
        <w:t xml:space="preserve"> </w:t>
      </w:r>
      <w:r w:rsidR="00080DE6" w:rsidRPr="00080DE6">
        <w:rPr>
          <w:rFonts w:ascii="Arial" w:hAnsi="Arial" w:cs="Arial"/>
          <w:iCs/>
          <w:sz w:val="24"/>
          <w:szCs w:val="24"/>
        </w:rPr>
        <w:t>Expediente 012/2022 (Projeto de Lei nº 012/2022) de iniciativa do Poder Executivo, que “Dispõe sobre a reestruturação do Conselho Municipal de Turismo e Cultura do Município – COMTURC.”</w:t>
      </w:r>
      <w:r w:rsidR="00080DE6">
        <w:rPr>
          <w:rFonts w:ascii="Arial" w:hAnsi="Arial" w:cs="Arial"/>
          <w:iCs/>
          <w:sz w:val="24"/>
          <w:szCs w:val="24"/>
        </w:rPr>
        <w:t xml:space="preserve"> C</w:t>
      </w:r>
      <w:r w:rsidR="00080DE6" w:rsidRPr="00080DE6">
        <w:rPr>
          <w:rFonts w:ascii="Arial" w:hAnsi="Arial" w:cs="Arial"/>
          <w:iCs/>
          <w:sz w:val="24"/>
          <w:szCs w:val="24"/>
        </w:rPr>
        <w:t xml:space="preserve">olocado em discussão, </w:t>
      </w:r>
      <w:r w:rsidR="00080DE6">
        <w:rPr>
          <w:rFonts w:ascii="Arial" w:hAnsi="Arial" w:cs="Arial"/>
          <w:iCs/>
          <w:sz w:val="24"/>
          <w:szCs w:val="24"/>
        </w:rPr>
        <w:t xml:space="preserve">fez uso da palavra o Vereador Jorge Amaro do Progressistas, Lider do Governo, que solicitou o adiamento da votação, nos termos do artigo 141, do Regimento Interno, encerrada a discussão, o Presidente </w:t>
      </w:r>
      <w:r w:rsidR="00080DE6" w:rsidRPr="00080DE6">
        <w:rPr>
          <w:rFonts w:ascii="Arial" w:hAnsi="Arial" w:cs="Arial"/>
          <w:iCs/>
          <w:sz w:val="24"/>
          <w:szCs w:val="24"/>
        </w:rPr>
        <w:t>coloco</w:t>
      </w:r>
      <w:r w:rsidR="00F749C3">
        <w:rPr>
          <w:rFonts w:ascii="Arial" w:hAnsi="Arial" w:cs="Arial"/>
          <w:iCs/>
          <w:sz w:val="24"/>
          <w:szCs w:val="24"/>
        </w:rPr>
        <w:t>u</w:t>
      </w:r>
      <w:r w:rsidR="00080DE6" w:rsidRPr="00080DE6">
        <w:rPr>
          <w:rFonts w:ascii="Arial" w:hAnsi="Arial" w:cs="Arial"/>
          <w:iCs/>
          <w:sz w:val="24"/>
          <w:szCs w:val="24"/>
        </w:rPr>
        <w:t xml:space="preserve"> em votação</w:t>
      </w:r>
      <w:r w:rsidR="00F749C3">
        <w:rPr>
          <w:rFonts w:ascii="Arial" w:hAnsi="Arial" w:cs="Arial"/>
          <w:iCs/>
          <w:sz w:val="24"/>
          <w:szCs w:val="24"/>
        </w:rPr>
        <w:t xml:space="preserve">, o pedido de adiamento foi </w:t>
      </w:r>
      <w:r w:rsidR="00080DE6" w:rsidRPr="00080DE6">
        <w:rPr>
          <w:rFonts w:ascii="Arial" w:hAnsi="Arial" w:cs="Arial"/>
          <w:iCs/>
          <w:sz w:val="24"/>
          <w:szCs w:val="24"/>
        </w:rPr>
        <w:t>aprovado por unanimidade</w:t>
      </w:r>
      <w:r w:rsidR="00F749C3">
        <w:rPr>
          <w:rFonts w:ascii="Arial" w:hAnsi="Arial" w:cs="Arial"/>
          <w:iCs/>
          <w:sz w:val="24"/>
          <w:szCs w:val="24"/>
        </w:rPr>
        <w:t xml:space="preserve">. </w:t>
      </w:r>
      <w:r w:rsidR="00080DE6" w:rsidRPr="00080DE6">
        <w:rPr>
          <w:rFonts w:ascii="Arial" w:hAnsi="Arial" w:cs="Arial"/>
          <w:iCs/>
          <w:sz w:val="24"/>
          <w:szCs w:val="24"/>
        </w:rPr>
        <w:t>Expediente 013/2022 (Projeto de Lei nº 013/2022) de iniciativa do Poder Executivo, que “Prorroga prazo de contratação por tempo determinado, autorizada pela Lei Municipal nº 4185, de 26 de janeiro de 2021.”</w:t>
      </w:r>
      <w:r w:rsidR="00F749C3" w:rsidRPr="00F749C3">
        <w:rPr>
          <w:rFonts w:ascii="Arial" w:hAnsi="Arial" w:cs="Arial"/>
          <w:iCs/>
          <w:sz w:val="24"/>
          <w:szCs w:val="24"/>
        </w:rPr>
        <w:t xml:space="preserve"> </w:t>
      </w:r>
      <w:r w:rsidR="00F749C3">
        <w:rPr>
          <w:rFonts w:ascii="Arial" w:hAnsi="Arial" w:cs="Arial"/>
          <w:iCs/>
          <w:sz w:val="24"/>
          <w:szCs w:val="24"/>
        </w:rPr>
        <w:t>C</w:t>
      </w:r>
      <w:r w:rsidR="00F749C3" w:rsidRPr="002D2A69">
        <w:rPr>
          <w:rFonts w:ascii="Arial" w:hAnsi="Arial" w:cs="Arial"/>
          <w:iCs/>
          <w:sz w:val="24"/>
          <w:szCs w:val="24"/>
        </w:rPr>
        <w:t>olocado em discussão, não houve inscrição, colocado em votação fo</w:t>
      </w:r>
      <w:r w:rsidR="00F749C3">
        <w:rPr>
          <w:rFonts w:ascii="Arial" w:hAnsi="Arial" w:cs="Arial"/>
          <w:iCs/>
          <w:sz w:val="24"/>
          <w:szCs w:val="24"/>
        </w:rPr>
        <w:t>i</w:t>
      </w:r>
      <w:r w:rsidR="00F749C3" w:rsidRPr="002D2A69">
        <w:rPr>
          <w:rFonts w:ascii="Arial" w:hAnsi="Arial" w:cs="Arial"/>
          <w:iCs/>
          <w:sz w:val="24"/>
          <w:szCs w:val="24"/>
        </w:rPr>
        <w:t xml:space="preserve"> aprovado por</w:t>
      </w:r>
      <w:r w:rsidR="00F749C3">
        <w:rPr>
          <w:rFonts w:ascii="Arial" w:hAnsi="Arial" w:cs="Arial"/>
          <w:iCs/>
          <w:sz w:val="24"/>
          <w:szCs w:val="24"/>
        </w:rPr>
        <w:t xml:space="preserve"> unanimidade. </w:t>
      </w:r>
      <w:r w:rsidR="00080DE6" w:rsidRPr="00080DE6">
        <w:rPr>
          <w:rFonts w:ascii="Arial" w:hAnsi="Arial" w:cs="Arial"/>
          <w:iCs/>
          <w:sz w:val="24"/>
          <w:szCs w:val="24"/>
        </w:rPr>
        <w:t>Expediente 014/2022 (Projeto de Lei nº 014/2022) de iniciativa do Poder Executivo, que “Revoga a Lei Municipal nº 2503, de 27 de janeiro de 2009, a Lei Municipal nº 3089, de 29 de janeiro de 2013, a Lei municipal nº 3272, de 25 de novembro de 2014, a Lei Municipal nº 3273, de 25 de novembro de 2014.”</w:t>
      </w:r>
      <w:r w:rsidR="00F749C3" w:rsidRPr="00F749C3">
        <w:t xml:space="preserve"> </w:t>
      </w:r>
      <w:bookmarkStart w:id="7" w:name="_Hlk93393030"/>
      <w:r w:rsidR="00F749C3" w:rsidRPr="00F749C3">
        <w:rPr>
          <w:rFonts w:ascii="Arial" w:hAnsi="Arial" w:cs="Arial"/>
          <w:iCs/>
          <w:sz w:val="24"/>
          <w:szCs w:val="24"/>
        </w:rPr>
        <w:t>Colocado em discussão, não houve inscrição, colocado em votação foi aprovado por unanimidade.</w:t>
      </w:r>
      <w:r w:rsidR="00F749C3">
        <w:rPr>
          <w:rFonts w:ascii="Arial" w:hAnsi="Arial" w:cs="Arial"/>
          <w:iCs/>
          <w:sz w:val="24"/>
          <w:szCs w:val="24"/>
        </w:rPr>
        <w:t xml:space="preserve"> </w:t>
      </w:r>
      <w:bookmarkEnd w:id="7"/>
      <w:r w:rsidR="00080DE6" w:rsidRPr="00080DE6">
        <w:rPr>
          <w:rFonts w:ascii="Arial" w:hAnsi="Arial" w:cs="Arial"/>
          <w:iCs/>
          <w:sz w:val="24"/>
          <w:szCs w:val="24"/>
        </w:rPr>
        <w:t>Expediente 001/2022 (Indicação), de autoria do Vereador Jorge Amaro do Progressistas, a ser encaminhada ao Poder Executivo.</w:t>
      </w:r>
      <w:r w:rsidR="00F749C3">
        <w:t xml:space="preserve"> </w:t>
      </w:r>
      <w:r w:rsidR="00080DE6" w:rsidRPr="00080DE6">
        <w:rPr>
          <w:rFonts w:ascii="Arial" w:hAnsi="Arial" w:cs="Arial"/>
          <w:iCs/>
          <w:sz w:val="24"/>
          <w:szCs w:val="24"/>
        </w:rPr>
        <w:t>Expediente 002/2022 (Requerimento), de autoria do Vereador Jorge Amaro do Progressistas, a ser encaminhado a Capitania dos Portos.</w:t>
      </w:r>
      <w:r w:rsidR="00F749C3">
        <w:rPr>
          <w:rFonts w:ascii="Arial" w:hAnsi="Arial" w:cs="Arial"/>
          <w:iCs/>
          <w:sz w:val="24"/>
          <w:szCs w:val="24"/>
        </w:rPr>
        <w:t xml:space="preserve"> </w:t>
      </w:r>
      <w:r w:rsidR="00080DE6" w:rsidRPr="00080DE6">
        <w:rPr>
          <w:rFonts w:ascii="Arial" w:hAnsi="Arial" w:cs="Arial"/>
          <w:iCs/>
          <w:sz w:val="24"/>
          <w:szCs w:val="24"/>
        </w:rPr>
        <w:t>Expediente 003/2022 (Requerimento), de autoria do Vereador Jorge Amaro do Progressistas, a ser encaminhado ao Instituto Federal Sul Riograndense (IFSul).</w:t>
      </w:r>
      <w:r w:rsidR="00F749C3">
        <w:rPr>
          <w:rFonts w:ascii="Arial" w:hAnsi="Arial" w:cs="Arial"/>
          <w:iCs/>
          <w:sz w:val="24"/>
          <w:szCs w:val="24"/>
        </w:rPr>
        <w:t xml:space="preserve"> </w:t>
      </w:r>
      <w:r w:rsidR="002E0E48">
        <w:rPr>
          <w:rFonts w:ascii="Arial" w:hAnsi="Arial" w:cs="Arial"/>
          <w:iCs/>
          <w:sz w:val="24"/>
          <w:szCs w:val="24"/>
        </w:rPr>
        <w:t>C</w:t>
      </w:r>
      <w:r w:rsidR="00F749C3">
        <w:rPr>
          <w:rFonts w:ascii="Arial" w:hAnsi="Arial" w:cs="Arial"/>
          <w:iCs/>
          <w:sz w:val="24"/>
          <w:szCs w:val="24"/>
        </w:rPr>
        <w:t xml:space="preserve">om a anuência dos Líderes, </w:t>
      </w:r>
      <w:r w:rsidR="00CA2ADB">
        <w:rPr>
          <w:rFonts w:ascii="Arial" w:hAnsi="Arial" w:cs="Arial"/>
          <w:iCs/>
          <w:sz w:val="24"/>
          <w:szCs w:val="24"/>
        </w:rPr>
        <w:t>o</w:t>
      </w:r>
      <w:r w:rsidR="002E0E48" w:rsidRPr="002E0E48">
        <w:rPr>
          <w:rFonts w:ascii="Arial" w:hAnsi="Arial" w:cs="Arial"/>
          <w:iCs/>
          <w:sz w:val="24"/>
          <w:szCs w:val="24"/>
        </w:rPr>
        <w:t xml:space="preserve"> Presidente </w:t>
      </w:r>
      <w:r w:rsidR="00F749C3">
        <w:rPr>
          <w:rFonts w:ascii="Arial" w:hAnsi="Arial" w:cs="Arial"/>
          <w:iCs/>
          <w:sz w:val="24"/>
          <w:szCs w:val="24"/>
        </w:rPr>
        <w:t>colocou em votação</w:t>
      </w:r>
      <w:r w:rsidR="0099152F">
        <w:rPr>
          <w:rFonts w:ascii="Arial" w:hAnsi="Arial" w:cs="Arial"/>
          <w:iCs/>
          <w:sz w:val="24"/>
          <w:szCs w:val="24"/>
        </w:rPr>
        <w:t>, não houve inscrições, colocados em votação foram aprovados por unanimidade.</w:t>
      </w:r>
      <w:r w:rsidR="00EE2902">
        <w:rPr>
          <w:rFonts w:ascii="Arial" w:hAnsi="Arial" w:cs="Arial"/>
          <w:iCs/>
          <w:sz w:val="24"/>
          <w:szCs w:val="24"/>
        </w:rPr>
        <w:t xml:space="preserve"> </w:t>
      </w:r>
      <w:r w:rsidR="00F749C3" w:rsidRPr="00F749C3">
        <w:rPr>
          <w:rFonts w:ascii="Arial" w:hAnsi="Arial" w:cs="Arial"/>
          <w:iCs/>
          <w:sz w:val="24"/>
          <w:szCs w:val="24"/>
        </w:rPr>
        <w:t>Expediente 002/2022 (Indicação), de autoria do Vereador Júnior Pereira do PDT, a ser encaminhada ao Poder Executivo.</w:t>
      </w:r>
      <w:r w:rsidR="00EE2902">
        <w:t xml:space="preserve"> </w:t>
      </w:r>
      <w:r w:rsidR="00EE2902" w:rsidRPr="00EE2902">
        <w:rPr>
          <w:rFonts w:ascii="Arial" w:hAnsi="Arial" w:cs="Arial"/>
          <w:iCs/>
          <w:sz w:val="24"/>
          <w:szCs w:val="24"/>
        </w:rPr>
        <w:t xml:space="preserve">Colocado em discussão, não houve inscrição, </w:t>
      </w:r>
      <w:r w:rsidR="00EE2902" w:rsidRPr="00EE2902">
        <w:rPr>
          <w:rFonts w:ascii="Arial" w:hAnsi="Arial" w:cs="Arial"/>
          <w:iCs/>
          <w:sz w:val="24"/>
          <w:szCs w:val="24"/>
        </w:rPr>
        <w:lastRenderedPageBreak/>
        <w:t>colocado em votação foi aprovado por unanimidade.</w:t>
      </w:r>
      <w:r w:rsidR="00EE2902">
        <w:rPr>
          <w:rFonts w:ascii="Arial" w:hAnsi="Arial" w:cs="Arial"/>
          <w:iCs/>
          <w:sz w:val="24"/>
          <w:szCs w:val="24"/>
        </w:rPr>
        <w:t xml:space="preserve"> </w:t>
      </w:r>
      <w:r w:rsidR="005A4B22" w:rsidRPr="002D2A69">
        <w:rPr>
          <w:rFonts w:ascii="Arial" w:hAnsi="Arial" w:cs="Arial"/>
          <w:iCs/>
          <w:sz w:val="24"/>
          <w:szCs w:val="24"/>
        </w:rPr>
        <w:t xml:space="preserve">No </w:t>
      </w:r>
      <w:r w:rsidR="00C117D3" w:rsidRPr="002D2A69">
        <w:rPr>
          <w:rFonts w:ascii="Arial" w:hAnsi="Arial" w:cs="Arial"/>
          <w:iCs/>
          <w:sz w:val="24"/>
          <w:szCs w:val="24"/>
        </w:rPr>
        <w:t>espaço de</w:t>
      </w:r>
      <w:r w:rsidR="00C117D3" w:rsidRPr="002D2A69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bCs/>
          <w:i/>
          <w:sz w:val="24"/>
          <w:szCs w:val="24"/>
        </w:rPr>
        <w:t>COMUNICAÇÃO DE BANCADA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E2902">
        <w:rPr>
          <w:rFonts w:ascii="Arial" w:hAnsi="Arial" w:cs="Arial"/>
          <w:bCs/>
          <w:iCs/>
          <w:sz w:val="24"/>
          <w:szCs w:val="24"/>
        </w:rPr>
        <w:t>não houve inscrições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>. No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/>
          <w:i/>
          <w:sz w:val="24"/>
          <w:szCs w:val="24"/>
        </w:rPr>
        <w:t>ESPAÇO DESTINADO EXPLICAÇÕES PESSOAIS</w:t>
      </w:r>
      <w:r w:rsidR="005A4B22" w:rsidRPr="002D2A69">
        <w:rPr>
          <w:rFonts w:ascii="Arial" w:hAnsi="Arial" w:cs="Arial"/>
          <w:bCs/>
          <w:iCs/>
          <w:sz w:val="24"/>
          <w:szCs w:val="24"/>
        </w:rPr>
        <w:t xml:space="preserve">, fizeram uso da palavra os Vereadores: </w:t>
      </w:r>
      <w:r w:rsidR="00EE2902" w:rsidRPr="00EE2902">
        <w:rPr>
          <w:rFonts w:ascii="Arial" w:hAnsi="Arial" w:cs="Arial"/>
          <w:bCs/>
          <w:iCs/>
          <w:sz w:val="24"/>
          <w:szCs w:val="24"/>
        </w:rPr>
        <w:t>Jorge Amaro do Progressistas</w:t>
      </w:r>
      <w:r w:rsidR="00EE290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E2902" w:rsidRPr="00EE2902">
        <w:rPr>
          <w:rFonts w:ascii="Arial" w:hAnsi="Arial" w:cs="Arial"/>
          <w:bCs/>
          <w:iCs/>
          <w:sz w:val="24"/>
          <w:szCs w:val="24"/>
        </w:rPr>
        <w:t>Dudu Verardi do Progressista</w:t>
      </w:r>
      <w:r w:rsidR="00EE2902">
        <w:rPr>
          <w:rFonts w:ascii="Arial" w:hAnsi="Arial" w:cs="Arial"/>
          <w:bCs/>
          <w:iCs/>
          <w:sz w:val="24"/>
          <w:szCs w:val="24"/>
        </w:rPr>
        <w:t>,</w:t>
      </w:r>
      <w:r w:rsidR="00EE2902" w:rsidRPr="00EE2902">
        <w:rPr>
          <w:rFonts w:ascii="Arial" w:hAnsi="Arial" w:cs="Arial"/>
          <w:bCs/>
          <w:iCs/>
          <w:sz w:val="24"/>
          <w:szCs w:val="24"/>
        </w:rPr>
        <w:t xml:space="preserve"> </w:t>
      </w:r>
      <w:r w:rsidR="00EE2902" w:rsidRPr="002D2A69">
        <w:rPr>
          <w:rFonts w:ascii="Arial" w:hAnsi="Arial" w:cs="Arial"/>
          <w:bCs/>
          <w:iCs/>
          <w:sz w:val="24"/>
          <w:szCs w:val="24"/>
        </w:rPr>
        <w:t>Junior Pereira do PDT</w:t>
      </w:r>
      <w:r w:rsidR="00EE2902">
        <w:rPr>
          <w:rFonts w:ascii="Arial" w:hAnsi="Arial" w:cs="Arial"/>
          <w:bCs/>
          <w:iCs/>
          <w:sz w:val="24"/>
          <w:szCs w:val="24"/>
        </w:rPr>
        <w:t xml:space="preserve">, </w:t>
      </w:r>
      <w:r w:rsidR="00EE2902" w:rsidRPr="002D2A69">
        <w:rPr>
          <w:rFonts w:ascii="Arial" w:hAnsi="Arial" w:cs="Arial"/>
          <w:bCs/>
          <w:iCs/>
          <w:sz w:val="24"/>
          <w:szCs w:val="24"/>
        </w:rPr>
        <w:t>Toni Araujo do MDB</w:t>
      </w:r>
      <w:r w:rsidR="00EE2902">
        <w:rPr>
          <w:rFonts w:ascii="Arial" w:hAnsi="Arial" w:cs="Arial"/>
          <w:bCs/>
          <w:iCs/>
          <w:sz w:val="24"/>
          <w:szCs w:val="24"/>
        </w:rPr>
        <w:t xml:space="preserve"> e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35702E" w:rsidRPr="002D2A69">
        <w:rPr>
          <w:rFonts w:ascii="Arial" w:hAnsi="Arial" w:cs="Arial"/>
          <w:bCs/>
          <w:iCs/>
          <w:sz w:val="24"/>
          <w:szCs w:val="24"/>
        </w:rPr>
        <w:t>Marne Vitorino do PSDB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 xml:space="preserve"> sob a Presidência d</w:t>
      </w:r>
      <w:bookmarkStart w:id="8" w:name="_Hlk93393083"/>
      <w:r w:rsidR="00EE2902">
        <w:rPr>
          <w:rFonts w:ascii="Arial" w:hAnsi="Arial" w:cs="Arial"/>
          <w:bCs/>
          <w:iCs/>
          <w:sz w:val="24"/>
          <w:szCs w:val="24"/>
        </w:rPr>
        <w:t xml:space="preserve">o Vereador </w:t>
      </w:r>
      <w:r w:rsidR="005A0909" w:rsidRPr="002D2A69">
        <w:rPr>
          <w:rFonts w:ascii="Arial" w:hAnsi="Arial" w:cs="Arial"/>
          <w:bCs/>
          <w:iCs/>
          <w:sz w:val="24"/>
          <w:szCs w:val="24"/>
        </w:rPr>
        <w:t>Jorge Amaro do Progressistas</w:t>
      </w:r>
      <w:bookmarkEnd w:id="8"/>
      <w:r w:rsidR="005A0909" w:rsidRPr="002D2A69">
        <w:rPr>
          <w:rFonts w:ascii="Arial" w:hAnsi="Arial" w:cs="Arial"/>
          <w:bCs/>
          <w:iCs/>
          <w:sz w:val="24"/>
          <w:szCs w:val="24"/>
        </w:rPr>
        <w:t>.</w:t>
      </w:r>
      <w:r w:rsidR="007A3BC0" w:rsidRPr="002D2A69">
        <w:rPr>
          <w:rFonts w:ascii="Arial" w:hAnsi="Arial" w:cs="Arial"/>
          <w:b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Nada mais a tratar, 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>o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 Presidente</w:t>
      </w:r>
      <w:r w:rsidR="000B46D3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encerrou a presente Sessão Ordinária com a Graça de Deus</w:t>
      </w:r>
      <w:r w:rsidR="009D112B" w:rsidRPr="002D2A69">
        <w:rPr>
          <w:rFonts w:ascii="Arial" w:hAnsi="Arial" w:cs="Arial"/>
          <w:bCs/>
          <w:iCs/>
          <w:sz w:val="24"/>
          <w:szCs w:val="24"/>
        </w:rPr>
        <w:t>,</w:t>
      </w:r>
      <w:r w:rsidR="007A3BC0" w:rsidRPr="002D2A69">
        <w:rPr>
          <w:rFonts w:ascii="Arial" w:hAnsi="Arial" w:cs="Arial"/>
          <w:bCs/>
          <w:iCs/>
          <w:sz w:val="24"/>
          <w:szCs w:val="24"/>
        </w:rPr>
        <w:t xml:space="preserve"> </w:t>
      </w:r>
      <w:r w:rsidR="00405543" w:rsidRPr="002D2A69">
        <w:rPr>
          <w:rFonts w:ascii="Arial" w:hAnsi="Arial" w:cs="Arial"/>
          <w:sz w:val="24"/>
          <w:szCs w:val="24"/>
        </w:rPr>
        <w:t xml:space="preserve">convocando os Vereadores para próxima Sessão Ordinária, que ocorrerá no dia </w:t>
      </w:r>
      <w:r w:rsidR="00EE2902">
        <w:rPr>
          <w:rFonts w:ascii="Arial" w:hAnsi="Arial" w:cs="Arial"/>
          <w:sz w:val="24"/>
          <w:szCs w:val="24"/>
        </w:rPr>
        <w:t xml:space="preserve">vinte e quatro </w:t>
      </w:r>
      <w:r w:rsidR="00BB7571" w:rsidRPr="002D2A69">
        <w:rPr>
          <w:rFonts w:ascii="Arial" w:hAnsi="Arial" w:cs="Arial"/>
          <w:sz w:val="24"/>
          <w:szCs w:val="24"/>
        </w:rPr>
        <w:t xml:space="preserve">de janeiro de </w:t>
      </w:r>
      <w:r w:rsidR="000454E2" w:rsidRPr="002D2A69">
        <w:rPr>
          <w:rFonts w:ascii="Arial" w:hAnsi="Arial" w:cs="Arial"/>
          <w:sz w:val="24"/>
          <w:szCs w:val="24"/>
        </w:rPr>
        <w:t xml:space="preserve">dois </w:t>
      </w:r>
      <w:r w:rsidR="00BB7571" w:rsidRPr="002D2A69">
        <w:rPr>
          <w:rFonts w:ascii="Arial" w:hAnsi="Arial" w:cs="Arial"/>
          <w:sz w:val="24"/>
          <w:szCs w:val="24"/>
        </w:rPr>
        <w:t xml:space="preserve">e vinte e dois </w:t>
      </w:r>
      <w:r w:rsidR="00405543" w:rsidRPr="002D2A69">
        <w:rPr>
          <w:rFonts w:ascii="Arial" w:hAnsi="Arial" w:cs="Arial"/>
          <w:sz w:val="24"/>
          <w:szCs w:val="24"/>
        </w:rPr>
        <w:t>(</w:t>
      </w:r>
      <w:r w:rsidR="00BB7571" w:rsidRPr="002D2A69">
        <w:rPr>
          <w:rFonts w:ascii="Arial" w:hAnsi="Arial" w:cs="Arial"/>
          <w:sz w:val="24"/>
          <w:szCs w:val="24"/>
        </w:rPr>
        <w:t>segunda</w:t>
      </w:r>
      <w:r w:rsidR="00405543" w:rsidRPr="002D2A69">
        <w:rPr>
          <w:rFonts w:ascii="Arial" w:hAnsi="Arial" w:cs="Arial"/>
          <w:sz w:val="24"/>
          <w:szCs w:val="24"/>
        </w:rPr>
        <w:t xml:space="preserve">-feira) às dezoito horas, no </w:t>
      </w:r>
      <w:r w:rsidR="00405543" w:rsidRPr="002D2A69">
        <w:rPr>
          <w:rFonts w:ascii="Arial" w:hAnsi="Arial" w:cs="Arial"/>
          <w:iCs/>
          <w:sz w:val="24"/>
          <w:szCs w:val="24"/>
        </w:rPr>
        <w:t>Prédio Sede da Câmara Municipal de Vereadores, Calçadão Chico Pedro</w:t>
      </w:r>
      <w:r w:rsidR="00405543" w:rsidRPr="002D2A69">
        <w:rPr>
          <w:rFonts w:ascii="Arial" w:hAnsi="Arial" w:cs="Arial"/>
          <w:sz w:val="24"/>
          <w:szCs w:val="24"/>
        </w:rPr>
        <w:t xml:space="preserve">. A gravação da Sessão transmitida via internet é parte integrante desta 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>Ata</w:t>
      </w:r>
      <w:r w:rsidR="00932E0A" w:rsidRPr="002D2A69">
        <w:rPr>
          <w:rFonts w:ascii="Arial" w:hAnsi="Arial" w:cs="Arial"/>
          <w:bCs/>
          <w:iCs/>
          <w:sz w:val="24"/>
          <w:szCs w:val="24"/>
        </w:rPr>
        <w:t>. Eu</w:t>
      </w:r>
      <w:r w:rsidR="00405543" w:rsidRPr="002D2A69">
        <w:rPr>
          <w:rFonts w:ascii="Arial" w:hAnsi="Arial" w:cs="Arial"/>
          <w:bCs/>
          <w:iCs/>
          <w:sz w:val="24"/>
          <w:szCs w:val="24"/>
        </w:rPr>
        <w:t xml:space="preserve">, </w:t>
      </w:r>
      <w:r w:rsidR="007A3BC0" w:rsidRPr="002D2A69">
        <w:rPr>
          <w:rFonts w:ascii="Arial" w:hAnsi="Arial" w:cs="Arial"/>
          <w:iCs/>
          <w:sz w:val="24"/>
          <w:szCs w:val="24"/>
        </w:rPr>
        <w:t>Vereador Dudu Verardi, Secretário da Mesa, lavrei esta Ata</w:t>
      </w:r>
      <w:r w:rsidR="002C6961">
        <w:rPr>
          <w:rFonts w:ascii="Arial" w:hAnsi="Arial" w:cs="Arial"/>
          <w:iCs/>
          <w:sz w:val="24"/>
          <w:szCs w:val="24"/>
        </w:rPr>
        <w:t>, que vai assinada por todos</w:t>
      </w:r>
      <w:r w:rsidR="007A3BC0" w:rsidRPr="002D2A69">
        <w:rPr>
          <w:rFonts w:ascii="Arial" w:hAnsi="Arial" w:cs="Arial"/>
          <w:iCs/>
          <w:sz w:val="24"/>
          <w:szCs w:val="24"/>
        </w:rPr>
        <w:t>.</w:t>
      </w:r>
    </w:p>
    <w:sectPr w:rsidR="00EE3D39" w:rsidRPr="002D2A69" w:rsidSect="00340CA4">
      <w:headerReference w:type="even" r:id="rId8"/>
      <w:headerReference w:type="default" r:id="rId9"/>
      <w:pgSz w:w="11906" w:h="16838"/>
      <w:pgMar w:top="884" w:right="1304" w:bottom="993" w:left="1304" w:header="827" w:footer="0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245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5078D" w14:textId="77777777" w:rsidR="009250E2" w:rsidRDefault="009250E2">
      <w:pPr>
        <w:spacing w:after="0" w:line="240" w:lineRule="auto"/>
      </w:pPr>
      <w:r>
        <w:separator/>
      </w:r>
    </w:p>
  </w:endnote>
  <w:endnote w:type="continuationSeparator" w:id="0">
    <w:p w14:paraId="690C6B0F" w14:textId="77777777" w:rsidR="009250E2" w:rsidRDefault="00925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9EAF0" w14:textId="77777777" w:rsidR="009250E2" w:rsidRDefault="009250E2">
      <w:pPr>
        <w:spacing w:after="0" w:line="240" w:lineRule="auto"/>
      </w:pPr>
      <w:r>
        <w:separator/>
      </w:r>
    </w:p>
  </w:footnote>
  <w:footnote w:type="continuationSeparator" w:id="0">
    <w:p w14:paraId="4AE1D50C" w14:textId="77777777" w:rsidR="009250E2" w:rsidRDefault="00925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26D6E" w14:textId="77777777" w:rsidR="00EE3D39" w:rsidRDefault="00405543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  <w:r>
      <w:object w:dxaOrig="5460" w:dyaOrig="6270" w14:anchorId="7FCAA9A6">
        <v:shape id="_x0000_i1025" style="width:49.5pt;height:45.75pt" coordsize="" o:spt="100" adj="0,,0" path="" stroked="f">
          <v:stroke joinstyle="miter"/>
          <v:imagedata r:id="rId1" o:title=""/>
          <v:formulas/>
          <v:path o:connecttype="segments"/>
        </v:shape>
        <o:OLEObject Type="Embed" ProgID="PBrush" ShapeID="_x0000_i1025" DrawAspect="Content" ObjectID="_1704007316" r:id="rId2"/>
      </w:object>
    </w:r>
  </w:p>
  <w:p w14:paraId="11DCBCAD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CÂMARA MUNICIPAL DE VEREADORES DE MOSTARDAS</w:t>
    </w:r>
  </w:p>
  <w:p w14:paraId="5C3EF6A9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14:paraId="7689ABF9" w14:textId="77777777" w:rsidR="00EE3D39" w:rsidRDefault="00EE3D39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4ED47" w14:textId="2DCEFA10" w:rsidR="00EE3D39" w:rsidRDefault="00EE3D39">
    <w:pPr>
      <w:pStyle w:val="Cabealho"/>
      <w:spacing w:after="0" w:line="240" w:lineRule="auto"/>
      <w:jc w:val="center"/>
    </w:pPr>
  </w:p>
  <w:p w14:paraId="785C00B7" w14:textId="09FA3A56" w:rsidR="00FA4C35" w:rsidRDefault="00FA4C35">
    <w:pPr>
      <w:pStyle w:val="Cabealho"/>
      <w:spacing w:after="0" w:line="240" w:lineRule="auto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FCA8339" wp14:editId="1EACA065">
          <wp:simplePos x="0" y="0"/>
          <wp:positionH relativeFrom="column">
            <wp:posOffset>2636520</wp:posOffset>
          </wp:positionH>
          <wp:positionV relativeFrom="paragraph">
            <wp:posOffset>9525</wp:posOffset>
          </wp:positionV>
          <wp:extent cx="628015" cy="58039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580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638B4" w14:textId="150A3E1D" w:rsidR="00FA4C35" w:rsidRDefault="00FA4C35">
    <w:pPr>
      <w:pStyle w:val="Cabealho"/>
      <w:spacing w:after="0" w:line="240" w:lineRule="auto"/>
      <w:jc w:val="center"/>
    </w:pPr>
  </w:p>
  <w:p w14:paraId="44FDA784" w14:textId="77777777" w:rsidR="00FA4C35" w:rsidRDefault="00FA4C35">
    <w:pPr>
      <w:pStyle w:val="Cabealho"/>
      <w:spacing w:after="0" w:line="240" w:lineRule="auto"/>
      <w:jc w:val="center"/>
    </w:pPr>
  </w:p>
  <w:p w14:paraId="4F5F9C40" w14:textId="5109EAA7" w:rsidR="00EE3D39" w:rsidRDefault="00770B95">
    <w:pPr>
      <w:pStyle w:val="Cabealho"/>
      <w:spacing w:after="0"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DB2FEE" wp14:editId="1B3B67C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2" name="shapetype_75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3CAD5EE" id="shapetype_75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<o:lock v:ext="edit" aspectratio="t" selection="t"/>
            </v:rect>
          </w:pict>
        </mc:Fallback>
      </mc:AlternateContent>
    </w:r>
  </w:p>
  <w:p w14:paraId="21FA2CD3" w14:textId="77777777" w:rsidR="00EE3D39" w:rsidRDefault="00405543">
    <w:pPr>
      <w:pStyle w:val="Cabealho"/>
      <w:spacing w:after="0" w:line="240" w:lineRule="auto"/>
      <w:jc w:val="center"/>
      <w:rPr>
        <w:b/>
      </w:rPr>
    </w:pPr>
    <w:r>
      <w:rPr>
        <w:rFonts w:ascii="Arial Narrow" w:hAnsi="Arial Narrow"/>
        <w:b/>
        <w:sz w:val="22"/>
        <w:szCs w:val="22"/>
      </w:rPr>
      <w:t>CÂMARA MUNICIPAL DE VEREADORES DE MOSTARDAS</w:t>
    </w:r>
  </w:p>
  <w:p w14:paraId="159671DF" w14:textId="77777777" w:rsidR="00EE3D39" w:rsidRDefault="0040554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ESTADO DO RIO GRANDE DO SUL</w:t>
    </w:r>
  </w:p>
  <w:p w14:paraId="479B3BF9" w14:textId="77777777" w:rsidR="00EE3D39" w:rsidRDefault="00EE3D39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607E"/>
    <w:multiLevelType w:val="multilevel"/>
    <w:tmpl w:val="F8D6E3E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D39"/>
    <w:rsid w:val="00003F45"/>
    <w:rsid w:val="00004668"/>
    <w:rsid w:val="00023D74"/>
    <w:rsid w:val="000454E2"/>
    <w:rsid w:val="00080DE6"/>
    <w:rsid w:val="000A6786"/>
    <w:rsid w:val="000B1E9E"/>
    <w:rsid w:val="000B46D3"/>
    <w:rsid w:val="000B6E5B"/>
    <w:rsid w:val="00105128"/>
    <w:rsid w:val="00112606"/>
    <w:rsid w:val="001273FA"/>
    <w:rsid w:val="001372DA"/>
    <w:rsid w:val="00141622"/>
    <w:rsid w:val="001C20EB"/>
    <w:rsid w:val="0021404B"/>
    <w:rsid w:val="00214390"/>
    <w:rsid w:val="00230E29"/>
    <w:rsid w:val="002514A1"/>
    <w:rsid w:val="00286BAA"/>
    <w:rsid w:val="002A344E"/>
    <w:rsid w:val="002B492C"/>
    <w:rsid w:val="002C6961"/>
    <w:rsid w:val="002D2A69"/>
    <w:rsid w:val="002D4509"/>
    <w:rsid w:val="002E0E48"/>
    <w:rsid w:val="00315B49"/>
    <w:rsid w:val="00321BCE"/>
    <w:rsid w:val="00324258"/>
    <w:rsid w:val="00333B5A"/>
    <w:rsid w:val="00340CA4"/>
    <w:rsid w:val="00356A1B"/>
    <w:rsid w:val="0035702E"/>
    <w:rsid w:val="00371E6F"/>
    <w:rsid w:val="0039162C"/>
    <w:rsid w:val="003B3344"/>
    <w:rsid w:val="003B3883"/>
    <w:rsid w:val="003D0AD0"/>
    <w:rsid w:val="003D1B09"/>
    <w:rsid w:val="003D66A6"/>
    <w:rsid w:val="00405543"/>
    <w:rsid w:val="004269BA"/>
    <w:rsid w:val="00451030"/>
    <w:rsid w:val="00451077"/>
    <w:rsid w:val="0045114F"/>
    <w:rsid w:val="00456800"/>
    <w:rsid w:val="00471FDA"/>
    <w:rsid w:val="004D2DF7"/>
    <w:rsid w:val="004D4F92"/>
    <w:rsid w:val="004F6E32"/>
    <w:rsid w:val="00506069"/>
    <w:rsid w:val="005432E1"/>
    <w:rsid w:val="00546227"/>
    <w:rsid w:val="00563C1C"/>
    <w:rsid w:val="005A0909"/>
    <w:rsid w:val="005A4B22"/>
    <w:rsid w:val="005D199E"/>
    <w:rsid w:val="005D42F2"/>
    <w:rsid w:val="006079B9"/>
    <w:rsid w:val="006147DD"/>
    <w:rsid w:val="0063228A"/>
    <w:rsid w:val="0064575C"/>
    <w:rsid w:val="0066191C"/>
    <w:rsid w:val="006B33F8"/>
    <w:rsid w:val="00710A1D"/>
    <w:rsid w:val="0071539B"/>
    <w:rsid w:val="00765D2A"/>
    <w:rsid w:val="00770B95"/>
    <w:rsid w:val="00770D4B"/>
    <w:rsid w:val="00771510"/>
    <w:rsid w:val="00771B1A"/>
    <w:rsid w:val="00773681"/>
    <w:rsid w:val="007948B2"/>
    <w:rsid w:val="007A3BC0"/>
    <w:rsid w:val="007C1590"/>
    <w:rsid w:val="007C3EAD"/>
    <w:rsid w:val="007D365F"/>
    <w:rsid w:val="007E0946"/>
    <w:rsid w:val="007F707B"/>
    <w:rsid w:val="008008F0"/>
    <w:rsid w:val="008171F0"/>
    <w:rsid w:val="0084325E"/>
    <w:rsid w:val="00872B99"/>
    <w:rsid w:val="00881916"/>
    <w:rsid w:val="0089273F"/>
    <w:rsid w:val="008A56FE"/>
    <w:rsid w:val="008B020C"/>
    <w:rsid w:val="008C15B5"/>
    <w:rsid w:val="008E2B01"/>
    <w:rsid w:val="00916F4D"/>
    <w:rsid w:val="009250E2"/>
    <w:rsid w:val="00932E0A"/>
    <w:rsid w:val="00964072"/>
    <w:rsid w:val="00983EDD"/>
    <w:rsid w:val="00990250"/>
    <w:rsid w:val="0099152F"/>
    <w:rsid w:val="009945BA"/>
    <w:rsid w:val="009C3F5E"/>
    <w:rsid w:val="009D112B"/>
    <w:rsid w:val="009D7131"/>
    <w:rsid w:val="009F4BE5"/>
    <w:rsid w:val="00A23FC8"/>
    <w:rsid w:val="00A36ADA"/>
    <w:rsid w:val="00A66DE0"/>
    <w:rsid w:val="00A93DC8"/>
    <w:rsid w:val="00A96D0C"/>
    <w:rsid w:val="00AD3877"/>
    <w:rsid w:val="00AF20F4"/>
    <w:rsid w:val="00B220BD"/>
    <w:rsid w:val="00B23095"/>
    <w:rsid w:val="00B31F11"/>
    <w:rsid w:val="00B33EA4"/>
    <w:rsid w:val="00B41F9E"/>
    <w:rsid w:val="00B50FB5"/>
    <w:rsid w:val="00B66C87"/>
    <w:rsid w:val="00B709EA"/>
    <w:rsid w:val="00B74DB3"/>
    <w:rsid w:val="00BA4496"/>
    <w:rsid w:val="00BA7445"/>
    <w:rsid w:val="00BB7571"/>
    <w:rsid w:val="00BD42E2"/>
    <w:rsid w:val="00BE718B"/>
    <w:rsid w:val="00C117D3"/>
    <w:rsid w:val="00C12332"/>
    <w:rsid w:val="00C142D3"/>
    <w:rsid w:val="00C5320B"/>
    <w:rsid w:val="00C60268"/>
    <w:rsid w:val="00C62822"/>
    <w:rsid w:val="00C64329"/>
    <w:rsid w:val="00C85C01"/>
    <w:rsid w:val="00C926BD"/>
    <w:rsid w:val="00CA2ADB"/>
    <w:rsid w:val="00CA33F4"/>
    <w:rsid w:val="00CA466A"/>
    <w:rsid w:val="00CF77ED"/>
    <w:rsid w:val="00D035F7"/>
    <w:rsid w:val="00D07395"/>
    <w:rsid w:val="00D57E54"/>
    <w:rsid w:val="00D73825"/>
    <w:rsid w:val="00D84F07"/>
    <w:rsid w:val="00D85BEE"/>
    <w:rsid w:val="00D906EE"/>
    <w:rsid w:val="00DB1AF2"/>
    <w:rsid w:val="00DD39CE"/>
    <w:rsid w:val="00E518D2"/>
    <w:rsid w:val="00E85A1A"/>
    <w:rsid w:val="00EB3A7E"/>
    <w:rsid w:val="00EB46EE"/>
    <w:rsid w:val="00EE2902"/>
    <w:rsid w:val="00EE3D39"/>
    <w:rsid w:val="00EF4194"/>
    <w:rsid w:val="00F06565"/>
    <w:rsid w:val="00F06F6C"/>
    <w:rsid w:val="00F26B9E"/>
    <w:rsid w:val="00F272D1"/>
    <w:rsid w:val="00F30033"/>
    <w:rsid w:val="00F56BDB"/>
    <w:rsid w:val="00F7061F"/>
    <w:rsid w:val="00F749C3"/>
    <w:rsid w:val="00FA4C35"/>
    <w:rsid w:val="00FB51BC"/>
    <w:rsid w:val="00FC52BF"/>
    <w:rsid w:val="00FD2171"/>
    <w:rsid w:val="00FD485B"/>
    <w:rsid w:val="00FD5CAF"/>
    <w:rsid w:val="00FE21F0"/>
    <w:rsid w:val="00FE6BD6"/>
    <w:rsid w:val="00FF15B1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556A2"/>
  <w15:docId w15:val="{55005766-23A8-4B42-95AD-6E1E5693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  <w:pPr>
      <w:spacing w:after="200" w:line="276" w:lineRule="auto"/>
    </w:pPr>
  </w:style>
  <w:style w:type="paragraph" w:styleId="Ttulo1">
    <w:name w:val="heading 1"/>
    <w:basedOn w:val="Padro"/>
    <w:next w:val="Corpodetexto"/>
    <w:qFormat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qFormat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qFormat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qFormat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ncoradanotaderodap">
    <w:name w:val="Âncora da nota de rodapé"/>
    <w:rsid w:val="00340CA4"/>
    <w:rPr>
      <w:vertAlign w:val="superscript"/>
    </w:rPr>
  </w:style>
  <w:style w:type="character" w:customStyle="1" w:styleId="FootnoteCharacters">
    <w:name w:val="Footnote Characters"/>
    <w:basedOn w:val="Fontepargpadro"/>
    <w:qFormat/>
    <w:rsid w:val="007D409A"/>
    <w:rPr>
      <w:vertAlign w:val="superscript"/>
    </w:rPr>
  </w:style>
  <w:style w:type="character" w:customStyle="1" w:styleId="ncoradanotadefim">
    <w:name w:val="Âncora da nota de fim"/>
    <w:rsid w:val="00340CA4"/>
    <w:rPr>
      <w:vertAlign w:val="superscript"/>
    </w:rPr>
  </w:style>
  <w:style w:type="character" w:customStyle="1" w:styleId="EndnoteCharacters">
    <w:name w:val="Endnote Characters"/>
    <w:basedOn w:val="Fontepargpadro"/>
    <w:qFormat/>
    <w:rsid w:val="007D409A"/>
    <w:rPr>
      <w:vertAlign w:val="superscript"/>
    </w:rPr>
  </w:style>
  <w:style w:type="character" w:styleId="Nmerodepgina">
    <w:name w:val="page number"/>
    <w:basedOn w:val="Fontepargpadro"/>
    <w:qFormat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customStyle="1" w:styleId="Linkdainternetvisitado">
    <w:name w:val="Link da internet visitado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qFormat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qFormat/>
    <w:rsid w:val="007D409A"/>
    <w:rPr>
      <w:color w:val="808080"/>
    </w:rPr>
  </w:style>
  <w:style w:type="character" w:customStyle="1" w:styleId="nfaseforte">
    <w:name w:val="Ênfase forte"/>
    <w:basedOn w:val="Fontepargpadro"/>
    <w:qFormat/>
    <w:rsid w:val="007D409A"/>
    <w:rPr>
      <w:b/>
      <w:bCs/>
    </w:rPr>
  </w:style>
  <w:style w:type="character" w:styleId="nfase">
    <w:name w:val="Emphasis"/>
    <w:basedOn w:val="Fontepargpadro"/>
    <w:qFormat/>
    <w:rsid w:val="007D409A"/>
    <w:rPr>
      <w:i/>
      <w:i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42190E"/>
    <w:rPr>
      <w:rFonts w:ascii="Times New Roman" w:eastAsia="Times New Roman" w:hAnsi="Times New Roman" w:cs="Times New Roman"/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E65009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E65009"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E65009"/>
    <w:rPr>
      <w:b/>
      <w:bCs/>
      <w:sz w:val="20"/>
      <w:szCs w:val="20"/>
    </w:rPr>
  </w:style>
  <w:style w:type="paragraph" w:styleId="Ttulo">
    <w:name w:val="Title"/>
    <w:basedOn w:val="Padro"/>
    <w:next w:val="Corpodetexto"/>
    <w:qFormat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qFormat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qFormat/>
    <w:rsid w:val="007D409A"/>
    <w:pPr>
      <w:suppressLineNumbers/>
    </w:pPr>
    <w:rPr>
      <w:rFonts w:cs="Lohit Hindi"/>
    </w:rPr>
  </w:style>
  <w:style w:type="paragraph" w:customStyle="1" w:styleId="Padro">
    <w:name w:val="Padrão"/>
    <w:qFormat/>
    <w:rsid w:val="007D409A"/>
    <w:pPr>
      <w:tabs>
        <w:tab w:val="left" w:pos="708"/>
      </w:tabs>
      <w:spacing w:after="20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tuloprincipal">
    <w:name w:val="Título principal"/>
    <w:basedOn w:val="Padro"/>
    <w:next w:val="Subttulo"/>
    <w:qFormat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qFormat/>
    <w:rsid w:val="007D409A"/>
    <w:rPr>
      <w:iCs/>
      <w:sz w:val="28"/>
      <w:szCs w:val="28"/>
    </w:rPr>
  </w:style>
  <w:style w:type="paragraph" w:customStyle="1" w:styleId="CabealhoeRodap">
    <w:name w:val="Cabeçalho e Rodapé"/>
    <w:basedOn w:val="Normal"/>
    <w:qFormat/>
    <w:rsid w:val="00340CA4"/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qFormat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qFormat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qFormat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qFormat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qFormat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qFormat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E65009"/>
    <w:pPr>
      <w:spacing w:line="240" w:lineRule="auto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E65009"/>
    <w:rPr>
      <w:b/>
      <w:bCs/>
    </w:rPr>
  </w:style>
  <w:style w:type="paragraph" w:styleId="Reviso">
    <w:name w:val="Revision"/>
    <w:uiPriority w:val="99"/>
    <w:semiHidden/>
    <w:qFormat/>
    <w:rsid w:val="008C0B4D"/>
    <w:pPr>
      <w:suppressAutoHyphens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CA19-744A-4DC2-8A7A-ABE61A1A8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1342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Juridico 2018</cp:lastModifiedBy>
  <cp:revision>10</cp:revision>
  <cp:lastPrinted>2021-09-08T21:08:00Z</cp:lastPrinted>
  <dcterms:created xsi:type="dcterms:W3CDTF">2022-01-18T12:22:00Z</dcterms:created>
  <dcterms:modified xsi:type="dcterms:W3CDTF">2022-01-18T13:35:00Z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-1029855843</vt:i4>
  </property>
</Properties>
</file>