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01" w:rsidRDefault="008115B2" w:rsidP="00F703D0">
      <w:pPr>
        <w:pStyle w:val="Ttulo4"/>
        <w:numPr>
          <w:ilvl w:val="3"/>
          <w:numId w:val="5"/>
        </w:numPr>
        <w:spacing w:after="0"/>
        <w:ind w:left="0" w:firstLine="0"/>
        <w:rPr>
          <w:b/>
          <w:szCs w:val="24"/>
        </w:rPr>
      </w:pPr>
      <w:r>
        <w:rPr>
          <w:b/>
          <w:szCs w:val="24"/>
        </w:rPr>
        <w:t xml:space="preserve">                                        </w:t>
      </w:r>
      <w:r w:rsidR="00F1112E" w:rsidRPr="00FE2560">
        <w:rPr>
          <w:b/>
          <w:szCs w:val="24"/>
        </w:rPr>
        <w:t xml:space="preserve">DATA: </w:t>
      </w:r>
      <w:r w:rsidR="00AA4B22">
        <w:rPr>
          <w:b/>
          <w:szCs w:val="24"/>
        </w:rPr>
        <w:t>2</w:t>
      </w:r>
      <w:r w:rsidR="00E01C33">
        <w:rPr>
          <w:b/>
          <w:szCs w:val="24"/>
        </w:rPr>
        <w:t>3</w:t>
      </w:r>
      <w:r w:rsidR="001841E7" w:rsidRPr="00FE2560">
        <w:rPr>
          <w:b/>
          <w:szCs w:val="24"/>
        </w:rPr>
        <w:t xml:space="preserve"> DE </w:t>
      </w:r>
      <w:r w:rsidR="007C4DEE">
        <w:rPr>
          <w:b/>
          <w:szCs w:val="24"/>
        </w:rPr>
        <w:t>FEVEREIRO</w:t>
      </w:r>
      <w:r w:rsidR="00D84D01" w:rsidRPr="00FE2560">
        <w:rPr>
          <w:b/>
          <w:szCs w:val="24"/>
        </w:rPr>
        <w:t xml:space="preserve"> DE 201</w:t>
      </w:r>
      <w:r w:rsidR="00BF725D">
        <w:rPr>
          <w:b/>
          <w:szCs w:val="24"/>
        </w:rPr>
        <w:t>7</w:t>
      </w:r>
      <w:r w:rsidR="00D84D01" w:rsidRPr="00FE2560">
        <w:rPr>
          <w:b/>
          <w:szCs w:val="24"/>
        </w:rPr>
        <w:t>.</w:t>
      </w:r>
    </w:p>
    <w:p w:rsidR="00D84D01" w:rsidRPr="000A5A3C" w:rsidRDefault="00D84D01" w:rsidP="008115B2">
      <w:pPr>
        <w:pStyle w:val="Ttulo4"/>
        <w:numPr>
          <w:ilvl w:val="3"/>
          <w:numId w:val="5"/>
        </w:numPr>
        <w:tabs>
          <w:tab w:val="left" w:pos="3533"/>
        </w:tabs>
        <w:spacing w:after="0"/>
        <w:ind w:left="0" w:firstLine="0"/>
        <w:rPr>
          <w:b/>
          <w:szCs w:val="24"/>
        </w:rPr>
      </w:pPr>
      <w:r w:rsidRPr="000A5A3C">
        <w:rPr>
          <w:b/>
          <w:szCs w:val="24"/>
        </w:rPr>
        <w:t>REUNIÃO: SESSÃO ORDIN</w:t>
      </w:r>
      <w:r w:rsidR="00BE1A57" w:rsidRPr="000A5A3C">
        <w:rPr>
          <w:b/>
          <w:szCs w:val="24"/>
        </w:rPr>
        <w:t>Á</w:t>
      </w:r>
      <w:r w:rsidRPr="000A5A3C">
        <w:rPr>
          <w:b/>
          <w:szCs w:val="24"/>
        </w:rPr>
        <w:t>RIA</w:t>
      </w:r>
    </w:p>
    <w:p w:rsidR="007D22A0" w:rsidRPr="000A5A3C" w:rsidRDefault="00655677" w:rsidP="008115B2">
      <w:pPr>
        <w:spacing w:after="0"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0A5A3C">
        <w:rPr>
          <w:rFonts w:ascii="Arial" w:hAnsi="Arial" w:cs="Arial"/>
          <w:b/>
          <w:bCs/>
          <w:iCs/>
          <w:sz w:val="24"/>
          <w:szCs w:val="24"/>
        </w:rPr>
        <w:t xml:space="preserve">ATA nº </w:t>
      </w:r>
      <w:r w:rsidR="00BF725D" w:rsidRPr="000A5A3C">
        <w:rPr>
          <w:rFonts w:ascii="Arial" w:hAnsi="Arial" w:cs="Arial"/>
          <w:b/>
          <w:bCs/>
          <w:iCs/>
          <w:sz w:val="24"/>
          <w:szCs w:val="24"/>
        </w:rPr>
        <w:t>00</w:t>
      </w:r>
      <w:r w:rsidR="00E01C33">
        <w:rPr>
          <w:rFonts w:ascii="Arial" w:hAnsi="Arial" w:cs="Arial"/>
          <w:b/>
          <w:bCs/>
          <w:iCs/>
          <w:sz w:val="24"/>
          <w:szCs w:val="24"/>
        </w:rPr>
        <w:t>9</w:t>
      </w:r>
      <w:r w:rsidR="00D84D01" w:rsidRPr="000A5A3C">
        <w:rPr>
          <w:rFonts w:ascii="Arial" w:hAnsi="Arial" w:cs="Arial"/>
          <w:b/>
          <w:bCs/>
          <w:iCs/>
          <w:sz w:val="24"/>
          <w:szCs w:val="24"/>
        </w:rPr>
        <w:t>/201</w:t>
      </w:r>
      <w:r w:rsidR="00BF725D" w:rsidRPr="000A5A3C">
        <w:rPr>
          <w:rFonts w:ascii="Arial" w:hAnsi="Arial" w:cs="Arial"/>
          <w:b/>
          <w:bCs/>
          <w:iCs/>
          <w:sz w:val="24"/>
          <w:szCs w:val="24"/>
        </w:rPr>
        <w:t>7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B51ED6" w:rsidRPr="000A5A3C">
        <w:rPr>
          <w:rFonts w:ascii="Arial" w:hAnsi="Arial" w:cs="Arial"/>
          <w:iCs/>
          <w:sz w:val="24"/>
          <w:szCs w:val="24"/>
        </w:rPr>
        <w:t>-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 Ao</w:t>
      </w:r>
      <w:r w:rsidR="007E0C10" w:rsidRPr="000A5A3C">
        <w:rPr>
          <w:rFonts w:ascii="Arial" w:hAnsi="Arial" w:cs="Arial"/>
          <w:iCs/>
          <w:sz w:val="24"/>
          <w:szCs w:val="24"/>
        </w:rPr>
        <w:t>s</w:t>
      </w:r>
      <w:r w:rsidR="00226F17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AA4B22" w:rsidRPr="000A5A3C">
        <w:rPr>
          <w:rFonts w:ascii="Arial" w:hAnsi="Arial" w:cs="Arial"/>
          <w:iCs/>
          <w:sz w:val="24"/>
          <w:szCs w:val="24"/>
        </w:rPr>
        <w:t>vinte</w:t>
      </w:r>
      <w:r w:rsidR="00E01C33">
        <w:rPr>
          <w:rFonts w:ascii="Arial" w:hAnsi="Arial" w:cs="Arial"/>
          <w:iCs/>
          <w:sz w:val="24"/>
          <w:szCs w:val="24"/>
        </w:rPr>
        <w:t xml:space="preserve"> e três </w:t>
      </w:r>
      <w:r w:rsidR="007E0C10" w:rsidRPr="000A5A3C">
        <w:rPr>
          <w:rFonts w:ascii="Arial" w:hAnsi="Arial" w:cs="Arial"/>
          <w:iCs/>
          <w:sz w:val="24"/>
          <w:szCs w:val="24"/>
        </w:rPr>
        <w:t>dias</w:t>
      </w:r>
      <w:r w:rsidR="00A354A5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355EC3" w:rsidRPr="000A5A3C">
        <w:rPr>
          <w:rFonts w:ascii="Arial" w:hAnsi="Arial" w:cs="Arial"/>
          <w:iCs/>
          <w:sz w:val="24"/>
          <w:szCs w:val="24"/>
        </w:rPr>
        <w:t xml:space="preserve">do mês de </w:t>
      </w:r>
      <w:r w:rsidR="006A03C6" w:rsidRPr="000A5A3C">
        <w:rPr>
          <w:rFonts w:ascii="Arial" w:hAnsi="Arial" w:cs="Arial"/>
          <w:iCs/>
          <w:sz w:val="24"/>
          <w:szCs w:val="24"/>
        </w:rPr>
        <w:t>fevereiro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 do ano de dois mil e </w:t>
      </w:r>
      <w:r w:rsidR="005167F5" w:rsidRPr="000A5A3C">
        <w:rPr>
          <w:rFonts w:ascii="Arial" w:hAnsi="Arial" w:cs="Arial"/>
          <w:iCs/>
          <w:sz w:val="24"/>
          <w:szCs w:val="24"/>
        </w:rPr>
        <w:t>dezesse</w:t>
      </w:r>
      <w:r w:rsidR="00BF725D" w:rsidRPr="000A5A3C">
        <w:rPr>
          <w:rFonts w:ascii="Arial" w:hAnsi="Arial" w:cs="Arial"/>
          <w:iCs/>
          <w:sz w:val="24"/>
          <w:szCs w:val="24"/>
        </w:rPr>
        <w:t>te</w:t>
      </w:r>
      <w:r w:rsidR="00D84D01" w:rsidRPr="000A5A3C">
        <w:rPr>
          <w:rFonts w:ascii="Arial" w:hAnsi="Arial" w:cs="Arial"/>
          <w:iCs/>
          <w:sz w:val="24"/>
          <w:szCs w:val="24"/>
        </w:rPr>
        <w:t>, às d</w:t>
      </w:r>
      <w:r w:rsidR="00EC2F25" w:rsidRPr="000A5A3C">
        <w:rPr>
          <w:rFonts w:ascii="Arial" w:hAnsi="Arial" w:cs="Arial"/>
          <w:iCs/>
          <w:sz w:val="24"/>
          <w:szCs w:val="24"/>
        </w:rPr>
        <w:t>ezenove horas, com a presença d</w:t>
      </w:r>
      <w:r w:rsidR="005167F5" w:rsidRPr="000A5A3C">
        <w:rPr>
          <w:rFonts w:ascii="Arial" w:hAnsi="Arial" w:cs="Arial"/>
          <w:iCs/>
          <w:sz w:val="24"/>
          <w:szCs w:val="24"/>
        </w:rPr>
        <w:t>o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 Senhor Presidente, 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 xml:space="preserve">Vereador </w:t>
      </w:r>
      <w:r w:rsidR="00BF725D" w:rsidRPr="000A5A3C">
        <w:rPr>
          <w:rFonts w:ascii="Arial" w:hAnsi="Arial" w:cs="Arial"/>
          <w:bCs/>
          <w:iCs/>
          <w:sz w:val="24"/>
          <w:szCs w:val="24"/>
        </w:rPr>
        <w:t>DANGELO MOTTA</w:t>
      </w:r>
      <w:r w:rsidR="005167F5" w:rsidRPr="000A5A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>d</w:t>
      </w:r>
      <w:r w:rsidR="00D84D01" w:rsidRPr="000A5A3C">
        <w:rPr>
          <w:rFonts w:ascii="Arial" w:hAnsi="Arial" w:cs="Arial"/>
          <w:sz w:val="24"/>
          <w:szCs w:val="24"/>
        </w:rPr>
        <w:t>o P</w:t>
      </w:r>
      <w:r w:rsidR="00BF725D" w:rsidRPr="000A5A3C">
        <w:rPr>
          <w:rFonts w:ascii="Arial" w:hAnsi="Arial" w:cs="Arial"/>
          <w:sz w:val="24"/>
          <w:szCs w:val="24"/>
        </w:rPr>
        <w:t>DT</w:t>
      </w:r>
      <w:r w:rsidR="00D84D01" w:rsidRPr="000A5A3C">
        <w:rPr>
          <w:rFonts w:ascii="Arial" w:hAnsi="Arial" w:cs="Arial"/>
          <w:iCs/>
          <w:sz w:val="24"/>
          <w:szCs w:val="24"/>
        </w:rPr>
        <w:t>,</w:t>
      </w:r>
      <w:r w:rsidR="00305DF4" w:rsidRPr="000A5A3C">
        <w:rPr>
          <w:rFonts w:ascii="Arial" w:hAnsi="Arial" w:cs="Arial"/>
          <w:iCs/>
          <w:sz w:val="24"/>
          <w:szCs w:val="24"/>
        </w:rPr>
        <w:t xml:space="preserve"> que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 invocando a proteção de Deus e constatando número regimental de Vereadores, com a presença dos Vereadores </w:t>
      </w:r>
      <w:r w:rsidR="007E0C10" w:rsidRPr="000A5A3C">
        <w:rPr>
          <w:rFonts w:ascii="Arial" w:hAnsi="Arial" w:cs="Arial"/>
          <w:iCs/>
          <w:sz w:val="24"/>
          <w:szCs w:val="24"/>
        </w:rPr>
        <w:t xml:space="preserve">ADELINO SILVEIRA </w:t>
      </w:r>
      <w:r w:rsidR="0063007F" w:rsidRPr="000A5A3C">
        <w:rPr>
          <w:rFonts w:ascii="Arial" w:hAnsi="Arial" w:cs="Arial"/>
          <w:iCs/>
          <w:sz w:val="24"/>
          <w:szCs w:val="24"/>
        </w:rPr>
        <w:t>do PDT</w:t>
      </w:r>
      <w:r w:rsidR="007E0C10" w:rsidRPr="000A5A3C">
        <w:rPr>
          <w:rFonts w:ascii="Arial" w:hAnsi="Arial" w:cs="Arial"/>
          <w:iCs/>
          <w:sz w:val="24"/>
          <w:szCs w:val="24"/>
        </w:rPr>
        <w:t xml:space="preserve">, </w:t>
      </w:r>
      <w:r w:rsidR="00BF725D" w:rsidRPr="000A5A3C">
        <w:rPr>
          <w:rFonts w:ascii="Arial" w:hAnsi="Arial" w:cs="Arial"/>
          <w:iCs/>
          <w:sz w:val="24"/>
          <w:szCs w:val="24"/>
        </w:rPr>
        <w:t>EDINEI MACHADO do PDT,</w:t>
      </w:r>
      <w:r w:rsidR="00BF6BA0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C862E9" w:rsidRPr="000A5A3C">
        <w:rPr>
          <w:rFonts w:ascii="Arial" w:hAnsi="Arial" w:cs="Arial"/>
          <w:iCs/>
          <w:sz w:val="24"/>
          <w:szCs w:val="24"/>
        </w:rPr>
        <w:t xml:space="preserve">FELIPE AMARAL do PP, </w:t>
      </w:r>
      <w:r w:rsidR="00BE1A57" w:rsidRPr="000A5A3C">
        <w:rPr>
          <w:rFonts w:ascii="Arial" w:hAnsi="Arial" w:cs="Arial"/>
          <w:iCs/>
          <w:sz w:val="24"/>
          <w:szCs w:val="24"/>
        </w:rPr>
        <w:t xml:space="preserve">JEDER SILVA do PTB, </w:t>
      </w:r>
      <w:r w:rsidR="00BF725D" w:rsidRPr="000A5A3C">
        <w:rPr>
          <w:rFonts w:ascii="Arial" w:hAnsi="Arial" w:cs="Arial"/>
          <w:iCs/>
          <w:sz w:val="24"/>
          <w:szCs w:val="24"/>
        </w:rPr>
        <w:t>LASINHO COSTA do PMDB</w:t>
      </w:r>
      <w:r w:rsidR="008F3233" w:rsidRPr="000A5A3C">
        <w:rPr>
          <w:rFonts w:ascii="Arial" w:hAnsi="Arial" w:cs="Arial"/>
          <w:iCs/>
          <w:sz w:val="24"/>
          <w:szCs w:val="24"/>
        </w:rPr>
        <w:t>,</w:t>
      </w:r>
      <w:r w:rsidR="00BF725D" w:rsidRPr="000A5A3C">
        <w:rPr>
          <w:rFonts w:ascii="Arial" w:hAnsi="Arial" w:cs="Arial"/>
          <w:iCs/>
          <w:sz w:val="24"/>
          <w:szCs w:val="24"/>
        </w:rPr>
        <w:t xml:space="preserve"> LÉO PEREIRA do PSDB,</w:t>
      </w:r>
      <w:r w:rsidR="005167F5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DR. LUIS </w:t>
      </w:r>
      <w:r w:rsidR="000267F6" w:rsidRPr="000A5A3C">
        <w:rPr>
          <w:rFonts w:ascii="Arial" w:hAnsi="Arial" w:cs="Arial"/>
          <w:iCs/>
          <w:sz w:val="24"/>
          <w:szCs w:val="24"/>
        </w:rPr>
        <w:t>do PDT</w:t>
      </w:r>
      <w:r w:rsidR="008F3233" w:rsidRPr="000A5A3C">
        <w:rPr>
          <w:rFonts w:ascii="Arial" w:hAnsi="Arial" w:cs="Arial"/>
          <w:iCs/>
          <w:sz w:val="24"/>
          <w:szCs w:val="24"/>
        </w:rPr>
        <w:t xml:space="preserve"> e TONI ARAÚJO</w:t>
      </w:r>
      <w:r w:rsidR="00DD285F" w:rsidRPr="000A5A3C">
        <w:rPr>
          <w:rFonts w:ascii="Arial" w:hAnsi="Arial" w:cs="Arial"/>
          <w:iCs/>
          <w:sz w:val="24"/>
          <w:szCs w:val="24"/>
        </w:rPr>
        <w:t xml:space="preserve"> do PMDB</w:t>
      </w:r>
      <w:r w:rsidR="006C135A" w:rsidRPr="000A5A3C">
        <w:rPr>
          <w:rFonts w:ascii="Arial" w:hAnsi="Arial" w:cs="Arial"/>
          <w:iCs/>
          <w:sz w:val="24"/>
          <w:szCs w:val="24"/>
        </w:rPr>
        <w:t>,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 deu por aberta a Reunião Ordinária, no Prédio Sede da Câmara Municipal, Calçadão Chico Pedro. Após,</w:t>
      </w:r>
      <w:r w:rsidRPr="000A5A3C">
        <w:rPr>
          <w:rFonts w:ascii="Arial" w:hAnsi="Arial" w:cs="Arial"/>
          <w:iCs/>
          <w:sz w:val="24"/>
          <w:szCs w:val="24"/>
        </w:rPr>
        <w:t xml:space="preserve"> </w:t>
      </w:r>
      <w:r w:rsidR="005167F5" w:rsidRPr="000A5A3C">
        <w:rPr>
          <w:rFonts w:ascii="Arial" w:hAnsi="Arial" w:cs="Arial"/>
          <w:iCs/>
          <w:sz w:val="24"/>
          <w:szCs w:val="24"/>
        </w:rPr>
        <w:t>o</w:t>
      </w:r>
      <w:r w:rsidRPr="000A5A3C">
        <w:rPr>
          <w:rFonts w:ascii="Arial" w:hAnsi="Arial" w:cs="Arial"/>
          <w:iCs/>
          <w:sz w:val="24"/>
          <w:szCs w:val="24"/>
        </w:rPr>
        <w:t xml:space="preserve"> Senhor Presidente solicitou </w:t>
      </w:r>
      <w:r w:rsidR="000657CC" w:rsidRPr="000A5A3C">
        <w:rPr>
          <w:rFonts w:ascii="Arial" w:hAnsi="Arial" w:cs="Arial"/>
          <w:iCs/>
          <w:sz w:val="24"/>
          <w:szCs w:val="24"/>
        </w:rPr>
        <w:t>a</w:t>
      </w:r>
      <w:r w:rsidR="007E0C10" w:rsidRPr="000A5A3C">
        <w:rPr>
          <w:rFonts w:ascii="Arial" w:hAnsi="Arial" w:cs="Arial"/>
          <w:iCs/>
          <w:sz w:val="24"/>
          <w:szCs w:val="24"/>
        </w:rPr>
        <w:t>o</w:t>
      </w:r>
      <w:r w:rsidR="008D7469" w:rsidRPr="000A5A3C">
        <w:rPr>
          <w:rFonts w:ascii="Arial" w:hAnsi="Arial" w:cs="Arial"/>
          <w:iCs/>
          <w:sz w:val="24"/>
          <w:szCs w:val="24"/>
        </w:rPr>
        <w:t xml:space="preserve"> Vereado</w:t>
      </w:r>
      <w:r w:rsidR="00524F94" w:rsidRPr="000A5A3C">
        <w:rPr>
          <w:rFonts w:ascii="Arial" w:hAnsi="Arial" w:cs="Arial"/>
          <w:iCs/>
          <w:sz w:val="24"/>
          <w:szCs w:val="24"/>
        </w:rPr>
        <w:t>r</w:t>
      </w:r>
      <w:r w:rsidR="00A32BCB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E01C33">
        <w:rPr>
          <w:rFonts w:ascii="Arial" w:hAnsi="Arial" w:cs="Arial"/>
          <w:iCs/>
          <w:sz w:val="24"/>
          <w:szCs w:val="24"/>
        </w:rPr>
        <w:t>Adelino Silveira do PDT</w:t>
      </w:r>
      <w:r w:rsidR="006A03C6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91305C" w:rsidRPr="000A5A3C">
        <w:rPr>
          <w:rFonts w:ascii="Arial" w:hAnsi="Arial" w:cs="Arial"/>
          <w:iCs/>
          <w:sz w:val="24"/>
          <w:szCs w:val="24"/>
        </w:rPr>
        <w:t>para que procedesse a leitura do Trecho Bíblico</w:t>
      </w:r>
      <w:r w:rsidR="00C862E9" w:rsidRPr="000A5A3C">
        <w:rPr>
          <w:rFonts w:ascii="Arial" w:hAnsi="Arial" w:cs="Arial"/>
          <w:iCs/>
          <w:sz w:val="24"/>
          <w:szCs w:val="24"/>
        </w:rPr>
        <w:t>.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 Na </w:t>
      </w:r>
      <w:r w:rsidR="00D84D01" w:rsidRPr="000A5A3C">
        <w:rPr>
          <w:rFonts w:ascii="Arial" w:hAnsi="Arial" w:cs="Arial"/>
          <w:b/>
          <w:bCs/>
          <w:iCs/>
          <w:sz w:val="24"/>
          <w:szCs w:val="24"/>
        </w:rPr>
        <w:t>MATÉRIA DO EXPEDIENTE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, </w:t>
      </w:r>
      <w:r w:rsidR="006F56DB" w:rsidRPr="000A5A3C">
        <w:rPr>
          <w:rFonts w:ascii="Arial" w:hAnsi="Arial" w:cs="Arial"/>
          <w:iCs/>
          <w:sz w:val="24"/>
          <w:szCs w:val="24"/>
        </w:rPr>
        <w:t>o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 Senhor Presidente </w:t>
      </w:r>
      <w:r w:rsidR="002E5848" w:rsidRPr="000A5A3C">
        <w:rPr>
          <w:rFonts w:ascii="Arial" w:hAnsi="Arial" w:cs="Arial"/>
          <w:iCs/>
          <w:sz w:val="24"/>
          <w:szCs w:val="24"/>
        </w:rPr>
        <w:t>fez</w:t>
      </w:r>
      <w:r w:rsidR="002A4AEB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DE19C6" w:rsidRPr="000A5A3C">
        <w:rPr>
          <w:rFonts w:ascii="Arial" w:hAnsi="Arial" w:cs="Arial"/>
          <w:iCs/>
          <w:sz w:val="24"/>
          <w:szCs w:val="24"/>
        </w:rPr>
        <w:t>a leitura da Ata n</w:t>
      </w:r>
      <w:r w:rsidR="00961F31" w:rsidRPr="000A5A3C">
        <w:rPr>
          <w:rFonts w:ascii="Arial" w:hAnsi="Arial" w:cs="Arial"/>
          <w:iCs/>
          <w:sz w:val="24"/>
          <w:szCs w:val="24"/>
        </w:rPr>
        <w:t>º</w:t>
      </w:r>
      <w:r w:rsidR="00A32BCB" w:rsidRPr="000A5A3C">
        <w:rPr>
          <w:rFonts w:ascii="Arial" w:hAnsi="Arial" w:cs="Arial"/>
          <w:iCs/>
          <w:sz w:val="24"/>
          <w:szCs w:val="24"/>
        </w:rPr>
        <w:t xml:space="preserve"> 0</w:t>
      </w:r>
      <w:r w:rsidR="00223575" w:rsidRPr="000A5A3C">
        <w:rPr>
          <w:rFonts w:ascii="Arial" w:hAnsi="Arial" w:cs="Arial"/>
          <w:iCs/>
          <w:sz w:val="24"/>
          <w:szCs w:val="24"/>
        </w:rPr>
        <w:t>0</w:t>
      </w:r>
      <w:r w:rsidR="00E01C33">
        <w:rPr>
          <w:rFonts w:ascii="Arial" w:hAnsi="Arial" w:cs="Arial"/>
          <w:iCs/>
          <w:sz w:val="24"/>
          <w:szCs w:val="24"/>
        </w:rPr>
        <w:t>8</w:t>
      </w:r>
      <w:r w:rsidR="00D84D01" w:rsidRPr="000A5A3C">
        <w:rPr>
          <w:rFonts w:ascii="Arial" w:hAnsi="Arial" w:cs="Arial"/>
          <w:iCs/>
          <w:sz w:val="24"/>
          <w:szCs w:val="24"/>
        </w:rPr>
        <w:t>/201</w:t>
      </w:r>
      <w:r w:rsidR="00223575" w:rsidRPr="000A5A3C">
        <w:rPr>
          <w:rFonts w:ascii="Arial" w:hAnsi="Arial" w:cs="Arial"/>
          <w:iCs/>
          <w:sz w:val="24"/>
          <w:szCs w:val="24"/>
        </w:rPr>
        <w:t>7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 da Sessão Ordinária</w:t>
      </w:r>
      <w:r w:rsidRPr="000A5A3C">
        <w:rPr>
          <w:rFonts w:ascii="Arial" w:hAnsi="Arial" w:cs="Arial"/>
          <w:bCs/>
          <w:iCs/>
          <w:sz w:val="24"/>
          <w:szCs w:val="24"/>
        </w:rPr>
        <w:t xml:space="preserve"> do dia </w:t>
      </w:r>
      <w:r w:rsidR="00E01C33">
        <w:rPr>
          <w:rFonts w:ascii="Arial" w:hAnsi="Arial" w:cs="Arial"/>
          <w:bCs/>
          <w:iCs/>
          <w:sz w:val="24"/>
          <w:szCs w:val="24"/>
        </w:rPr>
        <w:t>20</w:t>
      </w:r>
      <w:r w:rsidR="00BF725D" w:rsidRPr="000A5A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1577E1" w:rsidRPr="000A5A3C">
        <w:rPr>
          <w:rFonts w:ascii="Arial" w:hAnsi="Arial" w:cs="Arial"/>
          <w:bCs/>
          <w:iCs/>
          <w:sz w:val="24"/>
          <w:szCs w:val="24"/>
        </w:rPr>
        <w:t xml:space="preserve">de </w:t>
      </w:r>
      <w:r w:rsidR="00FE48A9" w:rsidRPr="000A5A3C">
        <w:rPr>
          <w:rFonts w:ascii="Arial" w:hAnsi="Arial" w:cs="Arial"/>
          <w:bCs/>
          <w:iCs/>
          <w:sz w:val="24"/>
          <w:szCs w:val="24"/>
        </w:rPr>
        <w:t>fevereiro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 xml:space="preserve"> de 201</w:t>
      </w:r>
      <w:r w:rsidR="00223575" w:rsidRPr="000A5A3C">
        <w:rPr>
          <w:rFonts w:ascii="Arial" w:hAnsi="Arial" w:cs="Arial"/>
          <w:bCs/>
          <w:iCs/>
          <w:sz w:val="24"/>
          <w:szCs w:val="24"/>
        </w:rPr>
        <w:t>7</w:t>
      </w:r>
      <w:r w:rsidR="007E0C10" w:rsidRPr="000A5A3C">
        <w:rPr>
          <w:rFonts w:ascii="Arial" w:hAnsi="Arial" w:cs="Arial"/>
          <w:bCs/>
          <w:iCs/>
          <w:sz w:val="24"/>
          <w:szCs w:val="24"/>
        </w:rPr>
        <w:t>,</w:t>
      </w:r>
      <w:r w:rsidR="007E0C10" w:rsidRPr="000A5A3C">
        <w:rPr>
          <w:rFonts w:ascii="Arial" w:hAnsi="Arial" w:cs="Arial"/>
          <w:iCs/>
          <w:sz w:val="24"/>
          <w:szCs w:val="24"/>
        </w:rPr>
        <w:t xml:space="preserve"> após colocou em discussão e posterior votação, sendo aprovada por unanimidade.</w:t>
      </w:r>
      <w:r w:rsidR="004D1CEE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BF725D" w:rsidRPr="000A5A3C">
        <w:rPr>
          <w:rFonts w:ascii="Arial" w:hAnsi="Arial" w:cs="Arial"/>
          <w:iCs/>
          <w:sz w:val="24"/>
          <w:szCs w:val="24"/>
        </w:rPr>
        <w:t>Após</w:t>
      </w:r>
      <w:r w:rsidR="00223575" w:rsidRPr="000A5A3C">
        <w:rPr>
          <w:rFonts w:ascii="Arial" w:hAnsi="Arial" w:cs="Arial"/>
          <w:iCs/>
          <w:sz w:val="24"/>
          <w:szCs w:val="24"/>
        </w:rPr>
        <w:t xml:space="preserve">, </w:t>
      </w:r>
      <w:r w:rsidR="00166979" w:rsidRPr="000A5A3C">
        <w:rPr>
          <w:rFonts w:ascii="Arial" w:hAnsi="Arial" w:cs="Arial"/>
          <w:iCs/>
          <w:sz w:val="24"/>
          <w:szCs w:val="24"/>
        </w:rPr>
        <w:t>O Senhor Presidente</w:t>
      </w:r>
      <w:r w:rsidR="003E1322" w:rsidRPr="000A5A3C">
        <w:rPr>
          <w:rFonts w:ascii="Arial" w:hAnsi="Arial" w:cs="Arial"/>
          <w:iCs/>
          <w:sz w:val="24"/>
          <w:szCs w:val="24"/>
        </w:rPr>
        <w:t xml:space="preserve"> fez a leitura </w:t>
      </w:r>
      <w:r w:rsidR="00D84D01" w:rsidRPr="000A5A3C">
        <w:rPr>
          <w:rFonts w:ascii="Arial" w:hAnsi="Arial" w:cs="Arial"/>
          <w:iCs/>
          <w:sz w:val="24"/>
          <w:szCs w:val="24"/>
        </w:rPr>
        <w:t xml:space="preserve">das </w:t>
      </w:r>
      <w:r w:rsidR="00D84D01" w:rsidRPr="000A5A3C">
        <w:rPr>
          <w:rFonts w:ascii="Arial" w:hAnsi="Arial" w:cs="Arial"/>
          <w:b/>
          <w:bCs/>
          <w:iCs/>
          <w:sz w:val="24"/>
          <w:szCs w:val="24"/>
        </w:rPr>
        <w:t>correspondências</w:t>
      </w:r>
      <w:r w:rsidR="00D84D01" w:rsidRPr="000A5A3C">
        <w:rPr>
          <w:rFonts w:ascii="Arial" w:hAnsi="Arial" w:cs="Arial"/>
          <w:iCs/>
          <w:sz w:val="24"/>
          <w:szCs w:val="24"/>
        </w:rPr>
        <w:t>:</w:t>
      </w:r>
      <w:r w:rsidR="00CB06F4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7004B1" w:rsidRPr="000A5A3C">
        <w:rPr>
          <w:rFonts w:ascii="Arial" w:hAnsi="Arial" w:cs="Arial"/>
          <w:iCs/>
          <w:sz w:val="24"/>
          <w:szCs w:val="24"/>
        </w:rPr>
        <w:t xml:space="preserve">Ofício </w:t>
      </w:r>
      <w:r w:rsidR="00E01C33">
        <w:rPr>
          <w:rFonts w:ascii="Arial" w:hAnsi="Arial" w:cs="Arial"/>
          <w:iCs/>
          <w:sz w:val="24"/>
          <w:szCs w:val="24"/>
        </w:rPr>
        <w:t>Circular nº 001/2017 da SMF convidando os vereadores para participar da Audiência Pública de Prestação de Contas do Terceiro Quadrimestre</w:t>
      </w:r>
      <w:r w:rsidR="00A763F9">
        <w:rPr>
          <w:rFonts w:ascii="Arial" w:hAnsi="Arial" w:cs="Arial"/>
          <w:iCs/>
          <w:sz w:val="24"/>
          <w:szCs w:val="24"/>
        </w:rPr>
        <w:t xml:space="preserve"> de 2016</w:t>
      </w:r>
      <w:r w:rsidR="00E01C33">
        <w:rPr>
          <w:rFonts w:ascii="Arial" w:hAnsi="Arial" w:cs="Arial"/>
          <w:iCs/>
          <w:sz w:val="24"/>
          <w:szCs w:val="24"/>
        </w:rPr>
        <w:t xml:space="preserve"> a realizar-se no dia 24 de fevereiro de 2017 às 10 horas, na Câmara Municipal; Convites da DPM – Delegações de Prefeituras Municipais para Cursos de Formação no mês de março de 2017; comunicados do MEC informando repasses para o Município do Fundo Nacional de Desenvolvimento da Educação; Ofício nº 073/2017-GPM encaminhando Projetos de Lei nºs 061, 062, 063, 064, 065 e 066/2017. </w:t>
      </w:r>
      <w:r w:rsidR="00D84D01" w:rsidRPr="000A5A3C">
        <w:rPr>
          <w:rFonts w:ascii="Arial" w:hAnsi="Arial" w:cs="Arial"/>
          <w:iCs/>
          <w:sz w:val="24"/>
          <w:szCs w:val="24"/>
        </w:rPr>
        <w:t>No e</w:t>
      </w:r>
      <w:r w:rsidR="00545DC4" w:rsidRPr="000A5A3C">
        <w:rPr>
          <w:rFonts w:ascii="Arial" w:hAnsi="Arial" w:cs="Arial"/>
          <w:iCs/>
          <w:sz w:val="24"/>
          <w:szCs w:val="24"/>
        </w:rPr>
        <w:t xml:space="preserve">spaço destinado aos </w:t>
      </w:r>
      <w:r w:rsidR="00545DC4" w:rsidRPr="000A5A3C">
        <w:rPr>
          <w:rFonts w:ascii="Arial" w:hAnsi="Arial" w:cs="Arial"/>
          <w:b/>
          <w:iCs/>
          <w:sz w:val="24"/>
          <w:szCs w:val="24"/>
        </w:rPr>
        <w:t>LÍDERES</w:t>
      </w:r>
      <w:r w:rsidR="00575811" w:rsidRPr="000A5A3C">
        <w:rPr>
          <w:rFonts w:ascii="Arial" w:hAnsi="Arial" w:cs="Arial"/>
          <w:b/>
          <w:iCs/>
          <w:sz w:val="24"/>
          <w:szCs w:val="24"/>
        </w:rPr>
        <w:t xml:space="preserve"> </w:t>
      </w:r>
      <w:r w:rsidR="00B11A88" w:rsidRPr="000A5A3C">
        <w:rPr>
          <w:rFonts w:ascii="Arial" w:hAnsi="Arial" w:cs="Arial"/>
          <w:iCs/>
          <w:sz w:val="24"/>
          <w:szCs w:val="24"/>
        </w:rPr>
        <w:t>us</w:t>
      </w:r>
      <w:r w:rsidR="00E01C33">
        <w:rPr>
          <w:rFonts w:ascii="Arial" w:hAnsi="Arial" w:cs="Arial"/>
          <w:iCs/>
          <w:sz w:val="24"/>
          <w:szCs w:val="24"/>
        </w:rPr>
        <w:t>ou</w:t>
      </w:r>
      <w:r w:rsidR="00FC7497" w:rsidRPr="000A5A3C">
        <w:rPr>
          <w:rFonts w:ascii="Arial" w:hAnsi="Arial" w:cs="Arial"/>
          <w:iCs/>
          <w:sz w:val="24"/>
          <w:szCs w:val="24"/>
        </w:rPr>
        <w:t xml:space="preserve"> a </w:t>
      </w:r>
      <w:r w:rsidR="00B11A88" w:rsidRPr="000A5A3C">
        <w:rPr>
          <w:rFonts w:ascii="Arial" w:hAnsi="Arial" w:cs="Arial"/>
          <w:iCs/>
          <w:sz w:val="24"/>
          <w:szCs w:val="24"/>
        </w:rPr>
        <w:t xml:space="preserve">palavra o vereador </w:t>
      </w:r>
      <w:r w:rsidR="00D1685C" w:rsidRPr="000A5A3C">
        <w:rPr>
          <w:rFonts w:ascii="Arial" w:hAnsi="Arial" w:cs="Arial"/>
          <w:iCs/>
          <w:sz w:val="24"/>
          <w:szCs w:val="24"/>
        </w:rPr>
        <w:t>Toni Araújo do PMDB</w:t>
      </w:r>
      <w:r w:rsidR="00742B3C" w:rsidRPr="000A5A3C">
        <w:rPr>
          <w:rFonts w:ascii="Arial" w:hAnsi="Arial" w:cs="Arial"/>
          <w:iCs/>
          <w:sz w:val="24"/>
          <w:szCs w:val="24"/>
        </w:rPr>
        <w:t>,</w:t>
      </w:r>
      <w:r w:rsidR="00D1685C" w:rsidRPr="000A5A3C">
        <w:rPr>
          <w:rFonts w:ascii="Arial" w:hAnsi="Arial" w:cs="Arial"/>
          <w:iCs/>
          <w:sz w:val="24"/>
          <w:szCs w:val="24"/>
        </w:rPr>
        <w:t xml:space="preserve"> </w:t>
      </w:r>
      <w:r w:rsidR="00B11A88" w:rsidRPr="000A5A3C">
        <w:rPr>
          <w:rFonts w:ascii="Arial" w:hAnsi="Arial" w:cs="Arial"/>
          <w:iCs/>
          <w:sz w:val="24"/>
          <w:szCs w:val="24"/>
        </w:rPr>
        <w:t xml:space="preserve">cujo pronunciamento encontra-se gravado no </w:t>
      </w:r>
      <w:r w:rsidR="00B11A88" w:rsidRPr="000A5A3C">
        <w:rPr>
          <w:rFonts w:ascii="Arial" w:hAnsi="Arial" w:cs="Arial"/>
          <w:b/>
          <w:iCs/>
          <w:sz w:val="24"/>
          <w:szCs w:val="24"/>
        </w:rPr>
        <w:t>anexo I</w:t>
      </w:r>
      <w:r w:rsidR="00B11A88" w:rsidRPr="000A5A3C">
        <w:rPr>
          <w:rFonts w:ascii="Arial" w:hAnsi="Arial" w:cs="Arial"/>
          <w:iCs/>
          <w:sz w:val="24"/>
          <w:szCs w:val="24"/>
        </w:rPr>
        <w:t>.</w:t>
      </w:r>
      <w:r w:rsidR="008F4CB2" w:rsidRPr="000A5A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A5A3C">
        <w:rPr>
          <w:rFonts w:ascii="Arial" w:hAnsi="Arial" w:cs="Arial"/>
          <w:iCs/>
          <w:sz w:val="24"/>
          <w:szCs w:val="24"/>
        </w:rPr>
        <w:t>Após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 xml:space="preserve">, passou ao espaço destinado ao </w:t>
      </w:r>
      <w:r w:rsidR="00D84D01" w:rsidRPr="000A5A3C">
        <w:rPr>
          <w:rFonts w:ascii="Arial" w:hAnsi="Arial" w:cs="Arial"/>
          <w:b/>
          <w:bCs/>
          <w:iCs/>
          <w:sz w:val="24"/>
          <w:szCs w:val="24"/>
        </w:rPr>
        <w:t>GRANDE EXPEDIENTE</w:t>
      </w:r>
      <w:r w:rsidR="0030255E" w:rsidRPr="000A5A3C">
        <w:rPr>
          <w:rFonts w:ascii="Arial" w:hAnsi="Arial" w:cs="Arial"/>
          <w:b/>
          <w:bCs/>
          <w:iCs/>
          <w:sz w:val="24"/>
          <w:szCs w:val="24"/>
        </w:rPr>
        <w:t>.</w:t>
      </w:r>
      <w:r w:rsidR="00FE4F8B" w:rsidRPr="000A5A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A763F9">
        <w:rPr>
          <w:rFonts w:ascii="Arial" w:hAnsi="Arial" w:cs="Arial"/>
          <w:bCs/>
          <w:iCs/>
          <w:sz w:val="24"/>
          <w:szCs w:val="24"/>
        </w:rPr>
        <w:t>Não houve pronunciamentos.</w:t>
      </w:r>
      <w:r w:rsidR="00EB317E" w:rsidRPr="000A5A3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B05F6C" w:rsidRPr="000A5A3C">
        <w:rPr>
          <w:rFonts w:ascii="Arial" w:hAnsi="Arial" w:cs="Arial"/>
          <w:bCs/>
          <w:iCs/>
          <w:sz w:val="24"/>
          <w:szCs w:val="24"/>
        </w:rPr>
        <w:t>A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>pós</w:t>
      </w:r>
      <w:r w:rsidR="00D84D01" w:rsidRPr="000A5A3C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 xml:space="preserve">passou ao espaço destinado a </w:t>
      </w:r>
      <w:r w:rsidR="00D84D01" w:rsidRPr="000A5A3C">
        <w:rPr>
          <w:rFonts w:ascii="Arial" w:hAnsi="Arial" w:cs="Arial"/>
          <w:b/>
          <w:bCs/>
          <w:iCs/>
          <w:sz w:val="24"/>
          <w:szCs w:val="24"/>
        </w:rPr>
        <w:t>DISCUSSÃO DA PAUTA</w:t>
      </w:r>
      <w:r w:rsidR="00CB06F4" w:rsidRPr="000A5A3C">
        <w:rPr>
          <w:rFonts w:ascii="Arial" w:hAnsi="Arial" w:cs="Arial"/>
          <w:b/>
          <w:bCs/>
          <w:iCs/>
          <w:sz w:val="24"/>
          <w:szCs w:val="24"/>
        </w:rPr>
        <w:t xml:space="preserve">. </w:t>
      </w:r>
      <w:r w:rsidR="00A763F9" w:rsidRPr="00A763F9">
        <w:rPr>
          <w:rFonts w:ascii="Arial" w:hAnsi="Arial" w:cs="Arial"/>
          <w:bCs/>
          <w:iCs/>
          <w:sz w:val="24"/>
          <w:szCs w:val="24"/>
        </w:rPr>
        <w:t>Não houve pronunciamentos</w:t>
      </w:r>
      <w:r w:rsidR="00A763F9">
        <w:rPr>
          <w:rFonts w:ascii="Arial" w:hAnsi="Arial" w:cs="Arial"/>
          <w:bCs/>
          <w:iCs/>
          <w:sz w:val="24"/>
          <w:szCs w:val="24"/>
        </w:rPr>
        <w:t xml:space="preserve">. </w:t>
      </w:r>
      <w:r w:rsidR="00DC30EB" w:rsidRPr="000A5A3C">
        <w:rPr>
          <w:rFonts w:ascii="Arial" w:hAnsi="Arial" w:cs="Arial"/>
          <w:bCs/>
          <w:iCs/>
          <w:sz w:val="24"/>
          <w:szCs w:val="24"/>
        </w:rPr>
        <w:t xml:space="preserve">Logo após </w:t>
      </w:r>
      <w:r w:rsidR="00731CFB" w:rsidRPr="000A5A3C">
        <w:rPr>
          <w:rFonts w:ascii="Arial" w:hAnsi="Arial" w:cs="Arial"/>
          <w:bCs/>
          <w:iCs/>
          <w:sz w:val="24"/>
          <w:szCs w:val="24"/>
        </w:rPr>
        <w:t>o</w:t>
      </w:r>
      <w:r w:rsidR="00DC30EB" w:rsidRPr="000A5A3C">
        <w:rPr>
          <w:rFonts w:ascii="Arial" w:hAnsi="Arial" w:cs="Arial"/>
          <w:bCs/>
          <w:iCs/>
          <w:sz w:val="24"/>
          <w:szCs w:val="24"/>
        </w:rPr>
        <w:t xml:space="preserve"> Senhor Presidente</w:t>
      </w:r>
      <w:r w:rsidR="0030255E" w:rsidRPr="000A5A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C30EB" w:rsidRPr="000A5A3C">
        <w:rPr>
          <w:rFonts w:ascii="Arial" w:hAnsi="Arial" w:cs="Arial"/>
          <w:bCs/>
          <w:iCs/>
          <w:sz w:val="24"/>
          <w:szCs w:val="24"/>
        </w:rPr>
        <w:t xml:space="preserve">passou ao 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 xml:space="preserve">espaço destinado a </w:t>
      </w:r>
      <w:r w:rsidR="00D84D01" w:rsidRPr="000A5A3C">
        <w:rPr>
          <w:rFonts w:ascii="Arial" w:hAnsi="Arial" w:cs="Arial"/>
          <w:b/>
          <w:bCs/>
          <w:iCs/>
          <w:sz w:val="24"/>
          <w:szCs w:val="24"/>
        </w:rPr>
        <w:t>ORDEM DO DIA</w:t>
      </w:r>
      <w:r w:rsidR="00D44B0E" w:rsidRPr="000A5A3C">
        <w:rPr>
          <w:rFonts w:ascii="Arial" w:hAnsi="Arial" w:cs="Arial"/>
          <w:b/>
          <w:bCs/>
          <w:iCs/>
          <w:sz w:val="24"/>
          <w:szCs w:val="24"/>
        </w:rPr>
        <w:t>.</w:t>
      </w:r>
      <w:r w:rsidR="00A5116E" w:rsidRPr="000A5A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63F9" w:rsidRPr="00696C42">
        <w:rPr>
          <w:rFonts w:ascii="Arial" w:hAnsi="Arial" w:cs="Arial"/>
          <w:sz w:val="24"/>
          <w:szCs w:val="24"/>
        </w:rPr>
        <w:t>Não houve matérias para votação</w:t>
      </w:r>
      <w:r w:rsidR="00A763F9">
        <w:rPr>
          <w:rFonts w:ascii="Arial" w:hAnsi="Arial" w:cs="Arial"/>
          <w:color w:val="000000" w:themeColor="text1"/>
          <w:sz w:val="24"/>
          <w:szCs w:val="24"/>
        </w:rPr>
        <w:t>.</w:t>
      </w:r>
      <w:r w:rsidR="008A5D41" w:rsidRPr="000A5A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57291" w:rsidRPr="000A5A3C">
        <w:rPr>
          <w:rFonts w:ascii="Arial" w:hAnsi="Arial" w:cs="Arial"/>
          <w:color w:val="000000" w:themeColor="text1"/>
          <w:sz w:val="24"/>
          <w:szCs w:val="24"/>
        </w:rPr>
        <w:t>Antes de passar ao espaço das Explicações</w:t>
      </w:r>
      <w:r w:rsidR="005A4D25" w:rsidRPr="000A5A3C">
        <w:rPr>
          <w:rFonts w:ascii="Arial" w:hAnsi="Arial" w:cs="Arial"/>
          <w:color w:val="000000" w:themeColor="text1"/>
          <w:sz w:val="24"/>
          <w:szCs w:val="24"/>
        </w:rPr>
        <w:t xml:space="preserve"> Pessoais, o Senhor Presidente </w:t>
      </w:r>
      <w:r w:rsidR="00B67902" w:rsidRPr="000A5A3C">
        <w:rPr>
          <w:rFonts w:ascii="Arial" w:hAnsi="Arial" w:cs="Arial"/>
          <w:color w:val="000000" w:themeColor="text1"/>
          <w:sz w:val="24"/>
          <w:szCs w:val="24"/>
        </w:rPr>
        <w:t>ratificou o Convite para todos os Vereadores para a Audi</w:t>
      </w:r>
      <w:r w:rsidR="00A06875" w:rsidRPr="000A5A3C">
        <w:rPr>
          <w:rFonts w:ascii="Arial" w:hAnsi="Arial" w:cs="Arial"/>
          <w:color w:val="000000" w:themeColor="text1"/>
          <w:sz w:val="24"/>
          <w:szCs w:val="24"/>
        </w:rPr>
        <w:t xml:space="preserve">ência Pública de Prestação de Contas relativa ao </w:t>
      </w:r>
      <w:r w:rsidR="000A5A3C">
        <w:rPr>
          <w:rFonts w:ascii="Arial" w:hAnsi="Arial" w:cs="Arial"/>
          <w:color w:val="000000" w:themeColor="text1"/>
          <w:sz w:val="24"/>
          <w:szCs w:val="24"/>
        </w:rPr>
        <w:t>T</w:t>
      </w:r>
      <w:r w:rsidR="00A06875" w:rsidRPr="000A5A3C">
        <w:rPr>
          <w:rFonts w:ascii="Arial" w:hAnsi="Arial" w:cs="Arial"/>
          <w:color w:val="000000" w:themeColor="text1"/>
          <w:sz w:val="24"/>
          <w:szCs w:val="24"/>
        </w:rPr>
        <w:t>erceiro Quadrimestre de 2016 a realizar-se no dia 24 de fevereiro de 2017, às 10 horas no Plenário desta Casa Legislativa.</w:t>
      </w:r>
      <w:r w:rsidR="00847B9A" w:rsidRPr="000A5A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A1841" w:rsidRPr="000A5A3C">
        <w:rPr>
          <w:rFonts w:ascii="Arial" w:hAnsi="Arial" w:cs="Arial"/>
          <w:bCs/>
          <w:iCs/>
          <w:sz w:val="24"/>
          <w:szCs w:val="24"/>
        </w:rPr>
        <w:t xml:space="preserve">Nas </w:t>
      </w:r>
      <w:r w:rsidR="00D84D01" w:rsidRPr="000A5A3C">
        <w:rPr>
          <w:rFonts w:ascii="Arial" w:hAnsi="Arial" w:cs="Arial"/>
          <w:b/>
          <w:bCs/>
          <w:iCs/>
          <w:sz w:val="24"/>
          <w:szCs w:val="24"/>
        </w:rPr>
        <w:t>EXPLICAÇÕES PESSOAIS</w:t>
      </w:r>
      <w:r w:rsidR="00CB06F4" w:rsidRPr="000A5A3C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B06F4" w:rsidRPr="000A5A3C">
        <w:rPr>
          <w:rFonts w:ascii="Arial" w:hAnsi="Arial" w:cs="Arial"/>
          <w:bCs/>
          <w:iCs/>
          <w:sz w:val="24"/>
          <w:szCs w:val="24"/>
        </w:rPr>
        <w:t>u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>s</w:t>
      </w:r>
      <w:r w:rsidR="00A763F9">
        <w:rPr>
          <w:rFonts w:ascii="Arial" w:hAnsi="Arial" w:cs="Arial"/>
          <w:bCs/>
          <w:iCs/>
          <w:sz w:val="24"/>
          <w:szCs w:val="24"/>
        </w:rPr>
        <w:t>ou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 xml:space="preserve"> a palavra o Vereador</w:t>
      </w:r>
      <w:r w:rsidR="00A763F9">
        <w:rPr>
          <w:rFonts w:ascii="Arial" w:hAnsi="Arial" w:cs="Arial"/>
          <w:bCs/>
          <w:iCs/>
          <w:sz w:val="24"/>
          <w:szCs w:val="24"/>
        </w:rPr>
        <w:t xml:space="preserve"> Jeder Silva do PTB, 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>cujo</w:t>
      </w:r>
      <w:r w:rsidR="007B1AD3" w:rsidRPr="000A5A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 xml:space="preserve">pronunciamento encontra-se gravado no </w:t>
      </w:r>
      <w:r w:rsidR="006D6EB3" w:rsidRPr="000A5A3C">
        <w:rPr>
          <w:rFonts w:ascii="Arial" w:hAnsi="Arial" w:cs="Arial"/>
          <w:b/>
          <w:bCs/>
          <w:iCs/>
          <w:sz w:val="24"/>
          <w:szCs w:val="24"/>
        </w:rPr>
        <w:t xml:space="preserve">anexo </w:t>
      </w:r>
      <w:r w:rsidR="00047983" w:rsidRPr="000A5A3C">
        <w:rPr>
          <w:rFonts w:ascii="Arial" w:hAnsi="Arial" w:cs="Arial"/>
          <w:b/>
          <w:bCs/>
          <w:iCs/>
          <w:sz w:val="24"/>
          <w:szCs w:val="24"/>
        </w:rPr>
        <w:t>I</w:t>
      </w:r>
      <w:r w:rsidR="00A763F9">
        <w:rPr>
          <w:rFonts w:ascii="Arial" w:hAnsi="Arial" w:cs="Arial"/>
          <w:b/>
          <w:bCs/>
          <w:iCs/>
          <w:sz w:val="24"/>
          <w:szCs w:val="24"/>
        </w:rPr>
        <w:t>I</w:t>
      </w:r>
      <w:r w:rsidR="00B45D58" w:rsidRPr="000A5A3C">
        <w:rPr>
          <w:rFonts w:ascii="Arial" w:hAnsi="Arial" w:cs="Arial"/>
          <w:b/>
          <w:bCs/>
          <w:iCs/>
          <w:sz w:val="24"/>
          <w:szCs w:val="24"/>
        </w:rPr>
        <w:t>.</w:t>
      </w:r>
      <w:r w:rsidR="006A29CC" w:rsidRPr="000A5A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lastRenderedPageBreak/>
        <w:t xml:space="preserve">Nada mais a tratar encerrou a presente reunião às </w:t>
      </w:r>
      <w:r w:rsidR="00A763F9">
        <w:rPr>
          <w:rFonts w:ascii="Arial" w:hAnsi="Arial" w:cs="Arial"/>
          <w:bCs/>
          <w:iCs/>
          <w:sz w:val="24"/>
          <w:szCs w:val="24"/>
        </w:rPr>
        <w:t>dezenove horas e quarenta e cinco minutos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>, convocando os Senhores Vereadores para a próxima Re</w:t>
      </w:r>
      <w:r w:rsidR="000126D9" w:rsidRPr="000A5A3C">
        <w:rPr>
          <w:rFonts w:ascii="Arial" w:hAnsi="Arial" w:cs="Arial"/>
          <w:bCs/>
          <w:iCs/>
          <w:sz w:val="24"/>
          <w:szCs w:val="24"/>
        </w:rPr>
        <w:t>uni</w:t>
      </w:r>
      <w:r w:rsidR="00FE4F8B" w:rsidRPr="000A5A3C">
        <w:rPr>
          <w:rFonts w:ascii="Arial" w:hAnsi="Arial" w:cs="Arial"/>
          <w:bCs/>
          <w:iCs/>
          <w:sz w:val="24"/>
          <w:szCs w:val="24"/>
        </w:rPr>
        <w:t xml:space="preserve">ão Ordinária </w:t>
      </w:r>
      <w:r w:rsidR="00E56E1C" w:rsidRPr="000A5A3C">
        <w:rPr>
          <w:rFonts w:ascii="Arial" w:hAnsi="Arial" w:cs="Arial"/>
          <w:bCs/>
          <w:iCs/>
          <w:sz w:val="24"/>
          <w:szCs w:val="24"/>
        </w:rPr>
        <w:t>no</w:t>
      </w:r>
      <w:r w:rsidR="00B924C3" w:rsidRPr="000A5A3C">
        <w:rPr>
          <w:rFonts w:ascii="Arial" w:hAnsi="Arial" w:cs="Arial"/>
          <w:bCs/>
          <w:iCs/>
          <w:sz w:val="24"/>
          <w:szCs w:val="24"/>
        </w:rPr>
        <w:t xml:space="preserve"> dia </w:t>
      </w:r>
      <w:r w:rsidR="00A763F9">
        <w:rPr>
          <w:rFonts w:ascii="Arial" w:hAnsi="Arial" w:cs="Arial"/>
          <w:bCs/>
          <w:iCs/>
          <w:sz w:val="24"/>
          <w:szCs w:val="24"/>
        </w:rPr>
        <w:t>seis de março</w:t>
      </w:r>
      <w:r w:rsidR="00035B79" w:rsidRPr="000A5A3C">
        <w:rPr>
          <w:rFonts w:ascii="Arial" w:hAnsi="Arial" w:cs="Arial"/>
          <w:bCs/>
          <w:iCs/>
          <w:sz w:val="24"/>
          <w:szCs w:val="24"/>
        </w:rPr>
        <w:t xml:space="preserve"> </w:t>
      </w:r>
      <w:r w:rsidR="00D617C8" w:rsidRPr="000A5A3C">
        <w:rPr>
          <w:rFonts w:ascii="Arial" w:hAnsi="Arial" w:cs="Arial"/>
          <w:bCs/>
          <w:iCs/>
          <w:sz w:val="24"/>
          <w:szCs w:val="24"/>
        </w:rPr>
        <w:t>do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 xml:space="preserve"> ano de dois mil e </w:t>
      </w:r>
      <w:r w:rsidR="00035B79" w:rsidRPr="000A5A3C">
        <w:rPr>
          <w:rFonts w:ascii="Arial" w:hAnsi="Arial" w:cs="Arial"/>
          <w:bCs/>
          <w:iCs/>
          <w:sz w:val="24"/>
          <w:szCs w:val="24"/>
        </w:rPr>
        <w:t>dezesse</w:t>
      </w:r>
      <w:r w:rsidR="00E11FF6" w:rsidRPr="000A5A3C">
        <w:rPr>
          <w:rFonts w:ascii="Arial" w:hAnsi="Arial" w:cs="Arial"/>
          <w:bCs/>
          <w:iCs/>
          <w:sz w:val="24"/>
          <w:szCs w:val="24"/>
        </w:rPr>
        <w:t>te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>, às dezenove horas, na Sede da Câmara Municipal, Calçadão Chico Pedro. Esta Ata vai assinada por mim e pel</w:t>
      </w:r>
      <w:r w:rsidR="000071F4" w:rsidRPr="000A5A3C">
        <w:rPr>
          <w:rFonts w:ascii="Arial" w:hAnsi="Arial" w:cs="Arial"/>
          <w:bCs/>
          <w:iCs/>
          <w:sz w:val="24"/>
          <w:szCs w:val="24"/>
        </w:rPr>
        <w:t>o</w:t>
      </w:r>
      <w:r w:rsidR="00D84D01" w:rsidRPr="000A5A3C">
        <w:rPr>
          <w:rFonts w:ascii="Arial" w:hAnsi="Arial" w:cs="Arial"/>
          <w:bCs/>
          <w:iCs/>
          <w:sz w:val="24"/>
          <w:szCs w:val="24"/>
        </w:rPr>
        <w:t xml:space="preserve"> Presidente.</w:t>
      </w:r>
    </w:p>
    <w:p w:rsidR="009B7824" w:rsidRPr="000A5A3C" w:rsidRDefault="009B7824" w:rsidP="008115B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84D01" w:rsidRPr="000A5A3C" w:rsidRDefault="006B39D1" w:rsidP="00F703D0">
      <w:pPr>
        <w:pStyle w:val="Ttulo2"/>
        <w:numPr>
          <w:ilvl w:val="1"/>
          <w:numId w:val="5"/>
        </w:numPr>
        <w:tabs>
          <w:tab w:val="left" w:pos="567"/>
        </w:tabs>
        <w:spacing w:after="0"/>
        <w:ind w:left="0" w:firstLine="0"/>
        <w:jc w:val="both"/>
        <w:rPr>
          <w:rFonts w:cs="Arial"/>
          <w:szCs w:val="24"/>
        </w:rPr>
      </w:pPr>
      <w:r w:rsidRPr="000A5A3C">
        <w:rPr>
          <w:rFonts w:cs="Arial"/>
          <w:szCs w:val="24"/>
        </w:rPr>
        <w:t xml:space="preserve">        </w:t>
      </w:r>
      <w:r w:rsidR="00C807EC" w:rsidRPr="000A5A3C">
        <w:rPr>
          <w:rFonts w:cs="Arial"/>
          <w:szCs w:val="24"/>
        </w:rPr>
        <w:t xml:space="preserve">    </w:t>
      </w:r>
      <w:r w:rsidRPr="000A5A3C">
        <w:rPr>
          <w:rFonts w:cs="Arial"/>
          <w:szCs w:val="24"/>
        </w:rPr>
        <w:t xml:space="preserve"> </w:t>
      </w:r>
      <w:r w:rsidR="00E11FF6" w:rsidRPr="000A5A3C">
        <w:rPr>
          <w:rFonts w:cs="Arial"/>
          <w:szCs w:val="24"/>
        </w:rPr>
        <w:t>Dangelo Motta do PDT</w:t>
      </w:r>
      <w:r w:rsidR="00035B79" w:rsidRPr="000A5A3C">
        <w:rPr>
          <w:rFonts w:cs="Arial"/>
          <w:szCs w:val="24"/>
        </w:rPr>
        <w:t xml:space="preserve">                                          </w:t>
      </w:r>
      <w:r w:rsidR="00E11FF6" w:rsidRPr="000A5A3C">
        <w:rPr>
          <w:rFonts w:cs="Arial"/>
          <w:szCs w:val="24"/>
        </w:rPr>
        <w:t>Adelino Silveira do P</w:t>
      </w:r>
      <w:r w:rsidR="00583612" w:rsidRPr="000A5A3C">
        <w:rPr>
          <w:rFonts w:cs="Arial"/>
          <w:szCs w:val="24"/>
        </w:rPr>
        <w:t>DT</w:t>
      </w:r>
      <w:r w:rsidR="00D84D01" w:rsidRPr="000A5A3C">
        <w:rPr>
          <w:rFonts w:cs="Arial"/>
          <w:szCs w:val="24"/>
        </w:rPr>
        <w:t xml:space="preserve">     </w:t>
      </w:r>
      <w:r w:rsidRPr="000A5A3C">
        <w:rPr>
          <w:rFonts w:cs="Arial"/>
          <w:szCs w:val="24"/>
        </w:rPr>
        <w:t xml:space="preserve">                             </w:t>
      </w:r>
      <w:r w:rsidR="0067426E" w:rsidRPr="000A5A3C">
        <w:rPr>
          <w:rFonts w:cs="Arial"/>
          <w:szCs w:val="24"/>
        </w:rPr>
        <w:t xml:space="preserve">    </w:t>
      </w:r>
      <w:r w:rsidR="004A4584" w:rsidRPr="000A5A3C">
        <w:rPr>
          <w:rFonts w:cs="Arial"/>
          <w:szCs w:val="24"/>
        </w:rPr>
        <w:t xml:space="preserve">   </w:t>
      </w:r>
      <w:r w:rsidR="0067426E" w:rsidRPr="000A5A3C">
        <w:rPr>
          <w:rFonts w:cs="Arial"/>
          <w:szCs w:val="24"/>
        </w:rPr>
        <w:t xml:space="preserve">   </w:t>
      </w:r>
      <w:r w:rsidR="00D84D01" w:rsidRPr="000A5A3C">
        <w:rPr>
          <w:rFonts w:cs="Arial"/>
          <w:szCs w:val="24"/>
        </w:rPr>
        <w:t xml:space="preserve">                                           </w:t>
      </w:r>
    </w:p>
    <w:p w:rsidR="00D84D01" w:rsidRPr="000A5A3C" w:rsidRDefault="00D84D01" w:rsidP="00F703D0">
      <w:pPr>
        <w:pStyle w:val="Ttulo1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cs="Arial"/>
          <w:szCs w:val="24"/>
        </w:rPr>
      </w:pPr>
      <w:r w:rsidRPr="000A5A3C">
        <w:rPr>
          <w:rFonts w:cs="Arial"/>
          <w:i w:val="0"/>
          <w:iCs/>
          <w:szCs w:val="24"/>
        </w:rPr>
        <w:t xml:space="preserve">         </w:t>
      </w:r>
      <w:r w:rsidR="00AD59B3" w:rsidRPr="000A5A3C">
        <w:rPr>
          <w:rFonts w:cs="Arial"/>
          <w:i w:val="0"/>
          <w:iCs/>
          <w:szCs w:val="24"/>
        </w:rPr>
        <w:t xml:space="preserve">     </w:t>
      </w:r>
      <w:r w:rsidR="00C807EC" w:rsidRPr="000A5A3C">
        <w:rPr>
          <w:rFonts w:cs="Arial"/>
          <w:i w:val="0"/>
          <w:iCs/>
          <w:szCs w:val="24"/>
        </w:rPr>
        <w:t xml:space="preserve"> </w:t>
      </w:r>
      <w:r w:rsidR="00AD59B3" w:rsidRPr="000A5A3C">
        <w:rPr>
          <w:rFonts w:cs="Arial"/>
          <w:i w:val="0"/>
          <w:iCs/>
          <w:szCs w:val="24"/>
        </w:rPr>
        <w:t xml:space="preserve">   </w:t>
      </w:r>
      <w:r w:rsidRPr="000A5A3C">
        <w:rPr>
          <w:rFonts w:cs="Arial"/>
          <w:i w:val="0"/>
          <w:iCs/>
          <w:szCs w:val="24"/>
        </w:rPr>
        <w:t xml:space="preserve">Presidente                                                </w:t>
      </w:r>
      <w:r w:rsidR="0067426E" w:rsidRPr="000A5A3C">
        <w:rPr>
          <w:rFonts w:cs="Arial"/>
          <w:i w:val="0"/>
          <w:iCs/>
          <w:szCs w:val="24"/>
        </w:rPr>
        <w:t xml:space="preserve">   </w:t>
      </w:r>
      <w:r w:rsidR="003806C2" w:rsidRPr="000A5A3C">
        <w:rPr>
          <w:rFonts w:cs="Arial"/>
          <w:i w:val="0"/>
          <w:iCs/>
          <w:szCs w:val="24"/>
        </w:rPr>
        <w:t xml:space="preserve"> </w:t>
      </w:r>
      <w:r w:rsidR="00B20F7D" w:rsidRPr="000A5A3C">
        <w:rPr>
          <w:rFonts w:cs="Arial"/>
          <w:i w:val="0"/>
          <w:iCs/>
          <w:szCs w:val="24"/>
        </w:rPr>
        <w:t xml:space="preserve">        </w:t>
      </w:r>
      <w:r w:rsidR="00E11FF6" w:rsidRPr="000A5A3C">
        <w:rPr>
          <w:rFonts w:cs="Arial"/>
          <w:i w:val="0"/>
          <w:iCs/>
          <w:szCs w:val="24"/>
        </w:rPr>
        <w:t xml:space="preserve">       </w:t>
      </w:r>
      <w:r w:rsidRPr="000A5A3C">
        <w:rPr>
          <w:rFonts w:cs="Arial"/>
          <w:i w:val="0"/>
          <w:iCs/>
          <w:szCs w:val="24"/>
        </w:rPr>
        <w:t>Secretári</w:t>
      </w:r>
      <w:r w:rsidR="00E11FF6" w:rsidRPr="000A5A3C">
        <w:rPr>
          <w:rFonts w:cs="Arial"/>
          <w:i w:val="0"/>
          <w:iCs/>
          <w:szCs w:val="24"/>
        </w:rPr>
        <w:t>o</w:t>
      </w:r>
    </w:p>
    <w:sectPr w:rsidR="00D84D01" w:rsidRPr="000A5A3C" w:rsidSect="007D40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84" w:right="1304" w:bottom="731" w:left="1304" w:header="827" w:footer="67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017" w:rsidRDefault="00D10017" w:rsidP="007D409A">
      <w:pPr>
        <w:spacing w:after="0" w:line="240" w:lineRule="auto"/>
      </w:pPr>
      <w:r>
        <w:separator/>
      </w:r>
    </w:p>
  </w:endnote>
  <w:endnote w:type="continuationSeparator" w:id="1">
    <w:p w:rsidR="00D10017" w:rsidRDefault="00D1001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B36E5D">
    <w:pPr>
      <w:pStyle w:val="Padro"/>
    </w:pPr>
    <w:r>
      <w:fldChar w:fldCharType="begin"/>
    </w:r>
    <w:r w:rsidR="00BA3C11">
      <w:instrText>PAGE</w:instrText>
    </w:r>
    <w:r>
      <w:fldChar w:fldCharType="separate"/>
    </w:r>
    <w:r w:rsidR="00C544E8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7E06FA">
    <w:pPr>
      <w:pStyle w:val="Padro"/>
    </w:pPr>
    <w: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017" w:rsidRDefault="00D10017" w:rsidP="007D409A">
      <w:pPr>
        <w:spacing w:after="0" w:line="240" w:lineRule="auto"/>
      </w:pPr>
      <w:r>
        <w:separator/>
      </w:r>
    </w:p>
  </w:footnote>
  <w:footnote w:type="continuationSeparator" w:id="1">
    <w:p w:rsidR="00D10017" w:rsidRDefault="00D1001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90E" w:rsidRDefault="00B36E5D" w:rsidP="0042190E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549973756" r:id="rId2"/>
      </w:pict>
    </w:r>
  </w:p>
  <w:p w:rsidR="0042190E" w:rsidRDefault="0042190E" w:rsidP="0042190E">
    <w:pPr>
      <w:pStyle w:val="Cabealho"/>
      <w:jc w:val="center"/>
    </w:pPr>
  </w:p>
  <w:p w:rsidR="0042190E" w:rsidRDefault="0042190E" w:rsidP="0042190E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42190E" w:rsidRDefault="0042190E" w:rsidP="0042190E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09A" w:rsidRDefault="00B36E5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549973757" r:id="rId2"/>
      </w:pict>
    </w:r>
  </w:p>
  <w:p w:rsidR="007D409A" w:rsidRDefault="007D409A">
    <w:pPr>
      <w:pStyle w:val="Cabealho"/>
      <w:jc w:val="center"/>
    </w:pPr>
  </w:p>
  <w:p w:rsidR="007D409A" w:rsidRDefault="00BA3C11">
    <w:pPr>
      <w:pStyle w:val="Ttuloprincipal"/>
      <w:spacing w:after="0" w:line="100" w:lineRule="atLeast"/>
    </w:pPr>
    <w:r>
      <w:rPr>
        <w:rFonts w:ascii="Arial Narrow" w:hAnsi="Arial Narrow"/>
        <w:i w:val="0"/>
        <w:sz w:val="22"/>
        <w:szCs w:val="22"/>
      </w:rPr>
      <w:t>CÂMARA MUNICIPAL DE MOSTARDAS</w:t>
    </w:r>
  </w:p>
  <w:p w:rsidR="007D409A" w:rsidRDefault="00BA3C11">
    <w:pPr>
      <w:pStyle w:val="Cabealho"/>
      <w:spacing w:after="0" w:line="100" w:lineRule="atLeast"/>
      <w:jc w:val="center"/>
    </w:pPr>
    <w:r>
      <w:rPr>
        <w:rFonts w:ascii="Arial Narrow" w:hAnsi="Arial Narrow"/>
        <w:sz w:val="22"/>
        <w:szCs w:val="22"/>
      </w:rPr>
      <w:t>ESTADO DO RIO GRANDE DO SUL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516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D409A"/>
    <w:rsid w:val="00000E02"/>
    <w:rsid w:val="00000F99"/>
    <w:rsid w:val="0000163E"/>
    <w:rsid w:val="0000394F"/>
    <w:rsid w:val="00003D4B"/>
    <w:rsid w:val="0000474F"/>
    <w:rsid w:val="000071F4"/>
    <w:rsid w:val="00010529"/>
    <w:rsid w:val="00011429"/>
    <w:rsid w:val="00011B24"/>
    <w:rsid w:val="000126D9"/>
    <w:rsid w:val="00013569"/>
    <w:rsid w:val="00013E79"/>
    <w:rsid w:val="00015602"/>
    <w:rsid w:val="00015D6C"/>
    <w:rsid w:val="0001633C"/>
    <w:rsid w:val="000168CB"/>
    <w:rsid w:val="00016EBB"/>
    <w:rsid w:val="00017245"/>
    <w:rsid w:val="00020F16"/>
    <w:rsid w:val="00025384"/>
    <w:rsid w:val="000253C6"/>
    <w:rsid w:val="00025509"/>
    <w:rsid w:val="00025C0D"/>
    <w:rsid w:val="00026541"/>
    <w:rsid w:val="000267F6"/>
    <w:rsid w:val="000300ED"/>
    <w:rsid w:val="00031222"/>
    <w:rsid w:val="00032D94"/>
    <w:rsid w:val="0003365B"/>
    <w:rsid w:val="000342F9"/>
    <w:rsid w:val="000345FD"/>
    <w:rsid w:val="00034DA9"/>
    <w:rsid w:val="00034EF2"/>
    <w:rsid w:val="00035B79"/>
    <w:rsid w:val="000368D6"/>
    <w:rsid w:val="0003720E"/>
    <w:rsid w:val="000409F7"/>
    <w:rsid w:val="00044B71"/>
    <w:rsid w:val="00044EEB"/>
    <w:rsid w:val="00045820"/>
    <w:rsid w:val="00045E9D"/>
    <w:rsid w:val="00046959"/>
    <w:rsid w:val="00047983"/>
    <w:rsid w:val="00051F5E"/>
    <w:rsid w:val="00051FC6"/>
    <w:rsid w:val="000520E3"/>
    <w:rsid w:val="000573B4"/>
    <w:rsid w:val="00057E0E"/>
    <w:rsid w:val="000646F7"/>
    <w:rsid w:val="00064C27"/>
    <w:rsid w:val="0006511A"/>
    <w:rsid w:val="000657CC"/>
    <w:rsid w:val="00066F84"/>
    <w:rsid w:val="00067D7E"/>
    <w:rsid w:val="00070CAD"/>
    <w:rsid w:val="00071307"/>
    <w:rsid w:val="000713EC"/>
    <w:rsid w:val="000726DA"/>
    <w:rsid w:val="00073723"/>
    <w:rsid w:val="0007773F"/>
    <w:rsid w:val="0008049E"/>
    <w:rsid w:val="0008052A"/>
    <w:rsid w:val="000815CC"/>
    <w:rsid w:val="00083B61"/>
    <w:rsid w:val="00084F95"/>
    <w:rsid w:val="00085DE7"/>
    <w:rsid w:val="00086DA2"/>
    <w:rsid w:val="00087D74"/>
    <w:rsid w:val="00091126"/>
    <w:rsid w:val="00091A9E"/>
    <w:rsid w:val="000975B7"/>
    <w:rsid w:val="000A0CBE"/>
    <w:rsid w:val="000A13AA"/>
    <w:rsid w:val="000A1E5F"/>
    <w:rsid w:val="000A2353"/>
    <w:rsid w:val="000A412B"/>
    <w:rsid w:val="000A4DFA"/>
    <w:rsid w:val="000A5A3C"/>
    <w:rsid w:val="000A5AAE"/>
    <w:rsid w:val="000A6904"/>
    <w:rsid w:val="000A6D74"/>
    <w:rsid w:val="000A7A54"/>
    <w:rsid w:val="000B1CE5"/>
    <w:rsid w:val="000B264A"/>
    <w:rsid w:val="000B3E0C"/>
    <w:rsid w:val="000B3EE6"/>
    <w:rsid w:val="000B49E8"/>
    <w:rsid w:val="000B63D8"/>
    <w:rsid w:val="000B6541"/>
    <w:rsid w:val="000B6A98"/>
    <w:rsid w:val="000B7068"/>
    <w:rsid w:val="000C0627"/>
    <w:rsid w:val="000C3B8C"/>
    <w:rsid w:val="000C520D"/>
    <w:rsid w:val="000C568C"/>
    <w:rsid w:val="000C59E9"/>
    <w:rsid w:val="000C7775"/>
    <w:rsid w:val="000D0460"/>
    <w:rsid w:val="000D21D5"/>
    <w:rsid w:val="000D3881"/>
    <w:rsid w:val="000D508B"/>
    <w:rsid w:val="000D520E"/>
    <w:rsid w:val="000D7285"/>
    <w:rsid w:val="000E0491"/>
    <w:rsid w:val="000E07E5"/>
    <w:rsid w:val="000E4C72"/>
    <w:rsid w:val="000E54B2"/>
    <w:rsid w:val="000E6D05"/>
    <w:rsid w:val="000E7586"/>
    <w:rsid w:val="000E7F6F"/>
    <w:rsid w:val="000F38AB"/>
    <w:rsid w:val="000F64B1"/>
    <w:rsid w:val="000F714D"/>
    <w:rsid w:val="00102241"/>
    <w:rsid w:val="00104073"/>
    <w:rsid w:val="00104FD6"/>
    <w:rsid w:val="00111389"/>
    <w:rsid w:val="00112B20"/>
    <w:rsid w:val="00113E7C"/>
    <w:rsid w:val="00117E3A"/>
    <w:rsid w:val="001239C7"/>
    <w:rsid w:val="001240EA"/>
    <w:rsid w:val="0012677A"/>
    <w:rsid w:val="00127844"/>
    <w:rsid w:val="00130B7E"/>
    <w:rsid w:val="00131373"/>
    <w:rsid w:val="001315A0"/>
    <w:rsid w:val="00132C0E"/>
    <w:rsid w:val="00133591"/>
    <w:rsid w:val="00133850"/>
    <w:rsid w:val="00136963"/>
    <w:rsid w:val="00137131"/>
    <w:rsid w:val="0013735C"/>
    <w:rsid w:val="0013748F"/>
    <w:rsid w:val="00137A66"/>
    <w:rsid w:val="0014061C"/>
    <w:rsid w:val="00140A43"/>
    <w:rsid w:val="001443F9"/>
    <w:rsid w:val="00144BF8"/>
    <w:rsid w:val="00145A05"/>
    <w:rsid w:val="00145B0A"/>
    <w:rsid w:val="00145CC8"/>
    <w:rsid w:val="001461E3"/>
    <w:rsid w:val="00151F75"/>
    <w:rsid w:val="0015542D"/>
    <w:rsid w:val="00155A3D"/>
    <w:rsid w:val="00155DA9"/>
    <w:rsid w:val="001569A6"/>
    <w:rsid w:val="001574A6"/>
    <w:rsid w:val="001577E1"/>
    <w:rsid w:val="0016037F"/>
    <w:rsid w:val="00160CDC"/>
    <w:rsid w:val="00160EEE"/>
    <w:rsid w:val="0016184B"/>
    <w:rsid w:val="00163373"/>
    <w:rsid w:val="00163F07"/>
    <w:rsid w:val="001646C2"/>
    <w:rsid w:val="00164AE3"/>
    <w:rsid w:val="001663F2"/>
    <w:rsid w:val="001665D4"/>
    <w:rsid w:val="001665FE"/>
    <w:rsid w:val="00166979"/>
    <w:rsid w:val="00170ACD"/>
    <w:rsid w:val="001712F5"/>
    <w:rsid w:val="00173895"/>
    <w:rsid w:val="00174566"/>
    <w:rsid w:val="00174E7C"/>
    <w:rsid w:val="00176922"/>
    <w:rsid w:val="00176B39"/>
    <w:rsid w:val="00176E85"/>
    <w:rsid w:val="00177EF6"/>
    <w:rsid w:val="00180367"/>
    <w:rsid w:val="00180527"/>
    <w:rsid w:val="00180CE6"/>
    <w:rsid w:val="00181556"/>
    <w:rsid w:val="00182C58"/>
    <w:rsid w:val="001841E7"/>
    <w:rsid w:val="00184544"/>
    <w:rsid w:val="001846EE"/>
    <w:rsid w:val="00185015"/>
    <w:rsid w:val="001860DD"/>
    <w:rsid w:val="001872D7"/>
    <w:rsid w:val="0019002B"/>
    <w:rsid w:val="00190C2D"/>
    <w:rsid w:val="00190D4F"/>
    <w:rsid w:val="001934D6"/>
    <w:rsid w:val="00193D9B"/>
    <w:rsid w:val="00193F84"/>
    <w:rsid w:val="00194752"/>
    <w:rsid w:val="00194D7B"/>
    <w:rsid w:val="001974A7"/>
    <w:rsid w:val="00197DAB"/>
    <w:rsid w:val="001A1034"/>
    <w:rsid w:val="001A1D82"/>
    <w:rsid w:val="001A22AB"/>
    <w:rsid w:val="001A284F"/>
    <w:rsid w:val="001A2EA2"/>
    <w:rsid w:val="001A3467"/>
    <w:rsid w:val="001A4F14"/>
    <w:rsid w:val="001A6E85"/>
    <w:rsid w:val="001A7189"/>
    <w:rsid w:val="001B0314"/>
    <w:rsid w:val="001B0611"/>
    <w:rsid w:val="001B2EF9"/>
    <w:rsid w:val="001B4201"/>
    <w:rsid w:val="001B461C"/>
    <w:rsid w:val="001B4EF9"/>
    <w:rsid w:val="001B54CE"/>
    <w:rsid w:val="001B7775"/>
    <w:rsid w:val="001B7874"/>
    <w:rsid w:val="001B7E82"/>
    <w:rsid w:val="001C020A"/>
    <w:rsid w:val="001C1C3C"/>
    <w:rsid w:val="001C333E"/>
    <w:rsid w:val="001C42C6"/>
    <w:rsid w:val="001C459D"/>
    <w:rsid w:val="001C5992"/>
    <w:rsid w:val="001C5C4E"/>
    <w:rsid w:val="001C5F08"/>
    <w:rsid w:val="001C5F8F"/>
    <w:rsid w:val="001C6530"/>
    <w:rsid w:val="001C77F5"/>
    <w:rsid w:val="001C7993"/>
    <w:rsid w:val="001D0D64"/>
    <w:rsid w:val="001D20AF"/>
    <w:rsid w:val="001D3976"/>
    <w:rsid w:val="001D39FB"/>
    <w:rsid w:val="001D6AB2"/>
    <w:rsid w:val="001D744E"/>
    <w:rsid w:val="001D7C5A"/>
    <w:rsid w:val="001E17D4"/>
    <w:rsid w:val="001E1939"/>
    <w:rsid w:val="001E1D6A"/>
    <w:rsid w:val="001E2647"/>
    <w:rsid w:val="001E51B5"/>
    <w:rsid w:val="001E58C4"/>
    <w:rsid w:val="001F2464"/>
    <w:rsid w:val="001F3F3B"/>
    <w:rsid w:val="001F481E"/>
    <w:rsid w:val="001F48A2"/>
    <w:rsid w:val="001F60FF"/>
    <w:rsid w:val="001F7BD5"/>
    <w:rsid w:val="00201FFE"/>
    <w:rsid w:val="0020238B"/>
    <w:rsid w:val="002053F4"/>
    <w:rsid w:val="00205A9A"/>
    <w:rsid w:val="00211CF2"/>
    <w:rsid w:val="0021314C"/>
    <w:rsid w:val="00213EE8"/>
    <w:rsid w:val="00214F82"/>
    <w:rsid w:val="00217631"/>
    <w:rsid w:val="0022029B"/>
    <w:rsid w:val="00221DE6"/>
    <w:rsid w:val="002222C4"/>
    <w:rsid w:val="00223575"/>
    <w:rsid w:val="002237B0"/>
    <w:rsid w:val="00223A0E"/>
    <w:rsid w:val="00224028"/>
    <w:rsid w:val="002241CC"/>
    <w:rsid w:val="00225652"/>
    <w:rsid w:val="00226147"/>
    <w:rsid w:val="0022625B"/>
    <w:rsid w:val="00226F17"/>
    <w:rsid w:val="00226F7A"/>
    <w:rsid w:val="00231074"/>
    <w:rsid w:val="00232A3E"/>
    <w:rsid w:val="00234931"/>
    <w:rsid w:val="00236844"/>
    <w:rsid w:val="00237FA6"/>
    <w:rsid w:val="0024053A"/>
    <w:rsid w:val="002420EF"/>
    <w:rsid w:val="00243318"/>
    <w:rsid w:val="002439D6"/>
    <w:rsid w:val="002450ED"/>
    <w:rsid w:val="00246329"/>
    <w:rsid w:val="00246C8A"/>
    <w:rsid w:val="00247171"/>
    <w:rsid w:val="00247C60"/>
    <w:rsid w:val="00247DA1"/>
    <w:rsid w:val="00250617"/>
    <w:rsid w:val="00251807"/>
    <w:rsid w:val="00252B81"/>
    <w:rsid w:val="00255118"/>
    <w:rsid w:val="00255A3B"/>
    <w:rsid w:val="00256D34"/>
    <w:rsid w:val="0025768A"/>
    <w:rsid w:val="00257CFB"/>
    <w:rsid w:val="00260AF7"/>
    <w:rsid w:val="002621C9"/>
    <w:rsid w:val="00262B91"/>
    <w:rsid w:val="00262D8D"/>
    <w:rsid w:val="00265D54"/>
    <w:rsid w:val="00271072"/>
    <w:rsid w:val="00271E27"/>
    <w:rsid w:val="00273D2D"/>
    <w:rsid w:val="00275C66"/>
    <w:rsid w:val="00276708"/>
    <w:rsid w:val="00276EED"/>
    <w:rsid w:val="00277F32"/>
    <w:rsid w:val="002805FA"/>
    <w:rsid w:val="00284162"/>
    <w:rsid w:val="00284D76"/>
    <w:rsid w:val="00286C4E"/>
    <w:rsid w:val="00287944"/>
    <w:rsid w:val="0029252C"/>
    <w:rsid w:val="00292B03"/>
    <w:rsid w:val="00292DCF"/>
    <w:rsid w:val="00294508"/>
    <w:rsid w:val="0029483C"/>
    <w:rsid w:val="00294F16"/>
    <w:rsid w:val="00295749"/>
    <w:rsid w:val="00296384"/>
    <w:rsid w:val="00297AF6"/>
    <w:rsid w:val="00297E27"/>
    <w:rsid w:val="002A09D1"/>
    <w:rsid w:val="002A16D5"/>
    <w:rsid w:val="002A16F5"/>
    <w:rsid w:val="002A2C7C"/>
    <w:rsid w:val="002A3D78"/>
    <w:rsid w:val="002A4AEB"/>
    <w:rsid w:val="002A565E"/>
    <w:rsid w:val="002A7C4B"/>
    <w:rsid w:val="002B0E10"/>
    <w:rsid w:val="002B0E2E"/>
    <w:rsid w:val="002B139C"/>
    <w:rsid w:val="002B2353"/>
    <w:rsid w:val="002B3B2F"/>
    <w:rsid w:val="002B3DB9"/>
    <w:rsid w:val="002B7C71"/>
    <w:rsid w:val="002C0487"/>
    <w:rsid w:val="002C1D14"/>
    <w:rsid w:val="002C3757"/>
    <w:rsid w:val="002C4852"/>
    <w:rsid w:val="002C5F17"/>
    <w:rsid w:val="002C5F92"/>
    <w:rsid w:val="002D17DF"/>
    <w:rsid w:val="002D2FC0"/>
    <w:rsid w:val="002D39E4"/>
    <w:rsid w:val="002D4066"/>
    <w:rsid w:val="002D4CDE"/>
    <w:rsid w:val="002D5474"/>
    <w:rsid w:val="002D63E6"/>
    <w:rsid w:val="002D6E2A"/>
    <w:rsid w:val="002E0AF0"/>
    <w:rsid w:val="002E1074"/>
    <w:rsid w:val="002E2665"/>
    <w:rsid w:val="002E4B8E"/>
    <w:rsid w:val="002E5354"/>
    <w:rsid w:val="002E56AF"/>
    <w:rsid w:val="002E5848"/>
    <w:rsid w:val="002E7C7E"/>
    <w:rsid w:val="002F1380"/>
    <w:rsid w:val="002F1518"/>
    <w:rsid w:val="002F400B"/>
    <w:rsid w:val="002F410A"/>
    <w:rsid w:val="002F4E77"/>
    <w:rsid w:val="002F5423"/>
    <w:rsid w:val="002F5427"/>
    <w:rsid w:val="002F6F18"/>
    <w:rsid w:val="002F6F59"/>
    <w:rsid w:val="002F7AD5"/>
    <w:rsid w:val="002F7F81"/>
    <w:rsid w:val="00300958"/>
    <w:rsid w:val="00301992"/>
    <w:rsid w:val="00302289"/>
    <w:rsid w:val="0030255E"/>
    <w:rsid w:val="003025AE"/>
    <w:rsid w:val="0030274C"/>
    <w:rsid w:val="003028A0"/>
    <w:rsid w:val="0030364C"/>
    <w:rsid w:val="003044A3"/>
    <w:rsid w:val="00304C21"/>
    <w:rsid w:val="00305C27"/>
    <w:rsid w:val="00305DF4"/>
    <w:rsid w:val="00306423"/>
    <w:rsid w:val="00306CF3"/>
    <w:rsid w:val="003070CF"/>
    <w:rsid w:val="003076B5"/>
    <w:rsid w:val="00311A5C"/>
    <w:rsid w:val="00311AED"/>
    <w:rsid w:val="003142F4"/>
    <w:rsid w:val="00314384"/>
    <w:rsid w:val="00314451"/>
    <w:rsid w:val="00315F85"/>
    <w:rsid w:val="003215C3"/>
    <w:rsid w:val="003218D4"/>
    <w:rsid w:val="00321FBE"/>
    <w:rsid w:val="00322564"/>
    <w:rsid w:val="003238D7"/>
    <w:rsid w:val="0032469F"/>
    <w:rsid w:val="0032719C"/>
    <w:rsid w:val="003304E4"/>
    <w:rsid w:val="00331D66"/>
    <w:rsid w:val="00333D33"/>
    <w:rsid w:val="00334DAF"/>
    <w:rsid w:val="00335D13"/>
    <w:rsid w:val="0034015E"/>
    <w:rsid w:val="00340204"/>
    <w:rsid w:val="00340986"/>
    <w:rsid w:val="003412B0"/>
    <w:rsid w:val="003418F6"/>
    <w:rsid w:val="003426F8"/>
    <w:rsid w:val="003429C8"/>
    <w:rsid w:val="00343A1C"/>
    <w:rsid w:val="003440AE"/>
    <w:rsid w:val="00344488"/>
    <w:rsid w:val="00352286"/>
    <w:rsid w:val="003523B5"/>
    <w:rsid w:val="0035273E"/>
    <w:rsid w:val="00355202"/>
    <w:rsid w:val="00355EC3"/>
    <w:rsid w:val="003572F5"/>
    <w:rsid w:val="00360769"/>
    <w:rsid w:val="00360B0E"/>
    <w:rsid w:val="00362D35"/>
    <w:rsid w:val="0036506A"/>
    <w:rsid w:val="003668B2"/>
    <w:rsid w:val="0036704A"/>
    <w:rsid w:val="00367400"/>
    <w:rsid w:val="003708B1"/>
    <w:rsid w:val="003714A8"/>
    <w:rsid w:val="0037174E"/>
    <w:rsid w:val="003717CC"/>
    <w:rsid w:val="00371929"/>
    <w:rsid w:val="0037230F"/>
    <w:rsid w:val="00372597"/>
    <w:rsid w:val="003727AA"/>
    <w:rsid w:val="0037304B"/>
    <w:rsid w:val="00373166"/>
    <w:rsid w:val="00373962"/>
    <w:rsid w:val="00374B75"/>
    <w:rsid w:val="003751E5"/>
    <w:rsid w:val="00376B70"/>
    <w:rsid w:val="003770DA"/>
    <w:rsid w:val="003806C2"/>
    <w:rsid w:val="00380CBD"/>
    <w:rsid w:val="00381067"/>
    <w:rsid w:val="003816B4"/>
    <w:rsid w:val="00381A7A"/>
    <w:rsid w:val="00383054"/>
    <w:rsid w:val="00383344"/>
    <w:rsid w:val="00384F44"/>
    <w:rsid w:val="00385D11"/>
    <w:rsid w:val="003872B4"/>
    <w:rsid w:val="00387336"/>
    <w:rsid w:val="00390C6D"/>
    <w:rsid w:val="00390CFE"/>
    <w:rsid w:val="00392149"/>
    <w:rsid w:val="00393867"/>
    <w:rsid w:val="003942D3"/>
    <w:rsid w:val="00394806"/>
    <w:rsid w:val="0039593B"/>
    <w:rsid w:val="00395C2A"/>
    <w:rsid w:val="00395ED5"/>
    <w:rsid w:val="00396CA5"/>
    <w:rsid w:val="00396D01"/>
    <w:rsid w:val="003A0095"/>
    <w:rsid w:val="003A0A65"/>
    <w:rsid w:val="003A1F32"/>
    <w:rsid w:val="003A2939"/>
    <w:rsid w:val="003A38C5"/>
    <w:rsid w:val="003A63F0"/>
    <w:rsid w:val="003B2050"/>
    <w:rsid w:val="003B3008"/>
    <w:rsid w:val="003B6688"/>
    <w:rsid w:val="003B6762"/>
    <w:rsid w:val="003B75F2"/>
    <w:rsid w:val="003C12BE"/>
    <w:rsid w:val="003C1B49"/>
    <w:rsid w:val="003C2F06"/>
    <w:rsid w:val="003C4FD7"/>
    <w:rsid w:val="003C5EA3"/>
    <w:rsid w:val="003C6D45"/>
    <w:rsid w:val="003C7AFA"/>
    <w:rsid w:val="003D057E"/>
    <w:rsid w:val="003D0EFD"/>
    <w:rsid w:val="003D10BA"/>
    <w:rsid w:val="003D2753"/>
    <w:rsid w:val="003D40D9"/>
    <w:rsid w:val="003D4636"/>
    <w:rsid w:val="003D5DB5"/>
    <w:rsid w:val="003D5E61"/>
    <w:rsid w:val="003D5F8C"/>
    <w:rsid w:val="003D6C86"/>
    <w:rsid w:val="003E0089"/>
    <w:rsid w:val="003E0453"/>
    <w:rsid w:val="003E1322"/>
    <w:rsid w:val="003E1BDC"/>
    <w:rsid w:val="003E35E7"/>
    <w:rsid w:val="003E3A49"/>
    <w:rsid w:val="003E4CAB"/>
    <w:rsid w:val="003E5A67"/>
    <w:rsid w:val="003E6302"/>
    <w:rsid w:val="003E7251"/>
    <w:rsid w:val="003E7DF8"/>
    <w:rsid w:val="003F1879"/>
    <w:rsid w:val="003F1F23"/>
    <w:rsid w:val="003F3EA0"/>
    <w:rsid w:val="003F5641"/>
    <w:rsid w:val="003F5D1E"/>
    <w:rsid w:val="003F69C4"/>
    <w:rsid w:val="004006B3"/>
    <w:rsid w:val="00400FED"/>
    <w:rsid w:val="00403EE7"/>
    <w:rsid w:val="00404BE3"/>
    <w:rsid w:val="00404C05"/>
    <w:rsid w:val="00404F1E"/>
    <w:rsid w:val="004064B0"/>
    <w:rsid w:val="004103CE"/>
    <w:rsid w:val="004112B1"/>
    <w:rsid w:val="0041153F"/>
    <w:rsid w:val="00411B7D"/>
    <w:rsid w:val="00412CC0"/>
    <w:rsid w:val="00412F17"/>
    <w:rsid w:val="0041477A"/>
    <w:rsid w:val="00416502"/>
    <w:rsid w:val="00416BD3"/>
    <w:rsid w:val="0042190E"/>
    <w:rsid w:val="004234AD"/>
    <w:rsid w:val="00425655"/>
    <w:rsid w:val="00426758"/>
    <w:rsid w:val="00427CA2"/>
    <w:rsid w:val="004338AA"/>
    <w:rsid w:val="00433C6D"/>
    <w:rsid w:val="00434973"/>
    <w:rsid w:val="00434F7F"/>
    <w:rsid w:val="0043633B"/>
    <w:rsid w:val="00437772"/>
    <w:rsid w:val="00441194"/>
    <w:rsid w:val="00442F32"/>
    <w:rsid w:val="004431E7"/>
    <w:rsid w:val="00443E9C"/>
    <w:rsid w:val="00444F8C"/>
    <w:rsid w:val="00446898"/>
    <w:rsid w:val="00450F74"/>
    <w:rsid w:val="00451AF4"/>
    <w:rsid w:val="00452341"/>
    <w:rsid w:val="00453BFC"/>
    <w:rsid w:val="00453D40"/>
    <w:rsid w:val="00455FDC"/>
    <w:rsid w:val="00456A5C"/>
    <w:rsid w:val="00457C90"/>
    <w:rsid w:val="00460B3B"/>
    <w:rsid w:val="00461B9C"/>
    <w:rsid w:val="004640A5"/>
    <w:rsid w:val="0046689C"/>
    <w:rsid w:val="00474B76"/>
    <w:rsid w:val="00474D6F"/>
    <w:rsid w:val="00476B66"/>
    <w:rsid w:val="004772B7"/>
    <w:rsid w:val="0047756A"/>
    <w:rsid w:val="0048056C"/>
    <w:rsid w:val="00480790"/>
    <w:rsid w:val="00481D08"/>
    <w:rsid w:val="00482B7A"/>
    <w:rsid w:val="00483B70"/>
    <w:rsid w:val="004841ED"/>
    <w:rsid w:val="004852EC"/>
    <w:rsid w:val="004860D0"/>
    <w:rsid w:val="004916DA"/>
    <w:rsid w:val="00492D44"/>
    <w:rsid w:val="00493DF5"/>
    <w:rsid w:val="0049440D"/>
    <w:rsid w:val="00494FE0"/>
    <w:rsid w:val="0049682F"/>
    <w:rsid w:val="004A144C"/>
    <w:rsid w:val="004A4049"/>
    <w:rsid w:val="004A4584"/>
    <w:rsid w:val="004A543E"/>
    <w:rsid w:val="004A5C97"/>
    <w:rsid w:val="004A67B5"/>
    <w:rsid w:val="004B0624"/>
    <w:rsid w:val="004B1F35"/>
    <w:rsid w:val="004B29E0"/>
    <w:rsid w:val="004B2BB8"/>
    <w:rsid w:val="004B31E3"/>
    <w:rsid w:val="004B393C"/>
    <w:rsid w:val="004B695D"/>
    <w:rsid w:val="004B7ADF"/>
    <w:rsid w:val="004C1FD6"/>
    <w:rsid w:val="004C36B4"/>
    <w:rsid w:val="004C4856"/>
    <w:rsid w:val="004C62AC"/>
    <w:rsid w:val="004C630E"/>
    <w:rsid w:val="004C70BD"/>
    <w:rsid w:val="004C769C"/>
    <w:rsid w:val="004D07E1"/>
    <w:rsid w:val="004D0ABB"/>
    <w:rsid w:val="004D1CEE"/>
    <w:rsid w:val="004D2A98"/>
    <w:rsid w:val="004D32D2"/>
    <w:rsid w:val="004D3433"/>
    <w:rsid w:val="004D472D"/>
    <w:rsid w:val="004D4EF0"/>
    <w:rsid w:val="004D5959"/>
    <w:rsid w:val="004D5AF9"/>
    <w:rsid w:val="004D6706"/>
    <w:rsid w:val="004D6FC2"/>
    <w:rsid w:val="004E1C8C"/>
    <w:rsid w:val="004E3DA2"/>
    <w:rsid w:val="004E46F3"/>
    <w:rsid w:val="004E59E1"/>
    <w:rsid w:val="004F0076"/>
    <w:rsid w:val="004F0A38"/>
    <w:rsid w:val="004F279A"/>
    <w:rsid w:val="004F320A"/>
    <w:rsid w:val="004F7BF9"/>
    <w:rsid w:val="00501CA9"/>
    <w:rsid w:val="00501EA9"/>
    <w:rsid w:val="005076C8"/>
    <w:rsid w:val="005117C8"/>
    <w:rsid w:val="00512888"/>
    <w:rsid w:val="00513EF5"/>
    <w:rsid w:val="005141B5"/>
    <w:rsid w:val="0051468E"/>
    <w:rsid w:val="0051552B"/>
    <w:rsid w:val="005167F5"/>
    <w:rsid w:val="00517830"/>
    <w:rsid w:val="005203E7"/>
    <w:rsid w:val="0052269B"/>
    <w:rsid w:val="00524F94"/>
    <w:rsid w:val="005269B6"/>
    <w:rsid w:val="00526B79"/>
    <w:rsid w:val="00531B51"/>
    <w:rsid w:val="00533464"/>
    <w:rsid w:val="005363E0"/>
    <w:rsid w:val="00540D61"/>
    <w:rsid w:val="0054288B"/>
    <w:rsid w:val="00542CB9"/>
    <w:rsid w:val="005442B4"/>
    <w:rsid w:val="00544391"/>
    <w:rsid w:val="00545DC4"/>
    <w:rsid w:val="005511BA"/>
    <w:rsid w:val="005539E0"/>
    <w:rsid w:val="00556515"/>
    <w:rsid w:val="0055675D"/>
    <w:rsid w:val="00557D36"/>
    <w:rsid w:val="005602FF"/>
    <w:rsid w:val="005611CF"/>
    <w:rsid w:val="00563D79"/>
    <w:rsid w:val="00563DBB"/>
    <w:rsid w:val="00564299"/>
    <w:rsid w:val="00564F49"/>
    <w:rsid w:val="00565664"/>
    <w:rsid w:val="00570219"/>
    <w:rsid w:val="0057030F"/>
    <w:rsid w:val="0057165D"/>
    <w:rsid w:val="00572074"/>
    <w:rsid w:val="00572D5C"/>
    <w:rsid w:val="00573197"/>
    <w:rsid w:val="005746B3"/>
    <w:rsid w:val="005746D3"/>
    <w:rsid w:val="00574B9B"/>
    <w:rsid w:val="00575811"/>
    <w:rsid w:val="00576654"/>
    <w:rsid w:val="00577EA3"/>
    <w:rsid w:val="0058122A"/>
    <w:rsid w:val="0058207B"/>
    <w:rsid w:val="00582199"/>
    <w:rsid w:val="00582F28"/>
    <w:rsid w:val="005830E2"/>
    <w:rsid w:val="00583612"/>
    <w:rsid w:val="00583B07"/>
    <w:rsid w:val="00585277"/>
    <w:rsid w:val="0058583A"/>
    <w:rsid w:val="00586160"/>
    <w:rsid w:val="005905FB"/>
    <w:rsid w:val="005908AB"/>
    <w:rsid w:val="005908D5"/>
    <w:rsid w:val="005909E1"/>
    <w:rsid w:val="00591554"/>
    <w:rsid w:val="0059391E"/>
    <w:rsid w:val="0059461A"/>
    <w:rsid w:val="005949F2"/>
    <w:rsid w:val="00594B36"/>
    <w:rsid w:val="0059563E"/>
    <w:rsid w:val="00596EF4"/>
    <w:rsid w:val="0059755C"/>
    <w:rsid w:val="005979A4"/>
    <w:rsid w:val="005A02F8"/>
    <w:rsid w:val="005A168C"/>
    <w:rsid w:val="005A1EC8"/>
    <w:rsid w:val="005A2760"/>
    <w:rsid w:val="005A2DE3"/>
    <w:rsid w:val="005A4D25"/>
    <w:rsid w:val="005A5A31"/>
    <w:rsid w:val="005A5C3E"/>
    <w:rsid w:val="005B10B1"/>
    <w:rsid w:val="005B185C"/>
    <w:rsid w:val="005B33BE"/>
    <w:rsid w:val="005B3F0F"/>
    <w:rsid w:val="005B452D"/>
    <w:rsid w:val="005B6B9C"/>
    <w:rsid w:val="005B719C"/>
    <w:rsid w:val="005C02DE"/>
    <w:rsid w:val="005C1DC5"/>
    <w:rsid w:val="005C4A91"/>
    <w:rsid w:val="005C513B"/>
    <w:rsid w:val="005C7239"/>
    <w:rsid w:val="005C7469"/>
    <w:rsid w:val="005C7AD7"/>
    <w:rsid w:val="005D09B9"/>
    <w:rsid w:val="005D1432"/>
    <w:rsid w:val="005D19D7"/>
    <w:rsid w:val="005D1D18"/>
    <w:rsid w:val="005D66FD"/>
    <w:rsid w:val="005D6AB4"/>
    <w:rsid w:val="005E1774"/>
    <w:rsid w:val="005E26B6"/>
    <w:rsid w:val="005E3AA2"/>
    <w:rsid w:val="005E3B91"/>
    <w:rsid w:val="005E478A"/>
    <w:rsid w:val="005E4936"/>
    <w:rsid w:val="005E4D5E"/>
    <w:rsid w:val="005E5925"/>
    <w:rsid w:val="005E5DE7"/>
    <w:rsid w:val="005E5FE8"/>
    <w:rsid w:val="005E67DC"/>
    <w:rsid w:val="005E6DCF"/>
    <w:rsid w:val="005E75B3"/>
    <w:rsid w:val="005E7DBF"/>
    <w:rsid w:val="005F1BD8"/>
    <w:rsid w:val="005F5891"/>
    <w:rsid w:val="005F5F7F"/>
    <w:rsid w:val="005F6AF0"/>
    <w:rsid w:val="005F6DA8"/>
    <w:rsid w:val="005F70BB"/>
    <w:rsid w:val="005F7E3F"/>
    <w:rsid w:val="00601E15"/>
    <w:rsid w:val="00601EEE"/>
    <w:rsid w:val="00602A42"/>
    <w:rsid w:val="0060313F"/>
    <w:rsid w:val="00603CA7"/>
    <w:rsid w:val="0060487D"/>
    <w:rsid w:val="00605A03"/>
    <w:rsid w:val="006079BA"/>
    <w:rsid w:val="0061068D"/>
    <w:rsid w:val="00610A01"/>
    <w:rsid w:val="00610AC5"/>
    <w:rsid w:val="00612D82"/>
    <w:rsid w:val="00613283"/>
    <w:rsid w:val="00614A57"/>
    <w:rsid w:val="00614B09"/>
    <w:rsid w:val="00615374"/>
    <w:rsid w:val="00615673"/>
    <w:rsid w:val="00616062"/>
    <w:rsid w:val="00616F6E"/>
    <w:rsid w:val="006172D9"/>
    <w:rsid w:val="00617780"/>
    <w:rsid w:val="00620157"/>
    <w:rsid w:val="00623E31"/>
    <w:rsid w:val="0063007F"/>
    <w:rsid w:val="006304C6"/>
    <w:rsid w:val="00630E52"/>
    <w:rsid w:val="006316FD"/>
    <w:rsid w:val="00631E20"/>
    <w:rsid w:val="006326E7"/>
    <w:rsid w:val="0063285A"/>
    <w:rsid w:val="00632A49"/>
    <w:rsid w:val="00632BC1"/>
    <w:rsid w:val="00633D63"/>
    <w:rsid w:val="006343C0"/>
    <w:rsid w:val="00634A4B"/>
    <w:rsid w:val="00637442"/>
    <w:rsid w:val="006403C8"/>
    <w:rsid w:val="00641325"/>
    <w:rsid w:val="00642799"/>
    <w:rsid w:val="006440D5"/>
    <w:rsid w:val="00645261"/>
    <w:rsid w:val="006468B8"/>
    <w:rsid w:val="0064791D"/>
    <w:rsid w:val="00647FED"/>
    <w:rsid w:val="00650689"/>
    <w:rsid w:val="00650705"/>
    <w:rsid w:val="0065159E"/>
    <w:rsid w:val="00651BF3"/>
    <w:rsid w:val="00655677"/>
    <w:rsid w:val="0065658C"/>
    <w:rsid w:val="00656A1C"/>
    <w:rsid w:val="00657D9D"/>
    <w:rsid w:val="00660120"/>
    <w:rsid w:val="006616E7"/>
    <w:rsid w:val="00662117"/>
    <w:rsid w:val="006654D8"/>
    <w:rsid w:val="00666250"/>
    <w:rsid w:val="00671788"/>
    <w:rsid w:val="006729C3"/>
    <w:rsid w:val="00672AFF"/>
    <w:rsid w:val="00673223"/>
    <w:rsid w:val="0067426E"/>
    <w:rsid w:val="006775B6"/>
    <w:rsid w:val="00677785"/>
    <w:rsid w:val="00680F2F"/>
    <w:rsid w:val="00680FC3"/>
    <w:rsid w:val="00681176"/>
    <w:rsid w:val="00681F72"/>
    <w:rsid w:val="00682312"/>
    <w:rsid w:val="006833F0"/>
    <w:rsid w:val="00685FCC"/>
    <w:rsid w:val="006903EC"/>
    <w:rsid w:val="00690409"/>
    <w:rsid w:val="00690635"/>
    <w:rsid w:val="00690D94"/>
    <w:rsid w:val="00692758"/>
    <w:rsid w:val="00693458"/>
    <w:rsid w:val="0069382D"/>
    <w:rsid w:val="00693E1E"/>
    <w:rsid w:val="006941F7"/>
    <w:rsid w:val="00695DDB"/>
    <w:rsid w:val="00696C42"/>
    <w:rsid w:val="006A03C6"/>
    <w:rsid w:val="006A10AB"/>
    <w:rsid w:val="006A29CC"/>
    <w:rsid w:val="006A3DE0"/>
    <w:rsid w:val="006A4E08"/>
    <w:rsid w:val="006A7BFB"/>
    <w:rsid w:val="006A7F27"/>
    <w:rsid w:val="006B0315"/>
    <w:rsid w:val="006B1D6D"/>
    <w:rsid w:val="006B1DF4"/>
    <w:rsid w:val="006B301F"/>
    <w:rsid w:val="006B39D1"/>
    <w:rsid w:val="006B3B90"/>
    <w:rsid w:val="006B45E1"/>
    <w:rsid w:val="006B4D71"/>
    <w:rsid w:val="006B4F3A"/>
    <w:rsid w:val="006B50CE"/>
    <w:rsid w:val="006B51BE"/>
    <w:rsid w:val="006B5A54"/>
    <w:rsid w:val="006B7114"/>
    <w:rsid w:val="006B77EC"/>
    <w:rsid w:val="006C135A"/>
    <w:rsid w:val="006C48A3"/>
    <w:rsid w:val="006C642A"/>
    <w:rsid w:val="006D0A69"/>
    <w:rsid w:val="006D236F"/>
    <w:rsid w:val="006D2887"/>
    <w:rsid w:val="006D4AC2"/>
    <w:rsid w:val="006D5B04"/>
    <w:rsid w:val="006D6EB3"/>
    <w:rsid w:val="006D7940"/>
    <w:rsid w:val="006D7E8E"/>
    <w:rsid w:val="006E1A38"/>
    <w:rsid w:val="006E2A2D"/>
    <w:rsid w:val="006E42CC"/>
    <w:rsid w:val="006E4E90"/>
    <w:rsid w:val="006E52D5"/>
    <w:rsid w:val="006F182E"/>
    <w:rsid w:val="006F51B1"/>
    <w:rsid w:val="006F56DB"/>
    <w:rsid w:val="006F57AC"/>
    <w:rsid w:val="00700200"/>
    <w:rsid w:val="007004B1"/>
    <w:rsid w:val="00701D4C"/>
    <w:rsid w:val="0070410F"/>
    <w:rsid w:val="007071B0"/>
    <w:rsid w:val="00707707"/>
    <w:rsid w:val="007109FB"/>
    <w:rsid w:val="00711128"/>
    <w:rsid w:val="007119A8"/>
    <w:rsid w:val="00711B6E"/>
    <w:rsid w:val="007120ED"/>
    <w:rsid w:val="0071533E"/>
    <w:rsid w:val="00716465"/>
    <w:rsid w:val="00720FD6"/>
    <w:rsid w:val="00722FDB"/>
    <w:rsid w:val="00723D1F"/>
    <w:rsid w:val="007259EF"/>
    <w:rsid w:val="00727164"/>
    <w:rsid w:val="007305B0"/>
    <w:rsid w:val="00730B35"/>
    <w:rsid w:val="007312EC"/>
    <w:rsid w:val="00731CFB"/>
    <w:rsid w:val="00732BBF"/>
    <w:rsid w:val="00734177"/>
    <w:rsid w:val="00734941"/>
    <w:rsid w:val="00734D4F"/>
    <w:rsid w:val="00735149"/>
    <w:rsid w:val="00735B04"/>
    <w:rsid w:val="0073748D"/>
    <w:rsid w:val="007374FF"/>
    <w:rsid w:val="00737765"/>
    <w:rsid w:val="00737819"/>
    <w:rsid w:val="00742B3C"/>
    <w:rsid w:val="0074312E"/>
    <w:rsid w:val="00746A4F"/>
    <w:rsid w:val="00750B56"/>
    <w:rsid w:val="00750DC1"/>
    <w:rsid w:val="00751CDB"/>
    <w:rsid w:val="007528EE"/>
    <w:rsid w:val="00752E40"/>
    <w:rsid w:val="00753D6B"/>
    <w:rsid w:val="00755773"/>
    <w:rsid w:val="00757DDD"/>
    <w:rsid w:val="00761958"/>
    <w:rsid w:val="00763349"/>
    <w:rsid w:val="007641F3"/>
    <w:rsid w:val="00764838"/>
    <w:rsid w:val="00764C7B"/>
    <w:rsid w:val="00767387"/>
    <w:rsid w:val="00767908"/>
    <w:rsid w:val="00771234"/>
    <w:rsid w:val="00772C6F"/>
    <w:rsid w:val="00773A59"/>
    <w:rsid w:val="007762AD"/>
    <w:rsid w:val="00776B09"/>
    <w:rsid w:val="00776FB3"/>
    <w:rsid w:val="00781039"/>
    <w:rsid w:val="007834BA"/>
    <w:rsid w:val="00783E69"/>
    <w:rsid w:val="00784F8D"/>
    <w:rsid w:val="0078690A"/>
    <w:rsid w:val="00786C93"/>
    <w:rsid w:val="00791078"/>
    <w:rsid w:val="00791961"/>
    <w:rsid w:val="00791CFC"/>
    <w:rsid w:val="00792941"/>
    <w:rsid w:val="0079362A"/>
    <w:rsid w:val="007946B3"/>
    <w:rsid w:val="00795F3C"/>
    <w:rsid w:val="00796D1D"/>
    <w:rsid w:val="00796D2D"/>
    <w:rsid w:val="00797DB7"/>
    <w:rsid w:val="007A03BA"/>
    <w:rsid w:val="007A03CC"/>
    <w:rsid w:val="007A1F16"/>
    <w:rsid w:val="007A1F3D"/>
    <w:rsid w:val="007A20AB"/>
    <w:rsid w:val="007A2444"/>
    <w:rsid w:val="007A2751"/>
    <w:rsid w:val="007A2AF2"/>
    <w:rsid w:val="007A5151"/>
    <w:rsid w:val="007A555F"/>
    <w:rsid w:val="007A5E99"/>
    <w:rsid w:val="007B1AD3"/>
    <w:rsid w:val="007B1C17"/>
    <w:rsid w:val="007B20C5"/>
    <w:rsid w:val="007B30AA"/>
    <w:rsid w:val="007B3A65"/>
    <w:rsid w:val="007B3C14"/>
    <w:rsid w:val="007B5858"/>
    <w:rsid w:val="007B61C1"/>
    <w:rsid w:val="007C039C"/>
    <w:rsid w:val="007C17B0"/>
    <w:rsid w:val="007C1EA9"/>
    <w:rsid w:val="007C3292"/>
    <w:rsid w:val="007C370B"/>
    <w:rsid w:val="007C43AB"/>
    <w:rsid w:val="007C4777"/>
    <w:rsid w:val="007C47E7"/>
    <w:rsid w:val="007C4DEE"/>
    <w:rsid w:val="007C5523"/>
    <w:rsid w:val="007C6584"/>
    <w:rsid w:val="007C674E"/>
    <w:rsid w:val="007C6E9B"/>
    <w:rsid w:val="007C70AA"/>
    <w:rsid w:val="007C7693"/>
    <w:rsid w:val="007D1B93"/>
    <w:rsid w:val="007D22A0"/>
    <w:rsid w:val="007D22AC"/>
    <w:rsid w:val="007D2FD6"/>
    <w:rsid w:val="007D409A"/>
    <w:rsid w:val="007D40FF"/>
    <w:rsid w:val="007D52B1"/>
    <w:rsid w:val="007D57AB"/>
    <w:rsid w:val="007D5D2C"/>
    <w:rsid w:val="007D63EF"/>
    <w:rsid w:val="007D74DE"/>
    <w:rsid w:val="007E0145"/>
    <w:rsid w:val="007E06FA"/>
    <w:rsid w:val="007E0B05"/>
    <w:rsid w:val="007E0C10"/>
    <w:rsid w:val="007E4020"/>
    <w:rsid w:val="007E4F08"/>
    <w:rsid w:val="007E534E"/>
    <w:rsid w:val="007E5BD8"/>
    <w:rsid w:val="007F0AC3"/>
    <w:rsid w:val="007F10AE"/>
    <w:rsid w:val="007F1233"/>
    <w:rsid w:val="007F204C"/>
    <w:rsid w:val="007F27B4"/>
    <w:rsid w:val="007F46F8"/>
    <w:rsid w:val="007F5CBE"/>
    <w:rsid w:val="007F62AF"/>
    <w:rsid w:val="007F7275"/>
    <w:rsid w:val="00801554"/>
    <w:rsid w:val="0080279C"/>
    <w:rsid w:val="00802EC1"/>
    <w:rsid w:val="00804B3A"/>
    <w:rsid w:val="008061B2"/>
    <w:rsid w:val="00810CAC"/>
    <w:rsid w:val="00811470"/>
    <w:rsid w:val="008115B2"/>
    <w:rsid w:val="00812115"/>
    <w:rsid w:val="008121B7"/>
    <w:rsid w:val="00815707"/>
    <w:rsid w:val="0081774A"/>
    <w:rsid w:val="00817F0E"/>
    <w:rsid w:val="008211AE"/>
    <w:rsid w:val="00823018"/>
    <w:rsid w:val="00823CF2"/>
    <w:rsid w:val="00823D2C"/>
    <w:rsid w:val="00823E87"/>
    <w:rsid w:val="008259AF"/>
    <w:rsid w:val="00831165"/>
    <w:rsid w:val="00832A5C"/>
    <w:rsid w:val="00833BEE"/>
    <w:rsid w:val="00833DAB"/>
    <w:rsid w:val="008346E5"/>
    <w:rsid w:val="00836159"/>
    <w:rsid w:val="00841AA2"/>
    <w:rsid w:val="00842349"/>
    <w:rsid w:val="00843767"/>
    <w:rsid w:val="008444A8"/>
    <w:rsid w:val="00845321"/>
    <w:rsid w:val="00846083"/>
    <w:rsid w:val="00846F29"/>
    <w:rsid w:val="00847447"/>
    <w:rsid w:val="0084799C"/>
    <w:rsid w:val="00847B9A"/>
    <w:rsid w:val="00850ACE"/>
    <w:rsid w:val="00850E55"/>
    <w:rsid w:val="00851FAF"/>
    <w:rsid w:val="00853036"/>
    <w:rsid w:val="0085363A"/>
    <w:rsid w:val="00853EA6"/>
    <w:rsid w:val="00862F2F"/>
    <w:rsid w:val="00863EA5"/>
    <w:rsid w:val="008646C5"/>
    <w:rsid w:val="00867FDC"/>
    <w:rsid w:val="008705C5"/>
    <w:rsid w:val="008706DA"/>
    <w:rsid w:val="008738CD"/>
    <w:rsid w:val="00875F1E"/>
    <w:rsid w:val="00876629"/>
    <w:rsid w:val="008772B4"/>
    <w:rsid w:val="00877BFF"/>
    <w:rsid w:val="00880D3E"/>
    <w:rsid w:val="00881B3A"/>
    <w:rsid w:val="00883C4A"/>
    <w:rsid w:val="00883EFC"/>
    <w:rsid w:val="00884C3C"/>
    <w:rsid w:val="00885B45"/>
    <w:rsid w:val="00885E67"/>
    <w:rsid w:val="00886BC9"/>
    <w:rsid w:val="00886EAA"/>
    <w:rsid w:val="00887923"/>
    <w:rsid w:val="00890894"/>
    <w:rsid w:val="00892820"/>
    <w:rsid w:val="0089299E"/>
    <w:rsid w:val="00892F27"/>
    <w:rsid w:val="00894E7C"/>
    <w:rsid w:val="008954CC"/>
    <w:rsid w:val="00896726"/>
    <w:rsid w:val="00897323"/>
    <w:rsid w:val="008A08A2"/>
    <w:rsid w:val="008A096A"/>
    <w:rsid w:val="008A0CB4"/>
    <w:rsid w:val="008A1F91"/>
    <w:rsid w:val="008A2122"/>
    <w:rsid w:val="008A229A"/>
    <w:rsid w:val="008A24A5"/>
    <w:rsid w:val="008A3800"/>
    <w:rsid w:val="008A52BD"/>
    <w:rsid w:val="008A55E6"/>
    <w:rsid w:val="008A5D41"/>
    <w:rsid w:val="008A6B09"/>
    <w:rsid w:val="008A6F2C"/>
    <w:rsid w:val="008A7E7F"/>
    <w:rsid w:val="008B0E5F"/>
    <w:rsid w:val="008B0FA2"/>
    <w:rsid w:val="008B160C"/>
    <w:rsid w:val="008B1AD0"/>
    <w:rsid w:val="008B44D4"/>
    <w:rsid w:val="008B5C1B"/>
    <w:rsid w:val="008C2102"/>
    <w:rsid w:val="008C2162"/>
    <w:rsid w:val="008C271C"/>
    <w:rsid w:val="008C47E9"/>
    <w:rsid w:val="008C4AD9"/>
    <w:rsid w:val="008C4D94"/>
    <w:rsid w:val="008C6A7F"/>
    <w:rsid w:val="008C6E1D"/>
    <w:rsid w:val="008C6E9C"/>
    <w:rsid w:val="008C7665"/>
    <w:rsid w:val="008D1B3D"/>
    <w:rsid w:val="008D264B"/>
    <w:rsid w:val="008D455C"/>
    <w:rsid w:val="008D6E3B"/>
    <w:rsid w:val="008D7469"/>
    <w:rsid w:val="008E0233"/>
    <w:rsid w:val="008E09DE"/>
    <w:rsid w:val="008E499F"/>
    <w:rsid w:val="008E4A42"/>
    <w:rsid w:val="008E4B42"/>
    <w:rsid w:val="008E5C41"/>
    <w:rsid w:val="008E6277"/>
    <w:rsid w:val="008E6B38"/>
    <w:rsid w:val="008F00EF"/>
    <w:rsid w:val="008F0FE7"/>
    <w:rsid w:val="008F3233"/>
    <w:rsid w:val="008F39C4"/>
    <w:rsid w:val="008F490F"/>
    <w:rsid w:val="008F4CB2"/>
    <w:rsid w:val="008F570C"/>
    <w:rsid w:val="008F57BB"/>
    <w:rsid w:val="008F5A1C"/>
    <w:rsid w:val="008F5C2F"/>
    <w:rsid w:val="008F77AC"/>
    <w:rsid w:val="009000F5"/>
    <w:rsid w:val="00901537"/>
    <w:rsid w:val="00901C56"/>
    <w:rsid w:val="00901DAE"/>
    <w:rsid w:val="009020AA"/>
    <w:rsid w:val="00903A6D"/>
    <w:rsid w:val="00904503"/>
    <w:rsid w:val="009045CB"/>
    <w:rsid w:val="00905237"/>
    <w:rsid w:val="009100BC"/>
    <w:rsid w:val="0091035A"/>
    <w:rsid w:val="00910F19"/>
    <w:rsid w:val="00910F62"/>
    <w:rsid w:val="009110FF"/>
    <w:rsid w:val="009114F3"/>
    <w:rsid w:val="0091305C"/>
    <w:rsid w:val="00914C8C"/>
    <w:rsid w:val="0091574C"/>
    <w:rsid w:val="009178DA"/>
    <w:rsid w:val="0092216E"/>
    <w:rsid w:val="009223F0"/>
    <w:rsid w:val="009237C7"/>
    <w:rsid w:val="00924152"/>
    <w:rsid w:val="00926173"/>
    <w:rsid w:val="00927284"/>
    <w:rsid w:val="009303B9"/>
    <w:rsid w:val="00931EFF"/>
    <w:rsid w:val="0093486A"/>
    <w:rsid w:val="00934CFD"/>
    <w:rsid w:val="009352B7"/>
    <w:rsid w:val="00935A6A"/>
    <w:rsid w:val="00935B63"/>
    <w:rsid w:val="0093616F"/>
    <w:rsid w:val="00940841"/>
    <w:rsid w:val="0094330E"/>
    <w:rsid w:val="00945C77"/>
    <w:rsid w:val="009476CF"/>
    <w:rsid w:val="00952C37"/>
    <w:rsid w:val="00952DCC"/>
    <w:rsid w:val="00955195"/>
    <w:rsid w:val="009566A1"/>
    <w:rsid w:val="009575C3"/>
    <w:rsid w:val="00957678"/>
    <w:rsid w:val="00960ED1"/>
    <w:rsid w:val="00961F31"/>
    <w:rsid w:val="0096401E"/>
    <w:rsid w:val="009674C6"/>
    <w:rsid w:val="00967653"/>
    <w:rsid w:val="009702E0"/>
    <w:rsid w:val="00971511"/>
    <w:rsid w:val="00972FEE"/>
    <w:rsid w:val="009735DF"/>
    <w:rsid w:val="009765E0"/>
    <w:rsid w:val="0098062A"/>
    <w:rsid w:val="009822CC"/>
    <w:rsid w:val="00982725"/>
    <w:rsid w:val="00982DAC"/>
    <w:rsid w:val="00983040"/>
    <w:rsid w:val="0098341E"/>
    <w:rsid w:val="00983C0C"/>
    <w:rsid w:val="009857E4"/>
    <w:rsid w:val="00986DA2"/>
    <w:rsid w:val="00990BD8"/>
    <w:rsid w:val="00993270"/>
    <w:rsid w:val="0099392F"/>
    <w:rsid w:val="009955F2"/>
    <w:rsid w:val="0099609F"/>
    <w:rsid w:val="0099658B"/>
    <w:rsid w:val="009973A3"/>
    <w:rsid w:val="00997698"/>
    <w:rsid w:val="00997B8C"/>
    <w:rsid w:val="00997C61"/>
    <w:rsid w:val="00997F73"/>
    <w:rsid w:val="009A1841"/>
    <w:rsid w:val="009A427F"/>
    <w:rsid w:val="009A4497"/>
    <w:rsid w:val="009A4514"/>
    <w:rsid w:val="009A6BE7"/>
    <w:rsid w:val="009A705D"/>
    <w:rsid w:val="009B061C"/>
    <w:rsid w:val="009B169F"/>
    <w:rsid w:val="009B1DD4"/>
    <w:rsid w:val="009B4D59"/>
    <w:rsid w:val="009B7824"/>
    <w:rsid w:val="009C0361"/>
    <w:rsid w:val="009C0779"/>
    <w:rsid w:val="009C0C6E"/>
    <w:rsid w:val="009C1959"/>
    <w:rsid w:val="009C1B92"/>
    <w:rsid w:val="009C2317"/>
    <w:rsid w:val="009C44B6"/>
    <w:rsid w:val="009C5AD9"/>
    <w:rsid w:val="009C68BC"/>
    <w:rsid w:val="009C6C61"/>
    <w:rsid w:val="009D1F82"/>
    <w:rsid w:val="009D30EC"/>
    <w:rsid w:val="009D50F1"/>
    <w:rsid w:val="009D5862"/>
    <w:rsid w:val="009D71CE"/>
    <w:rsid w:val="009D72C2"/>
    <w:rsid w:val="009E126B"/>
    <w:rsid w:val="009E1B32"/>
    <w:rsid w:val="009E1FAA"/>
    <w:rsid w:val="009E62D7"/>
    <w:rsid w:val="009F2204"/>
    <w:rsid w:val="009F36F8"/>
    <w:rsid w:val="009F37E4"/>
    <w:rsid w:val="009F4FB3"/>
    <w:rsid w:val="009F5683"/>
    <w:rsid w:val="009F6D7D"/>
    <w:rsid w:val="00A012D7"/>
    <w:rsid w:val="00A015F5"/>
    <w:rsid w:val="00A028B6"/>
    <w:rsid w:val="00A03179"/>
    <w:rsid w:val="00A06171"/>
    <w:rsid w:val="00A0632B"/>
    <w:rsid w:val="00A06875"/>
    <w:rsid w:val="00A13991"/>
    <w:rsid w:val="00A15CE4"/>
    <w:rsid w:val="00A15D4F"/>
    <w:rsid w:val="00A163D2"/>
    <w:rsid w:val="00A1643A"/>
    <w:rsid w:val="00A1650E"/>
    <w:rsid w:val="00A2012E"/>
    <w:rsid w:val="00A20C4D"/>
    <w:rsid w:val="00A212ED"/>
    <w:rsid w:val="00A22A4B"/>
    <w:rsid w:val="00A23DF9"/>
    <w:rsid w:val="00A244F4"/>
    <w:rsid w:val="00A25671"/>
    <w:rsid w:val="00A25AFA"/>
    <w:rsid w:val="00A31184"/>
    <w:rsid w:val="00A31B48"/>
    <w:rsid w:val="00A31E21"/>
    <w:rsid w:val="00A31EDD"/>
    <w:rsid w:val="00A32BCB"/>
    <w:rsid w:val="00A32DCC"/>
    <w:rsid w:val="00A32FAD"/>
    <w:rsid w:val="00A33C0E"/>
    <w:rsid w:val="00A354A5"/>
    <w:rsid w:val="00A3664C"/>
    <w:rsid w:val="00A367F8"/>
    <w:rsid w:val="00A36C7D"/>
    <w:rsid w:val="00A37713"/>
    <w:rsid w:val="00A40545"/>
    <w:rsid w:val="00A4156E"/>
    <w:rsid w:val="00A42043"/>
    <w:rsid w:val="00A4229B"/>
    <w:rsid w:val="00A425FE"/>
    <w:rsid w:val="00A42768"/>
    <w:rsid w:val="00A43609"/>
    <w:rsid w:val="00A461EE"/>
    <w:rsid w:val="00A504EE"/>
    <w:rsid w:val="00A5116E"/>
    <w:rsid w:val="00A51668"/>
    <w:rsid w:val="00A5188B"/>
    <w:rsid w:val="00A51F04"/>
    <w:rsid w:val="00A52C09"/>
    <w:rsid w:val="00A5433C"/>
    <w:rsid w:val="00A552A4"/>
    <w:rsid w:val="00A5585D"/>
    <w:rsid w:val="00A55D24"/>
    <w:rsid w:val="00A5650B"/>
    <w:rsid w:val="00A57FDF"/>
    <w:rsid w:val="00A60485"/>
    <w:rsid w:val="00A622FC"/>
    <w:rsid w:val="00A64500"/>
    <w:rsid w:val="00A674F3"/>
    <w:rsid w:val="00A70A5B"/>
    <w:rsid w:val="00A746C8"/>
    <w:rsid w:val="00A74AEC"/>
    <w:rsid w:val="00A74D71"/>
    <w:rsid w:val="00A75028"/>
    <w:rsid w:val="00A76230"/>
    <w:rsid w:val="00A763F9"/>
    <w:rsid w:val="00A7650F"/>
    <w:rsid w:val="00A779D9"/>
    <w:rsid w:val="00A82F4F"/>
    <w:rsid w:val="00A83982"/>
    <w:rsid w:val="00A909B4"/>
    <w:rsid w:val="00A90A01"/>
    <w:rsid w:val="00A9251E"/>
    <w:rsid w:val="00A93B5B"/>
    <w:rsid w:val="00A9516C"/>
    <w:rsid w:val="00A96053"/>
    <w:rsid w:val="00AA0358"/>
    <w:rsid w:val="00AA0484"/>
    <w:rsid w:val="00AA0862"/>
    <w:rsid w:val="00AA41E9"/>
    <w:rsid w:val="00AA49E4"/>
    <w:rsid w:val="00AA4B22"/>
    <w:rsid w:val="00AA52FE"/>
    <w:rsid w:val="00AA773E"/>
    <w:rsid w:val="00AA7DC3"/>
    <w:rsid w:val="00AB0C0B"/>
    <w:rsid w:val="00AB100B"/>
    <w:rsid w:val="00AB2756"/>
    <w:rsid w:val="00AB4C34"/>
    <w:rsid w:val="00AB5B2C"/>
    <w:rsid w:val="00AB62C4"/>
    <w:rsid w:val="00AB63DC"/>
    <w:rsid w:val="00AC00D0"/>
    <w:rsid w:val="00AC035F"/>
    <w:rsid w:val="00AC0F94"/>
    <w:rsid w:val="00AC49F5"/>
    <w:rsid w:val="00AC592E"/>
    <w:rsid w:val="00AC662F"/>
    <w:rsid w:val="00AD2F15"/>
    <w:rsid w:val="00AD35F0"/>
    <w:rsid w:val="00AD3812"/>
    <w:rsid w:val="00AD5643"/>
    <w:rsid w:val="00AD59B3"/>
    <w:rsid w:val="00AD5AFA"/>
    <w:rsid w:val="00AD5D5B"/>
    <w:rsid w:val="00AD6322"/>
    <w:rsid w:val="00AD6E57"/>
    <w:rsid w:val="00AE0276"/>
    <w:rsid w:val="00AE0A79"/>
    <w:rsid w:val="00AE1197"/>
    <w:rsid w:val="00AE34BB"/>
    <w:rsid w:val="00AE39F9"/>
    <w:rsid w:val="00AE4A77"/>
    <w:rsid w:val="00AE516D"/>
    <w:rsid w:val="00AE607F"/>
    <w:rsid w:val="00AE7347"/>
    <w:rsid w:val="00AF0082"/>
    <w:rsid w:val="00AF1E85"/>
    <w:rsid w:val="00AF3282"/>
    <w:rsid w:val="00AF3859"/>
    <w:rsid w:val="00AF4410"/>
    <w:rsid w:val="00AF4CDE"/>
    <w:rsid w:val="00B02238"/>
    <w:rsid w:val="00B03233"/>
    <w:rsid w:val="00B032AA"/>
    <w:rsid w:val="00B052D0"/>
    <w:rsid w:val="00B05F6C"/>
    <w:rsid w:val="00B06F90"/>
    <w:rsid w:val="00B11A88"/>
    <w:rsid w:val="00B12B70"/>
    <w:rsid w:val="00B12EFA"/>
    <w:rsid w:val="00B1374C"/>
    <w:rsid w:val="00B17C10"/>
    <w:rsid w:val="00B20928"/>
    <w:rsid w:val="00B20CB2"/>
    <w:rsid w:val="00B20F7D"/>
    <w:rsid w:val="00B20F82"/>
    <w:rsid w:val="00B2163A"/>
    <w:rsid w:val="00B2189C"/>
    <w:rsid w:val="00B2193B"/>
    <w:rsid w:val="00B24087"/>
    <w:rsid w:val="00B247AA"/>
    <w:rsid w:val="00B32B2D"/>
    <w:rsid w:val="00B33BE2"/>
    <w:rsid w:val="00B34B46"/>
    <w:rsid w:val="00B36CDD"/>
    <w:rsid w:val="00B36E5D"/>
    <w:rsid w:val="00B401B3"/>
    <w:rsid w:val="00B4295B"/>
    <w:rsid w:val="00B4307A"/>
    <w:rsid w:val="00B446F0"/>
    <w:rsid w:val="00B45389"/>
    <w:rsid w:val="00B45D58"/>
    <w:rsid w:val="00B462D4"/>
    <w:rsid w:val="00B46557"/>
    <w:rsid w:val="00B47596"/>
    <w:rsid w:val="00B50227"/>
    <w:rsid w:val="00B50798"/>
    <w:rsid w:val="00B51ED6"/>
    <w:rsid w:val="00B52999"/>
    <w:rsid w:val="00B53BA6"/>
    <w:rsid w:val="00B555F1"/>
    <w:rsid w:val="00B5672C"/>
    <w:rsid w:val="00B5713E"/>
    <w:rsid w:val="00B57E5A"/>
    <w:rsid w:val="00B61EC4"/>
    <w:rsid w:val="00B61FC3"/>
    <w:rsid w:val="00B63531"/>
    <w:rsid w:val="00B64926"/>
    <w:rsid w:val="00B65060"/>
    <w:rsid w:val="00B6508E"/>
    <w:rsid w:val="00B66578"/>
    <w:rsid w:val="00B67848"/>
    <w:rsid w:val="00B67902"/>
    <w:rsid w:val="00B67DAB"/>
    <w:rsid w:val="00B70303"/>
    <w:rsid w:val="00B70DE1"/>
    <w:rsid w:val="00B722E8"/>
    <w:rsid w:val="00B72F9D"/>
    <w:rsid w:val="00B74740"/>
    <w:rsid w:val="00B74B83"/>
    <w:rsid w:val="00B75214"/>
    <w:rsid w:val="00B7647D"/>
    <w:rsid w:val="00B76C90"/>
    <w:rsid w:val="00B77690"/>
    <w:rsid w:val="00B80B19"/>
    <w:rsid w:val="00B80B8C"/>
    <w:rsid w:val="00B83576"/>
    <w:rsid w:val="00B85C0B"/>
    <w:rsid w:val="00B85D37"/>
    <w:rsid w:val="00B8621E"/>
    <w:rsid w:val="00B8689B"/>
    <w:rsid w:val="00B87AE3"/>
    <w:rsid w:val="00B91BCC"/>
    <w:rsid w:val="00B91F4F"/>
    <w:rsid w:val="00B91F6B"/>
    <w:rsid w:val="00B924C3"/>
    <w:rsid w:val="00B933B0"/>
    <w:rsid w:val="00B93556"/>
    <w:rsid w:val="00B9462A"/>
    <w:rsid w:val="00B949B1"/>
    <w:rsid w:val="00B95A78"/>
    <w:rsid w:val="00B962D9"/>
    <w:rsid w:val="00B97925"/>
    <w:rsid w:val="00BA0EDC"/>
    <w:rsid w:val="00BA170F"/>
    <w:rsid w:val="00BA1D68"/>
    <w:rsid w:val="00BA2718"/>
    <w:rsid w:val="00BA3C11"/>
    <w:rsid w:val="00BA3CDC"/>
    <w:rsid w:val="00BA40EE"/>
    <w:rsid w:val="00BA4F61"/>
    <w:rsid w:val="00BA6468"/>
    <w:rsid w:val="00BB0A9B"/>
    <w:rsid w:val="00BB0CFB"/>
    <w:rsid w:val="00BB0F1B"/>
    <w:rsid w:val="00BB1BBD"/>
    <w:rsid w:val="00BB63A1"/>
    <w:rsid w:val="00BB7152"/>
    <w:rsid w:val="00BC17B9"/>
    <w:rsid w:val="00BC1E19"/>
    <w:rsid w:val="00BC1F99"/>
    <w:rsid w:val="00BC2734"/>
    <w:rsid w:val="00BC339D"/>
    <w:rsid w:val="00BC37BE"/>
    <w:rsid w:val="00BC40D2"/>
    <w:rsid w:val="00BC5EA7"/>
    <w:rsid w:val="00BC62EF"/>
    <w:rsid w:val="00BC6E66"/>
    <w:rsid w:val="00BC7398"/>
    <w:rsid w:val="00BC7F5A"/>
    <w:rsid w:val="00BD3405"/>
    <w:rsid w:val="00BD44A4"/>
    <w:rsid w:val="00BD4604"/>
    <w:rsid w:val="00BD5F5D"/>
    <w:rsid w:val="00BD7031"/>
    <w:rsid w:val="00BE1A57"/>
    <w:rsid w:val="00BE202B"/>
    <w:rsid w:val="00BE3099"/>
    <w:rsid w:val="00BE43B3"/>
    <w:rsid w:val="00BE4A4D"/>
    <w:rsid w:val="00BE5ACF"/>
    <w:rsid w:val="00BE7932"/>
    <w:rsid w:val="00BF029F"/>
    <w:rsid w:val="00BF10CB"/>
    <w:rsid w:val="00BF1980"/>
    <w:rsid w:val="00BF2A83"/>
    <w:rsid w:val="00BF2BB2"/>
    <w:rsid w:val="00BF4CED"/>
    <w:rsid w:val="00BF6289"/>
    <w:rsid w:val="00BF6BA0"/>
    <w:rsid w:val="00BF725D"/>
    <w:rsid w:val="00BF7960"/>
    <w:rsid w:val="00C0203D"/>
    <w:rsid w:val="00C022C5"/>
    <w:rsid w:val="00C03315"/>
    <w:rsid w:val="00C0366E"/>
    <w:rsid w:val="00C04CCF"/>
    <w:rsid w:val="00C04FD5"/>
    <w:rsid w:val="00C0544A"/>
    <w:rsid w:val="00C06263"/>
    <w:rsid w:val="00C068E7"/>
    <w:rsid w:val="00C104CF"/>
    <w:rsid w:val="00C10845"/>
    <w:rsid w:val="00C1127B"/>
    <w:rsid w:val="00C119BE"/>
    <w:rsid w:val="00C12EE0"/>
    <w:rsid w:val="00C13133"/>
    <w:rsid w:val="00C136D6"/>
    <w:rsid w:val="00C14FAA"/>
    <w:rsid w:val="00C1606F"/>
    <w:rsid w:val="00C175C8"/>
    <w:rsid w:val="00C2532C"/>
    <w:rsid w:val="00C30F02"/>
    <w:rsid w:val="00C33291"/>
    <w:rsid w:val="00C33D97"/>
    <w:rsid w:val="00C35E2F"/>
    <w:rsid w:val="00C365E4"/>
    <w:rsid w:val="00C36625"/>
    <w:rsid w:val="00C36778"/>
    <w:rsid w:val="00C36E03"/>
    <w:rsid w:val="00C370D1"/>
    <w:rsid w:val="00C373FF"/>
    <w:rsid w:val="00C4195D"/>
    <w:rsid w:val="00C432A8"/>
    <w:rsid w:val="00C44E48"/>
    <w:rsid w:val="00C458D5"/>
    <w:rsid w:val="00C46018"/>
    <w:rsid w:val="00C461D8"/>
    <w:rsid w:val="00C463CA"/>
    <w:rsid w:val="00C4640F"/>
    <w:rsid w:val="00C50438"/>
    <w:rsid w:val="00C50627"/>
    <w:rsid w:val="00C512FE"/>
    <w:rsid w:val="00C51E3C"/>
    <w:rsid w:val="00C5247A"/>
    <w:rsid w:val="00C544E8"/>
    <w:rsid w:val="00C552B4"/>
    <w:rsid w:val="00C55AFD"/>
    <w:rsid w:val="00C55EDD"/>
    <w:rsid w:val="00C56F16"/>
    <w:rsid w:val="00C56F31"/>
    <w:rsid w:val="00C61153"/>
    <w:rsid w:val="00C626E5"/>
    <w:rsid w:val="00C62BD8"/>
    <w:rsid w:val="00C6504C"/>
    <w:rsid w:val="00C650B1"/>
    <w:rsid w:val="00C65672"/>
    <w:rsid w:val="00C663C1"/>
    <w:rsid w:val="00C70B16"/>
    <w:rsid w:val="00C70E3D"/>
    <w:rsid w:val="00C72710"/>
    <w:rsid w:val="00C727D5"/>
    <w:rsid w:val="00C73625"/>
    <w:rsid w:val="00C73BE7"/>
    <w:rsid w:val="00C73FB2"/>
    <w:rsid w:val="00C759F2"/>
    <w:rsid w:val="00C765AB"/>
    <w:rsid w:val="00C76FDE"/>
    <w:rsid w:val="00C77D72"/>
    <w:rsid w:val="00C80023"/>
    <w:rsid w:val="00C807EC"/>
    <w:rsid w:val="00C80EE6"/>
    <w:rsid w:val="00C816B5"/>
    <w:rsid w:val="00C81E73"/>
    <w:rsid w:val="00C82243"/>
    <w:rsid w:val="00C82EC2"/>
    <w:rsid w:val="00C831CA"/>
    <w:rsid w:val="00C83761"/>
    <w:rsid w:val="00C83CD8"/>
    <w:rsid w:val="00C85F53"/>
    <w:rsid w:val="00C862E9"/>
    <w:rsid w:val="00C92652"/>
    <w:rsid w:val="00C93B4F"/>
    <w:rsid w:val="00C960BB"/>
    <w:rsid w:val="00C96A77"/>
    <w:rsid w:val="00C972C7"/>
    <w:rsid w:val="00CA0510"/>
    <w:rsid w:val="00CA1EEB"/>
    <w:rsid w:val="00CA37E3"/>
    <w:rsid w:val="00CA52BC"/>
    <w:rsid w:val="00CA5DC6"/>
    <w:rsid w:val="00CA65B3"/>
    <w:rsid w:val="00CA7437"/>
    <w:rsid w:val="00CA75D2"/>
    <w:rsid w:val="00CB0004"/>
    <w:rsid w:val="00CB06F4"/>
    <w:rsid w:val="00CB2308"/>
    <w:rsid w:val="00CB314B"/>
    <w:rsid w:val="00CB4132"/>
    <w:rsid w:val="00CB509E"/>
    <w:rsid w:val="00CB54B9"/>
    <w:rsid w:val="00CB7C95"/>
    <w:rsid w:val="00CB7FDE"/>
    <w:rsid w:val="00CC0661"/>
    <w:rsid w:val="00CC0D0A"/>
    <w:rsid w:val="00CC106E"/>
    <w:rsid w:val="00CC1DEC"/>
    <w:rsid w:val="00CC455B"/>
    <w:rsid w:val="00CC4FC8"/>
    <w:rsid w:val="00CC5232"/>
    <w:rsid w:val="00CC6935"/>
    <w:rsid w:val="00CC7A64"/>
    <w:rsid w:val="00CD04FA"/>
    <w:rsid w:val="00CD19E8"/>
    <w:rsid w:val="00CD27BB"/>
    <w:rsid w:val="00CD30B8"/>
    <w:rsid w:val="00CD5133"/>
    <w:rsid w:val="00CD647E"/>
    <w:rsid w:val="00CD68F9"/>
    <w:rsid w:val="00CD75E0"/>
    <w:rsid w:val="00CD7647"/>
    <w:rsid w:val="00CD7812"/>
    <w:rsid w:val="00CE0783"/>
    <w:rsid w:val="00CE0D00"/>
    <w:rsid w:val="00CE2359"/>
    <w:rsid w:val="00CE2F42"/>
    <w:rsid w:val="00CE4B49"/>
    <w:rsid w:val="00CE5849"/>
    <w:rsid w:val="00CE5897"/>
    <w:rsid w:val="00CE7194"/>
    <w:rsid w:val="00CE79ED"/>
    <w:rsid w:val="00CE7C6B"/>
    <w:rsid w:val="00CF0D10"/>
    <w:rsid w:val="00CF3A6B"/>
    <w:rsid w:val="00CF792D"/>
    <w:rsid w:val="00CF7FD9"/>
    <w:rsid w:val="00D01970"/>
    <w:rsid w:val="00D02359"/>
    <w:rsid w:val="00D07FC8"/>
    <w:rsid w:val="00D10017"/>
    <w:rsid w:val="00D10D4C"/>
    <w:rsid w:val="00D11C7D"/>
    <w:rsid w:val="00D132DF"/>
    <w:rsid w:val="00D14184"/>
    <w:rsid w:val="00D14DAB"/>
    <w:rsid w:val="00D15707"/>
    <w:rsid w:val="00D1685C"/>
    <w:rsid w:val="00D16FA1"/>
    <w:rsid w:val="00D177D3"/>
    <w:rsid w:val="00D202C1"/>
    <w:rsid w:val="00D20A24"/>
    <w:rsid w:val="00D21867"/>
    <w:rsid w:val="00D24B8D"/>
    <w:rsid w:val="00D300C1"/>
    <w:rsid w:val="00D32574"/>
    <w:rsid w:val="00D32ACD"/>
    <w:rsid w:val="00D331A6"/>
    <w:rsid w:val="00D360AD"/>
    <w:rsid w:val="00D36489"/>
    <w:rsid w:val="00D42DB0"/>
    <w:rsid w:val="00D43177"/>
    <w:rsid w:val="00D44B0E"/>
    <w:rsid w:val="00D46F65"/>
    <w:rsid w:val="00D4717E"/>
    <w:rsid w:val="00D519E6"/>
    <w:rsid w:val="00D526C9"/>
    <w:rsid w:val="00D5358B"/>
    <w:rsid w:val="00D53ABA"/>
    <w:rsid w:val="00D54C25"/>
    <w:rsid w:val="00D563EC"/>
    <w:rsid w:val="00D57291"/>
    <w:rsid w:val="00D603EE"/>
    <w:rsid w:val="00D617C8"/>
    <w:rsid w:val="00D626C3"/>
    <w:rsid w:val="00D6281D"/>
    <w:rsid w:val="00D62C94"/>
    <w:rsid w:val="00D631C3"/>
    <w:rsid w:val="00D64390"/>
    <w:rsid w:val="00D649A9"/>
    <w:rsid w:val="00D6531C"/>
    <w:rsid w:val="00D65FB4"/>
    <w:rsid w:val="00D6643A"/>
    <w:rsid w:val="00D66CC3"/>
    <w:rsid w:val="00D71499"/>
    <w:rsid w:val="00D7449D"/>
    <w:rsid w:val="00D74522"/>
    <w:rsid w:val="00D7491A"/>
    <w:rsid w:val="00D76573"/>
    <w:rsid w:val="00D779F5"/>
    <w:rsid w:val="00D8231D"/>
    <w:rsid w:val="00D83697"/>
    <w:rsid w:val="00D84139"/>
    <w:rsid w:val="00D84D01"/>
    <w:rsid w:val="00D853E2"/>
    <w:rsid w:val="00D8568A"/>
    <w:rsid w:val="00D8617A"/>
    <w:rsid w:val="00D8675B"/>
    <w:rsid w:val="00D86C8B"/>
    <w:rsid w:val="00D9130B"/>
    <w:rsid w:val="00D928E4"/>
    <w:rsid w:val="00D931A4"/>
    <w:rsid w:val="00D936FD"/>
    <w:rsid w:val="00D9596C"/>
    <w:rsid w:val="00DA1BD1"/>
    <w:rsid w:val="00DA1EB2"/>
    <w:rsid w:val="00DA1FFF"/>
    <w:rsid w:val="00DA2A59"/>
    <w:rsid w:val="00DA2EF4"/>
    <w:rsid w:val="00DA378B"/>
    <w:rsid w:val="00DA3C78"/>
    <w:rsid w:val="00DA40D4"/>
    <w:rsid w:val="00DA45E7"/>
    <w:rsid w:val="00DA4BD0"/>
    <w:rsid w:val="00DA556E"/>
    <w:rsid w:val="00DA78E8"/>
    <w:rsid w:val="00DB11CA"/>
    <w:rsid w:val="00DB2265"/>
    <w:rsid w:val="00DB3D0A"/>
    <w:rsid w:val="00DB5B12"/>
    <w:rsid w:val="00DB6063"/>
    <w:rsid w:val="00DC1262"/>
    <w:rsid w:val="00DC17BC"/>
    <w:rsid w:val="00DC215C"/>
    <w:rsid w:val="00DC30EB"/>
    <w:rsid w:val="00DC4AC1"/>
    <w:rsid w:val="00DC4B06"/>
    <w:rsid w:val="00DC4BDF"/>
    <w:rsid w:val="00DC5FA7"/>
    <w:rsid w:val="00DC5FCF"/>
    <w:rsid w:val="00DC7F46"/>
    <w:rsid w:val="00DD285F"/>
    <w:rsid w:val="00DD33C4"/>
    <w:rsid w:val="00DD406B"/>
    <w:rsid w:val="00DD4797"/>
    <w:rsid w:val="00DD490A"/>
    <w:rsid w:val="00DD4E0B"/>
    <w:rsid w:val="00DD7E70"/>
    <w:rsid w:val="00DE19C6"/>
    <w:rsid w:val="00DE2284"/>
    <w:rsid w:val="00DE2294"/>
    <w:rsid w:val="00DE320B"/>
    <w:rsid w:val="00DE3501"/>
    <w:rsid w:val="00DE3AC0"/>
    <w:rsid w:val="00DE3E21"/>
    <w:rsid w:val="00DE56B5"/>
    <w:rsid w:val="00DE61B0"/>
    <w:rsid w:val="00DF1587"/>
    <w:rsid w:val="00DF15FF"/>
    <w:rsid w:val="00DF1986"/>
    <w:rsid w:val="00DF1ACC"/>
    <w:rsid w:val="00DF4F9E"/>
    <w:rsid w:val="00DF56B6"/>
    <w:rsid w:val="00DF7266"/>
    <w:rsid w:val="00DF7D9F"/>
    <w:rsid w:val="00E0012A"/>
    <w:rsid w:val="00E00F48"/>
    <w:rsid w:val="00E016D1"/>
    <w:rsid w:val="00E01C33"/>
    <w:rsid w:val="00E03305"/>
    <w:rsid w:val="00E04605"/>
    <w:rsid w:val="00E10EFE"/>
    <w:rsid w:val="00E114A8"/>
    <w:rsid w:val="00E11FF6"/>
    <w:rsid w:val="00E12883"/>
    <w:rsid w:val="00E12E41"/>
    <w:rsid w:val="00E14776"/>
    <w:rsid w:val="00E14F17"/>
    <w:rsid w:val="00E15104"/>
    <w:rsid w:val="00E15282"/>
    <w:rsid w:val="00E15345"/>
    <w:rsid w:val="00E15AA8"/>
    <w:rsid w:val="00E16590"/>
    <w:rsid w:val="00E173C0"/>
    <w:rsid w:val="00E2076C"/>
    <w:rsid w:val="00E20D57"/>
    <w:rsid w:val="00E22549"/>
    <w:rsid w:val="00E23242"/>
    <w:rsid w:val="00E246F6"/>
    <w:rsid w:val="00E2505A"/>
    <w:rsid w:val="00E255AD"/>
    <w:rsid w:val="00E258E2"/>
    <w:rsid w:val="00E31D42"/>
    <w:rsid w:val="00E32422"/>
    <w:rsid w:val="00E33990"/>
    <w:rsid w:val="00E34358"/>
    <w:rsid w:val="00E34814"/>
    <w:rsid w:val="00E3608F"/>
    <w:rsid w:val="00E37A2C"/>
    <w:rsid w:val="00E37B79"/>
    <w:rsid w:val="00E37D06"/>
    <w:rsid w:val="00E400A2"/>
    <w:rsid w:val="00E43301"/>
    <w:rsid w:val="00E45331"/>
    <w:rsid w:val="00E45BA7"/>
    <w:rsid w:val="00E472D7"/>
    <w:rsid w:val="00E478E7"/>
    <w:rsid w:val="00E505A6"/>
    <w:rsid w:val="00E535C0"/>
    <w:rsid w:val="00E5423F"/>
    <w:rsid w:val="00E5434E"/>
    <w:rsid w:val="00E543C4"/>
    <w:rsid w:val="00E56E1C"/>
    <w:rsid w:val="00E62BDC"/>
    <w:rsid w:val="00E630F9"/>
    <w:rsid w:val="00E6334F"/>
    <w:rsid w:val="00E65D7B"/>
    <w:rsid w:val="00E67B9F"/>
    <w:rsid w:val="00E704EA"/>
    <w:rsid w:val="00E71DB4"/>
    <w:rsid w:val="00E728B3"/>
    <w:rsid w:val="00E72AEC"/>
    <w:rsid w:val="00E7448B"/>
    <w:rsid w:val="00E75BF2"/>
    <w:rsid w:val="00E75CB3"/>
    <w:rsid w:val="00E75EE8"/>
    <w:rsid w:val="00E76DC7"/>
    <w:rsid w:val="00E77819"/>
    <w:rsid w:val="00E80B77"/>
    <w:rsid w:val="00E83018"/>
    <w:rsid w:val="00E8629D"/>
    <w:rsid w:val="00E86681"/>
    <w:rsid w:val="00E870B5"/>
    <w:rsid w:val="00E8788E"/>
    <w:rsid w:val="00E9049C"/>
    <w:rsid w:val="00E91364"/>
    <w:rsid w:val="00E9202C"/>
    <w:rsid w:val="00E92783"/>
    <w:rsid w:val="00E95C9A"/>
    <w:rsid w:val="00E963AD"/>
    <w:rsid w:val="00EA06B3"/>
    <w:rsid w:val="00EA1599"/>
    <w:rsid w:val="00EA1AA3"/>
    <w:rsid w:val="00EA231D"/>
    <w:rsid w:val="00EA26E3"/>
    <w:rsid w:val="00EA3A39"/>
    <w:rsid w:val="00EA4C20"/>
    <w:rsid w:val="00EB19D6"/>
    <w:rsid w:val="00EB3006"/>
    <w:rsid w:val="00EB317E"/>
    <w:rsid w:val="00EB3A16"/>
    <w:rsid w:val="00EB3F1F"/>
    <w:rsid w:val="00EC0004"/>
    <w:rsid w:val="00EC27B1"/>
    <w:rsid w:val="00EC2F25"/>
    <w:rsid w:val="00EC4329"/>
    <w:rsid w:val="00EC4ACB"/>
    <w:rsid w:val="00EC6BE6"/>
    <w:rsid w:val="00EC751C"/>
    <w:rsid w:val="00ED06A8"/>
    <w:rsid w:val="00ED306C"/>
    <w:rsid w:val="00ED3249"/>
    <w:rsid w:val="00ED4D3F"/>
    <w:rsid w:val="00ED5C7F"/>
    <w:rsid w:val="00ED6F77"/>
    <w:rsid w:val="00EE08C9"/>
    <w:rsid w:val="00EE1215"/>
    <w:rsid w:val="00EE1277"/>
    <w:rsid w:val="00EE163B"/>
    <w:rsid w:val="00EE2495"/>
    <w:rsid w:val="00EE2568"/>
    <w:rsid w:val="00EE3677"/>
    <w:rsid w:val="00EE3AB6"/>
    <w:rsid w:val="00EE4871"/>
    <w:rsid w:val="00EE636F"/>
    <w:rsid w:val="00EE6E00"/>
    <w:rsid w:val="00EE6E7C"/>
    <w:rsid w:val="00EF7F20"/>
    <w:rsid w:val="00F0281F"/>
    <w:rsid w:val="00F04086"/>
    <w:rsid w:val="00F0567B"/>
    <w:rsid w:val="00F0797E"/>
    <w:rsid w:val="00F07CAE"/>
    <w:rsid w:val="00F11126"/>
    <w:rsid w:val="00F1112E"/>
    <w:rsid w:val="00F11DC1"/>
    <w:rsid w:val="00F123E2"/>
    <w:rsid w:val="00F15EF6"/>
    <w:rsid w:val="00F15FF4"/>
    <w:rsid w:val="00F1684F"/>
    <w:rsid w:val="00F17ED2"/>
    <w:rsid w:val="00F2074A"/>
    <w:rsid w:val="00F20E95"/>
    <w:rsid w:val="00F21EFC"/>
    <w:rsid w:val="00F266A1"/>
    <w:rsid w:val="00F27570"/>
    <w:rsid w:val="00F27EA1"/>
    <w:rsid w:val="00F30EF7"/>
    <w:rsid w:val="00F33151"/>
    <w:rsid w:val="00F3344B"/>
    <w:rsid w:val="00F34198"/>
    <w:rsid w:val="00F37338"/>
    <w:rsid w:val="00F40749"/>
    <w:rsid w:val="00F412F1"/>
    <w:rsid w:val="00F41534"/>
    <w:rsid w:val="00F42CD5"/>
    <w:rsid w:val="00F42F8E"/>
    <w:rsid w:val="00F435CF"/>
    <w:rsid w:val="00F46130"/>
    <w:rsid w:val="00F4695C"/>
    <w:rsid w:val="00F46E33"/>
    <w:rsid w:val="00F474E1"/>
    <w:rsid w:val="00F47A69"/>
    <w:rsid w:val="00F51A12"/>
    <w:rsid w:val="00F54F24"/>
    <w:rsid w:val="00F55000"/>
    <w:rsid w:val="00F605A9"/>
    <w:rsid w:val="00F609D5"/>
    <w:rsid w:val="00F6193C"/>
    <w:rsid w:val="00F62572"/>
    <w:rsid w:val="00F62BC3"/>
    <w:rsid w:val="00F64B25"/>
    <w:rsid w:val="00F65412"/>
    <w:rsid w:val="00F660C5"/>
    <w:rsid w:val="00F66967"/>
    <w:rsid w:val="00F669A5"/>
    <w:rsid w:val="00F703D0"/>
    <w:rsid w:val="00F7161E"/>
    <w:rsid w:val="00F726BC"/>
    <w:rsid w:val="00F731B1"/>
    <w:rsid w:val="00F73CC0"/>
    <w:rsid w:val="00F74423"/>
    <w:rsid w:val="00F76ED8"/>
    <w:rsid w:val="00F77AB3"/>
    <w:rsid w:val="00F801E6"/>
    <w:rsid w:val="00F82002"/>
    <w:rsid w:val="00F82A20"/>
    <w:rsid w:val="00F833BC"/>
    <w:rsid w:val="00F833EB"/>
    <w:rsid w:val="00F84177"/>
    <w:rsid w:val="00F84709"/>
    <w:rsid w:val="00F8674C"/>
    <w:rsid w:val="00F86E52"/>
    <w:rsid w:val="00F87CE8"/>
    <w:rsid w:val="00F93134"/>
    <w:rsid w:val="00F93784"/>
    <w:rsid w:val="00F93AE4"/>
    <w:rsid w:val="00F946D1"/>
    <w:rsid w:val="00F959BE"/>
    <w:rsid w:val="00FA04FA"/>
    <w:rsid w:val="00FA0AFC"/>
    <w:rsid w:val="00FA1868"/>
    <w:rsid w:val="00FA2AAC"/>
    <w:rsid w:val="00FA36E9"/>
    <w:rsid w:val="00FA52EF"/>
    <w:rsid w:val="00FA61DF"/>
    <w:rsid w:val="00FA6752"/>
    <w:rsid w:val="00FA6E14"/>
    <w:rsid w:val="00FB0125"/>
    <w:rsid w:val="00FB0C09"/>
    <w:rsid w:val="00FB1D22"/>
    <w:rsid w:val="00FB2197"/>
    <w:rsid w:val="00FB7C9E"/>
    <w:rsid w:val="00FC10BA"/>
    <w:rsid w:val="00FC11B5"/>
    <w:rsid w:val="00FC2D8B"/>
    <w:rsid w:val="00FC3FCE"/>
    <w:rsid w:val="00FC4174"/>
    <w:rsid w:val="00FC43C8"/>
    <w:rsid w:val="00FC4D30"/>
    <w:rsid w:val="00FC6502"/>
    <w:rsid w:val="00FC68C4"/>
    <w:rsid w:val="00FC6FF7"/>
    <w:rsid w:val="00FC7497"/>
    <w:rsid w:val="00FD10E5"/>
    <w:rsid w:val="00FD1424"/>
    <w:rsid w:val="00FD3E16"/>
    <w:rsid w:val="00FD58A7"/>
    <w:rsid w:val="00FD65D3"/>
    <w:rsid w:val="00FD6A24"/>
    <w:rsid w:val="00FE02CE"/>
    <w:rsid w:val="00FE1B33"/>
    <w:rsid w:val="00FE2560"/>
    <w:rsid w:val="00FE33A6"/>
    <w:rsid w:val="00FE3892"/>
    <w:rsid w:val="00FE4410"/>
    <w:rsid w:val="00FE48A9"/>
    <w:rsid w:val="00FE4F8B"/>
    <w:rsid w:val="00FE6E1D"/>
    <w:rsid w:val="00FE70E4"/>
    <w:rsid w:val="00FE7C5F"/>
    <w:rsid w:val="00FF0432"/>
    <w:rsid w:val="00FF18E5"/>
    <w:rsid w:val="00FF1D75"/>
    <w:rsid w:val="00FF2FDD"/>
    <w:rsid w:val="00FF319A"/>
    <w:rsid w:val="00FF6760"/>
    <w:rsid w:val="00FF7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6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A5056-1011-473C-8197-EC56258D1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ROOT</cp:lastModifiedBy>
  <cp:revision>15</cp:revision>
  <cp:lastPrinted>2017-02-21T18:09:00Z</cp:lastPrinted>
  <dcterms:created xsi:type="dcterms:W3CDTF">2017-02-21T14:37:00Z</dcterms:created>
  <dcterms:modified xsi:type="dcterms:W3CDTF">2017-03-02T18:30:00Z</dcterms:modified>
</cp:coreProperties>
</file>