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F9105FD" w:rsidR="008C15B5" w:rsidRPr="00F83DEE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83DEE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83DEE">
        <w:rPr>
          <w:rFonts w:ascii="Arial" w:hAnsi="Arial" w:cs="Arial"/>
          <w:b/>
          <w:iCs/>
          <w:sz w:val="26"/>
          <w:szCs w:val="26"/>
        </w:rPr>
        <w:t xml:space="preserve">, </w:t>
      </w:r>
      <w:r w:rsidR="0063064B">
        <w:rPr>
          <w:rFonts w:ascii="Arial" w:hAnsi="Arial" w:cs="Arial"/>
          <w:b/>
          <w:iCs/>
          <w:sz w:val="26"/>
          <w:szCs w:val="26"/>
        </w:rPr>
        <w:t>12</w:t>
      </w:r>
      <w:r w:rsidR="00824909"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F83DEE">
        <w:rPr>
          <w:rFonts w:ascii="Arial" w:hAnsi="Arial" w:cs="Arial"/>
          <w:b/>
          <w:iCs/>
          <w:sz w:val="26"/>
          <w:szCs w:val="26"/>
        </w:rPr>
        <w:t xml:space="preserve">de </w:t>
      </w:r>
      <w:r w:rsidR="003230DD">
        <w:rPr>
          <w:rFonts w:ascii="Arial" w:hAnsi="Arial" w:cs="Arial"/>
          <w:b/>
          <w:iCs/>
          <w:sz w:val="26"/>
          <w:szCs w:val="26"/>
        </w:rPr>
        <w:t>deze</w:t>
      </w:r>
      <w:r w:rsidR="00832400" w:rsidRPr="00F83DEE">
        <w:rPr>
          <w:rFonts w:ascii="Arial" w:hAnsi="Arial" w:cs="Arial"/>
          <w:b/>
          <w:iCs/>
          <w:sz w:val="26"/>
          <w:szCs w:val="26"/>
        </w:rPr>
        <w:t>mbro</w:t>
      </w:r>
      <w:r w:rsidR="00D9280F"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Pr="00F83DEE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F83DEE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74C8C999" w:rsidR="006475DE" w:rsidRPr="00A129F8" w:rsidRDefault="008C15B5" w:rsidP="00251269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129F8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1F05D9" w:rsidRPr="00A129F8">
        <w:rPr>
          <w:rFonts w:ascii="Arial" w:hAnsi="Arial" w:cs="Arial"/>
          <w:b/>
          <w:bCs/>
          <w:iCs/>
          <w:sz w:val="24"/>
          <w:szCs w:val="24"/>
        </w:rPr>
        <w:t>4</w:t>
      </w:r>
      <w:r w:rsidR="0063064B" w:rsidRPr="00A129F8">
        <w:rPr>
          <w:rFonts w:ascii="Arial" w:hAnsi="Arial" w:cs="Arial"/>
          <w:b/>
          <w:bCs/>
          <w:iCs/>
          <w:sz w:val="24"/>
          <w:szCs w:val="24"/>
        </w:rPr>
        <w:t>8</w:t>
      </w:r>
      <w:r w:rsidRPr="00A129F8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A129F8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A129F8">
        <w:rPr>
          <w:rFonts w:ascii="Arial" w:hAnsi="Arial" w:cs="Arial"/>
          <w:b/>
          <w:iCs/>
          <w:sz w:val="24"/>
          <w:szCs w:val="24"/>
        </w:rPr>
        <w:t>–</w:t>
      </w:r>
      <w:r w:rsidRPr="00A129F8">
        <w:rPr>
          <w:rFonts w:ascii="Arial" w:hAnsi="Arial" w:cs="Arial"/>
          <w:b/>
          <w:iCs/>
          <w:sz w:val="24"/>
          <w:szCs w:val="24"/>
        </w:rPr>
        <w:t xml:space="preserve"> </w:t>
      </w:r>
      <w:r w:rsidRPr="00A129F8">
        <w:rPr>
          <w:rFonts w:ascii="Arial" w:hAnsi="Arial" w:cs="Arial"/>
          <w:iCs/>
          <w:sz w:val="24"/>
          <w:szCs w:val="24"/>
        </w:rPr>
        <w:t>Ao</w:t>
      </w:r>
      <w:r w:rsidR="00DC5E55" w:rsidRPr="00A129F8">
        <w:rPr>
          <w:rFonts w:ascii="Arial" w:hAnsi="Arial" w:cs="Arial"/>
          <w:iCs/>
          <w:sz w:val="24"/>
          <w:szCs w:val="24"/>
        </w:rPr>
        <w:t xml:space="preserve">s </w:t>
      </w:r>
      <w:r w:rsidR="0063064B" w:rsidRPr="00A129F8">
        <w:rPr>
          <w:rFonts w:ascii="Arial" w:hAnsi="Arial" w:cs="Arial"/>
          <w:iCs/>
          <w:sz w:val="24"/>
          <w:szCs w:val="24"/>
        </w:rPr>
        <w:t>doze</w:t>
      </w:r>
      <w:r w:rsidR="00D16DFE" w:rsidRPr="00A129F8">
        <w:rPr>
          <w:rFonts w:ascii="Arial" w:hAnsi="Arial" w:cs="Arial"/>
          <w:iCs/>
          <w:sz w:val="24"/>
          <w:szCs w:val="24"/>
        </w:rPr>
        <w:t xml:space="preserve"> </w:t>
      </w:r>
      <w:r w:rsidR="0031005F" w:rsidRPr="00A129F8">
        <w:rPr>
          <w:rFonts w:ascii="Arial" w:hAnsi="Arial" w:cs="Arial"/>
          <w:iCs/>
          <w:sz w:val="24"/>
          <w:szCs w:val="24"/>
        </w:rPr>
        <w:t>dia</w:t>
      </w:r>
      <w:r w:rsidR="00655180" w:rsidRPr="00A129F8">
        <w:rPr>
          <w:rFonts w:ascii="Arial" w:hAnsi="Arial" w:cs="Arial"/>
          <w:iCs/>
          <w:sz w:val="24"/>
          <w:szCs w:val="24"/>
        </w:rPr>
        <w:t>s</w:t>
      </w:r>
      <w:r w:rsidR="0031005F" w:rsidRPr="00A129F8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A129F8">
        <w:rPr>
          <w:rFonts w:ascii="Arial" w:hAnsi="Arial" w:cs="Arial"/>
          <w:iCs/>
          <w:sz w:val="24"/>
          <w:szCs w:val="24"/>
        </w:rPr>
        <w:t xml:space="preserve">do </w:t>
      </w:r>
      <w:r w:rsidRPr="00A129F8">
        <w:rPr>
          <w:rFonts w:ascii="Arial" w:hAnsi="Arial" w:cs="Arial"/>
          <w:iCs/>
          <w:sz w:val="24"/>
          <w:szCs w:val="24"/>
        </w:rPr>
        <w:t xml:space="preserve">mês de </w:t>
      </w:r>
      <w:r w:rsidR="00832400" w:rsidRPr="00A129F8">
        <w:rPr>
          <w:rFonts w:ascii="Arial" w:hAnsi="Arial" w:cs="Arial"/>
          <w:iCs/>
          <w:sz w:val="24"/>
          <w:szCs w:val="24"/>
        </w:rPr>
        <w:t>novembro</w:t>
      </w:r>
      <w:r w:rsidRPr="00A129F8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3230DD" w:rsidRPr="00A129F8">
        <w:rPr>
          <w:rFonts w:ascii="Arial" w:hAnsi="Arial" w:cs="Arial"/>
          <w:iCs/>
          <w:sz w:val="24"/>
          <w:szCs w:val="24"/>
        </w:rPr>
        <w:t>quinze</w:t>
      </w:r>
      <w:r w:rsidR="004B55B9" w:rsidRPr="00A129F8">
        <w:rPr>
          <w:rFonts w:ascii="Arial" w:hAnsi="Arial" w:cs="Arial"/>
          <w:iCs/>
          <w:sz w:val="24"/>
          <w:szCs w:val="24"/>
        </w:rPr>
        <w:t xml:space="preserve"> horas</w:t>
      </w:r>
      <w:r w:rsidR="00EA541B" w:rsidRPr="00A129F8">
        <w:rPr>
          <w:rFonts w:ascii="Arial" w:hAnsi="Arial" w:cs="Arial"/>
          <w:iCs/>
          <w:sz w:val="24"/>
          <w:szCs w:val="24"/>
        </w:rPr>
        <w:t>,</w:t>
      </w:r>
      <w:r w:rsidRPr="00A129F8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A129F8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A129F8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A129F8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A129F8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A129F8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A129F8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A129F8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A129F8">
        <w:rPr>
          <w:rFonts w:ascii="Arial" w:hAnsi="Arial" w:cs="Arial"/>
          <w:iCs/>
          <w:sz w:val="24"/>
          <w:szCs w:val="24"/>
        </w:rPr>
        <w:t>Vereador</w:t>
      </w:r>
      <w:r w:rsidR="0078754B" w:rsidRPr="00A129F8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A129F8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A129F8">
        <w:rPr>
          <w:rFonts w:ascii="Arial" w:hAnsi="Arial" w:cs="Arial"/>
          <w:iCs/>
          <w:sz w:val="24"/>
          <w:szCs w:val="24"/>
        </w:rPr>
        <w:t>,</w:t>
      </w:r>
      <w:r w:rsidR="0078754B" w:rsidRPr="00A129F8">
        <w:rPr>
          <w:rFonts w:ascii="Arial" w:hAnsi="Arial" w:cs="Arial"/>
          <w:iCs/>
          <w:sz w:val="24"/>
          <w:szCs w:val="24"/>
        </w:rPr>
        <w:t xml:space="preserve"> dos Vereadores:</w:t>
      </w:r>
      <w:r w:rsidRPr="00A129F8">
        <w:rPr>
          <w:rFonts w:ascii="Arial" w:hAnsi="Arial" w:cs="Arial"/>
          <w:iCs/>
          <w:sz w:val="24"/>
          <w:szCs w:val="24"/>
        </w:rPr>
        <w:t xml:space="preserve"> </w:t>
      </w:r>
      <w:r w:rsidR="006C6369" w:rsidRPr="00A129F8">
        <w:rPr>
          <w:rFonts w:ascii="Arial" w:hAnsi="Arial" w:cs="Arial"/>
          <w:iCs/>
          <w:sz w:val="24"/>
          <w:szCs w:val="24"/>
        </w:rPr>
        <w:t>Dangelo Motta do PDT,</w:t>
      </w:r>
      <w:r w:rsidR="00562B2C" w:rsidRPr="00A129F8">
        <w:rPr>
          <w:rFonts w:ascii="Arial" w:hAnsi="Arial" w:cs="Arial"/>
          <w:iCs/>
          <w:sz w:val="24"/>
          <w:szCs w:val="24"/>
        </w:rPr>
        <w:t xml:space="preserve"> Dudu Verardi do Progressistas,</w:t>
      </w:r>
      <w:r w:rsidR="0063064B" w:rsidRPr="00A129F8">
        <w:rPr>
          <w:rFonts w:ascii="Arial" w:hAnsi="Arial" w:cs="Arial"/>
          <w:iCs/>
          <w:sz w:val="24"/>
          <w:szCs w:val="24"/>
        </w:rPr>
        <w:t xml:space="preserve"> </w:t>
      </w:r>
      <w:r w:rsidRPr="00A129F8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A129F8">
        <w:rPr>
          <w:rFonts w:ascii="Arial" w:hAnsi="Arial" w:cs="Arial"/>
          <w:iCs/>
          <w:sz w:val="24"/>
          <w:szCs w:val="24"/>
        </w:rPr>
        <w:t>, Flavio Mano do PSDB</w:t>
      </w:r>
      <w:r w:rsidR="00851DE4" w:rsidRPr="00A129F8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A129F8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A129F8">
        <w:rPr>
          <w:rFonts w:ascii="Arial" w:hAnsi="Arial" w:cs="Arial"/>
          <w:iCs/>
          <w:sz w:val="24"/>
          <w:szCs w:val="24"/>
        </w:rPr>
        <w:t xml:space="preserve">, </w:t>
      </w:r>
      <w:bookmarkStart w:id="1" w:name="_Hlk117061105"/>
      <w:r w:rsidR="00446716" w:rsidRPr="00A129F8">
        <w:rPr>
          <w:rFonts w:ascii="Arial" w:hAnsi="Arial" w:cs="Arial"/>
          <w:iCs/>
          <w:sz w:val="24"/>
          <w:szCs w:val="24"/>
        </w:rPr>
        <w:t>Junior Pereira</w:t>
      </w:r>
      <w:r w:rsidR="00163ED9" w:rsidRPr="00A129F8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A129F8">
        <w:rPr>
          <w:rFonts w:ascii="Arial" w:hAnsi="Arial" w:cs="Arial"/>
          <w:iCs/>
          <w:sz w:val="24"/>
          <w:szCs w:val="24"/>
        </w:rPr>
        <w:t xml:space="preserve"> </w:t>
      </w:r>
      <w:bookmarkEnd w:id="1"/>
      <w:r w:rsidR="00B02BDC" w:rsidRPr="00A129F8">
        <w:rPr>
          <w:rFonts w:ascii="Arial" w:hAnsi="Arial" w:cs="Arial"/>
          <w:iCs/>
          <w:sz w:val="24"/>
          <w:szCs w:val="24"/>
        </w:rPr>
        <w:t>e Toni Araújo do MDB</w:t>
      </w:r>
      <w:bookmarkEnd w:id="0"/>
      <w:r w:rsidRPr="00A129F8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A129F8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A129F8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A129F8">
        <w:rPr>
          <w:rFonts w:ascii="Arial" w:hAnsi="Arial" w:cs="Arial"/>
          <w:iCs/>
          <w:sz w:val="24"/>
          <w:szCs w:val="24"/>
        </w:rPr>
        <w:t>Ordinária.</w:t>
      </w:r>
      <w:r w:rsidR="00EB3A7E" w:rsidRPr="00A129F8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A129F8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A129F8">
        <w:rPr>
          <w:rFonts w:ascii="Arial" w:hAnsi="Arial" w:cs="Arial"/>
          <w:iCs/>
          <w:sz w:val="24"/>
          <w:szCs w:val="24"/>
        </w:rPr>
        <w:t xml:space="preserve"> </w:t>
      </w:r>
      <w:r w:rsidR="0063064B" w:rsidRPr="00A129F8">
        <w:rPr>
          <w:rFonts w:ascii="Arial" w:hAnsi="Arial" w:cs="Arial"/>
          <w:iCs/>
          <w:sz w:val="24"/>
          <w:szCs w:val="24"/>
        </w:rPr>
        <w:t xml:space="preserve">ao </w:t>
      </w:r>
      <w:r w:rsidR="0063064B" w:rsidRPr="00A129F8">
        <w:rPr>
          <w:rFonts w:ascii="Arial" w:hAnsi="Arial" w:cs="Arial"/>
          <w:iCs/>
          <w:sz w:val="24"/>
          <w:szCs w:val="24"/>
        </w:rPr>
        <w:t>Vereador Dangelo Motta do PDT</w:t>
      </w:r>
      <w:r w:rsidR="00D76DB7" w:rsidRPr="00A129F8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A129F8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A129F8">
        <w:rPr>
          <w:rFonts w:ascii="Arial" w:hAnsi="Arial" w:cs="Arial"/>
          <w:iCs/>
          <w:sz w:val="24"/>
          <w:szCs w:val="24"/>
        </w:rPr>
        <w:t>e</w:t>
      </w:r>
      <w:r w:rsidR="00881916" w:rsidRPr="00A129F8">
        <w:rPr>
          <w:rFonts w:ascii="Arial" w:hAnsi="Arial" w:cs="Arial"/>
          <w:iCs/>
          <w:sz w:val="24"/>
          <w:szCs w:val="24"/>
        </w:rPr>
        <w:t xml:space="preserve"> Trecho Bíblico. </w:t>
      </w:r>
      <w:r w:rsidR="00DC002D" w:rsidRPr="00A129F8">
        <w:rPr>
          <w:rFonts w:ascii="Arial" w:hAnsi="Arial" w:cs="Arial"/>
          <w:iCs/>
          <w:sz w:val="24"/>
          <w:szCs w:val="24"/>
        </w:rPr>
        <w:t>Em continuidade,</w:t>
      </w:r>
      <w:r w:rsidR="00BC2D4B" w:rsidRPr="00A129F8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A129F8">
        <w:rPr>
          <w:rFonts w:ascii="Arial" w:hAnsi="Arial" w:cs="Arial"/>
          <w:iCs/>
          <w:sz w:val="24"/>
          <w:szCs w:val="24"/>
        </w:rPr>
        <w:t>o Presidente solicitou a</w:t>
      </w:r>
      <w:r w:rsidR="00562B2C" w:rsidRPr="00A129F8">
        <w:rPr>
          <w:rFonts w:ascii="Arial" w:hAnsi="Arial" w:cs="Arial"/>
          <w:iCs/>
          <w:sz w:val="24"/>
          <w:szCs w:val="24"/>
        </w:rPr>
        <w:t>o</w:t>
      </w:r>
      <w:r w:rsidR="00405543" w:rsidRPr="00A129F8">
        <w:rPr>
          <w:rFonts w:ascii="Arial" w:hAnsi="Arial" w:cs="Arial"/>
          <w:iCs/>
          <w:sz w:val="24"/>
          <w:szCs w:val="24"/>
        </w:rPr>
        <w:t xml:space="preserve"> Secretári</w:t>
      </w:r>
      <w:r w:rsidR="00562B2C" w:rsidRPr="00A129F8">
        <w:rPr>
          <w:rFonts w:ascii="Arial" w:hAnsi="Arial" w:cs="Arial"/>
          <w:iCs/>
          <w:sz w:val="24"/>
          <w:szCs w:val="24"/>
        </w:rPr>
        <w:t>o</w:t>
      </w:r>
      <w:r w:rsidR="00F26B9E" w:rsidRPr="00A129F8">
        <w:rPr>
          <w:rFonts w:ascii="Arial" w:hAnsi="Arial" w:cs="Arial"/>
          <w:iCs/>
          <w:sz w:val="24"/>
          <w:szCs w:val="24"/>
        </w:rPr>
        <w:t xml:space="preserve"> da Mesa</w:t>
      </w:r>
      <w:r w:rsidR="00562B2C" w:rsidRPr="00A129F8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A129F8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A129F8">
        <w:rPr>
          <w:rFonts w:ascii="Arial" w:hAnsi="Arial" w:cs="Arial"/>
          <w:iCs/>
          <w:sz w:val="24"/>
          <w:szCs w:val="24"/>
        </w:rPr>
        <w:t>a leitura da Ata</w:t>
      </w:r>
      <w:r w:rsidR="00405543" w:rsidRPr="00A129F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A129F8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A129F8">
        <w:rPr>
          <w:rFonts w:ascii="Arial" w:hAnsi="Arial" w:cs="Arial"/>
          <w:iCs/>
          <w:sz w:val="24"/>
          <w:szCs w:val="24"/>
        </w:rPr>
        <w:t>Sessão</w:t>
      </w:r>
      <w:r w:rsidR="001C20EB" w:rsidRPr="00A129F8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A129F8">
        <w:rPr>
          <w:rFonts w:ascii="Arial" w:hAnsi="Arial" w:cs="Arial"/>
          <w:iCs/>
          <w:sz w:val="24"/>
          <w:szCs w:val="24"/>
        </w:rPr>
        <w:t>Ordinária</w:t>
      </w:r>
      <w:r w:rsidR="001C20EB" w:rsidRPr="00A129F8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A129F8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A129F8">
        <w:rPr>
          <w:rFonts w:ascii="Arial" w:hAnsi="Arial" w:cs="Arial"/>
          <w:bCs/>
          <w:iCs/>
          <w:sz w:val="24"/>
          <w:szCs w:val="24"/>
        </w:rPr>
        <w:t>dia</w:t>
      </w:r>
      <w:r w:rsidR="00D9280F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63064B" w:rsidRPr="00A129F8">
        <w:rPr>
          <w:rFonts w:ascii="Arial" w:hAnsi="Arial" w:cs="Arial"/>
          <w:bCs/>
          <w:iCs/>
          <w:sz w:val="24"/>
          <w:szCs w:val="24"/>
        </w:rPr>
        <w:t>cinco</w:t>
      </w:r>
      <w:r w:rsidR="00FF462A" w:rsidRPr="00A129F8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63064B" w:rsidRPr="00A129F8">
        <w:rPr>
          <w:rFonts w:ascii="Arial" w:hAnsi="Arial" w:cs="Arial"/>
          <w:bCs/>
          <w:iCs/>
          <w:sz w:val="24"/>
          <w:szCs w:val="24"/>
        </w:rPr>
        <w:t>dezembro</w:t>
      </w:r>
      <w:r w:rsidR="00FF462A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A840D5" w:rsidRPr="00A129F8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05543" w:rsidRPr="00A129F8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A129F8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A129F8">
        <w:rPr>
          <w:rFonts w:ascii="Arial" w:hAnsi="Arial" w:cs="Arial"/>
          <w:bCs/>
          <w:iCs/>
          <w:sz w:val="24"/>
          <w:szCs w:val="24"/>
        </w:rPr>
        <w:t>,</w:t>
      </w:r>
      <w:r w:rsidR="00405543" w:rsidRPr="00A129F8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A129F8">
        <w:rPr>
          <w:rFonts w:ascii="Arial" w:hAnsi="Arial" w:cs="Arial"/>
          <w:iCs/>
          <w:sz w:val="24"/>
          <w:szCs w:val="24"/>
        </w:rPr>
        <w:t>ada</w:t>
      </w:r>
      <w:r w:rsidR="00405543" w:rsidRPr="00A129F8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A129F8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A129F8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A129F8">
        <w:rPr>
          <w:rFonts w:ascii="Arial" w:hAnsi="Arial" w:cs="Arial"/>
          <w:iCs/>
          <w:sz w:val="24"/>
          <w:szCs w:val="24"/>
        </w:rPr>
        <w:t>fo</w:t>
      </w:r>
      <w:r w:rsidR="00E5467E" w:rsidRPr="00A129F8">
        <w:rPr>
          <w:rFonts w:ascii="Arial" w:hAnsi="Arial" w:cs="Arial"/>
          <w:iCs/>
          <w:sz w:val="24"/>
          <w:szCs w:val="24"/>
        </w:rPr>
        <w:t>i</w:t>
      </w:r>
      <w:r w:rsidR="00405543" w:rsidRPr="00A129F8">
        <w:rPr>
          <w:rFonts w:ascii="Arial" w:hAnsi="Arial" w:cs="Arial"/>
          <w:iCs/>
          <w:sz w:val="24"/>
          <w:szCs w:val="24"/>
        </w:rPr>
        <w:t xml:space="preserve"> aprovada por </w:t>
      </w:r>
      <w:r w:rsidR="002C2A21" w:rsidRPr="00A129F8">
        <w:rPr>
          <w:rFonts w:ascii="Arial" w:hAnsi="Arial" w:cs="Arial"/>
          <w:iCs/>
          <w:sz w:val="24"/>
          <w:szCs w:val="24"/>
        </w:rPr>
        <w:t>unanimidade</w:t>
      </w:r>
      <w:r w:rsidR="001A16B5" w:rsidRPr="00A129F8">
        <w:rPr>
          <w:rFonts w:ascii="Arial" w:hAnsi="Arial" w:cs="Arial"/>
          <w:iCs/>
          <w:sz w:val="24"/>
          <w:szCs w:val="24"/>
        </w:rPr>
        <w:t>.</w:t>
      </w:r>
      <w:r w:rsidR="004B260B" w:rsidRPr="00A129F8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A129F8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A129F8">
        <w:rPr>
          <w:rFonts w:ascii="Arial" w:hAnsi="Arial" w:cs="Arial"/>
          <w:b/>
          <w:i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129F8">
        <w:rPr>
          <w:rFonts w:ascii="Arial" w:hAnsi="Arial" w:cs="Arial"/>
          <w:b/>
          <w:i/>
          <w:sz w:val="24"/>
          <w:szCs w:val="24"/>
        </w:rPr>
        <w:t>:</w:t>
      </w:r>
      <w:bookmarkEnd w:id="2"/>
      <w:bookmarkEnd w:id="3"/>
      <w:bookmarkEnd w:id="4"/>
      <w:r w:rsidR="00D16DFE" w:rsidRPr="00A129F8">
        <w:rPr>
          <w:rFonts w:ascii="Arial" w:hAnsi="Arial" w:cs="Arial"/>
          <w:b/>
          <w:i/>
          <w:sz w:val="24"/>
          <w:szCs w:val="24"/>
        </w:rPr>
        <w:t xml:space="preserve"> 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>Expediente 175/2022 (Projeto de Lei nº 175/2022) de iniciativa do Poder Executivo, que “Autoriza o Poder Executivo a celebrar contrato por tempo determinado.” Expediente 176/2022 (Projeto de Lei nº 176/2022) de iniciativa do Poder Executivo, que “Altera dispositivos da Lei Municipal nº 4333, de 07 de dezembro de 2021.” Expediente 032/2022 (Projeto de Lei 032/2022) de autoria da Mesa Diretora, que “Concede Vale Alimentação aos servidores do Poder Legislativo Municipal efetivos em suas funções e contratos temporários, nos padrões I, II, III, IV, V e VI e cargos em comissão padrões I, II e III, do Quadro Geral dos Servidores da Câmara Municipal e dá outras providências”.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>Expediente 040/2022 (Projeto de Lei 003/2022) de autoria do Vereador Marne Mateus Vitorino de Souza do PSDB, que “Concede Título de Cidadão Mostardense”.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>Expediente 041/2022 (Projeto de Lei 018/2022) de autoria do Vereador Jorge Amaro do Progressistas, que “Institui o Programa Primeiro Emprego no âmbito do Município de Mostardas”.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>Expediente 065/2022 (Indicação) de autoria do Vereador Jorge Amaro do Progressistas, a ser encaminhado ao Poder Executivo.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A129F8">
        <w:rPr>
          <w:rFonts w:ascii="Arial" w:hAnsi="Arial" w:cs="Arial"/>
          <w:sz w:val="24"/>
          <w:szCs w:val="24"/>
        </w:rPr>
        <w:t>No</w:t>
      </w:r>
      <w:r w:rsidR="00FC19F2" w:rsidRPr="00A129F8">
        <w:rPr>
          <w:rFonts w:ascii="Arial" w:hAnsi="Arial" w:cs="Arial"/>
          <w:sz w:val="24"/>
          <w:szCs w:val="24"/>
        </w:rPr>
        <w:t xml:space="preserve"> </w:t>
      </w:r>
      <w:r w:rsidR="00317062" w:rsidRPr="00A129F8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A129F8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A129F8">
        <w:rPr>
          <w:rFonts w:ascii="Arial" w:hAnsi="Arial" w:cs="Arial"/>
          <w:b/>
          <w:i/>
          <w:sz w:val="24"/>
          <w:szCs w:val="24"/>
        </w:rPr>
        <w:t>GRANDE EXPEDIENTE</w:t>
      </w:r>
      <w:bookmarkStart w:id="5" w:name="_Hlk111448044"/>
      <w:r w:rsidR="00AB0108" w:rsidRPr="00A129F8">
        <w:rPr>
          <w:rFonts w:ascii="Arial" w:hAnsi="Arial" w:cs="Arial"/>
          <w:b/>
          <w:i/>
          <w:sz w:val="24"/>
          <w:szCs w:val="24"/>
        </w:rPr>
        <w:t xml:space="preserve">, 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>fizeram</w:t>
      </w:r>
      <w:r w:rsidR="00AB0108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A129F8">
        <w:rPr>
          <w:rFonts w:ascii="Arial" w:hAnsi="Arial" w:cs="Arial"/>
          <w:bCs/>
          <w:iCs/>
          <w:sz w:val="24"/>
          <w:szCs w:val="24"/>
        </w:rPr>
        <w:t>uso da palavra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 xml:space="preserve"> os Vereadores:</w:t>
      </w:r>
      <w:r w:rsidR="00251269" w:rsidRPr="00A129F8">
        <w:rPr>
          <w:sz w:val="24"/>
          <w:szCs w:val="24"/>
        </w:rPr>
        <w:t xml:space="preserve"> 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>Flavio Mano do PSDB</w:t>
      </w:r>
      <w:r w:rsidR="004138A6">
        <w:rPr>
          <w:rFonts w:ascii="Arial" w:hAnsi="Arial" w:cs="Arial"/>
          <w:bCs/>
          <w:iCs/>
          <w:sz w:val="24"/>
          <w:szCs w:val="24"/>
        </w:rPr>
        <w:t>,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 xml:space="preserve">Jorge 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lastRenderedPageBreak/>
        <w:t>Amaro do Progressistas</w:t>
      </w:r>
      <w:r w:rsidR="004138A6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>Junior Pereira do PDT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 xml:space="preserve">. </w:t>
      </w:r>
      <w:bookmarkEnd w:id="5"/>
      <w:r w:rsidR="002D4509" w:rsidRPr="00A129F8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A129F8">
        <w:rPr>
          <w:rFonts w:ascii="Arial" w:hAnsi="Arial" w:cs="Arial"/>
          <w:bCs/>
          <w:sz w:val="24"/>
          <w:szCs w:val="24"/>
        </w:rPr>
        <w:t>espaço da</w:t>
      </w:r>
      <w:r w:rsidR="00765EB2" w:rsidRPr="00A129F8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A129F8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A129F8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A129F8">
        <w:rPr>
          <w:rFonts w:ascii="Arial" w:hAnsi="Arial" w:cs="Arial"/>
          <w:bCs/>
          <w:sz w:val="24"/>
          <w:szCs w:val="24"/>
        </w:rPr>
        <w:t>:</w:t>
      </w:r>
      <w:r w:rsidR="000E1EE7" w:rsidRPr="00A129F8">
        <w:rPr>
          <w:rFonts w:ascii="Arial" w:hAnsi="Arial" w:cs="Arial"/>
          <w:bCs/>
          <w:sz w:val="24"/>
          <w:szCs w:val="24"/>
        </w:rPr>
        <w:t xml:space="preserve"> 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 xml:space="preserve">Expediente 175/2022 (Projeto de Lei nº 175/2022) de iniciativa do Poder Executivo, que “Autoriza o Poder Executivo a celebrar contrato por tempo determinado.” Expediente 176/2022 (Projeto de Lei nº 176/2022) de iniciativa do Poder Executivo, que “Altera dispositivos da Lei Municipal nº 4333, de 07 de dezembro de 2021.” Expediente 032/2022 (Projeto de Lei 032/2022) de autoria da Mesa Diretora, que “Concede Vale Alimentação aos servidores do Poder Legislativo Municipal efetivos em suas funções e contratos temporários, nos padrões I, II, III, IV, V e VI e cargos em comissão padrões I, II e III, do Quadro Geral dos Servidores da Câmara Municipal e dá outras providências”. </w:t>
      </w:r>
      <w:bookmarkStart w:id="6" w:name="_Hlk121898353"/>
      <w:r w:rsidR="00251269" w:rsidRPr="00A129F8">
        <w:rPr>
          <w:rFonts w:ascii="Arial" w:hAnsi="Arial" w:cs="Arial"/>
          <w:bCs/>
          <w:iCs/>
          <w:sz w:val="24"/>
          <w:szCs w:val="24"/>
        </w:rPr>
        <w:t>Expediente 040/2022 (Projeto de Lei 003/2022) de autoria do Vereador Marne Mateus Vitorino de Souza do PSDB</w:t>
      </w:r>
      <w:bookmarkEnd w:id="6"/>
      <w:r w:rsidR="00251269" w:rsidRPr="00A129F8">
        <w:rPr>
          <w:rFonts w:ascii="Arial" w:hAnsi="Arial" w:cs="Arial"/>
          <w:bCs/>
          <w:iCs/>
          <w:sz w:val="24"/>
          <w:szCs w:val="24"/>
        </w:rPr>
        <w:t>, que “Concede Título de Cidadão Mostardense”. Expediente 041/2022 (Projeto de Lei 018/2022) de autoria do Vereador Jorge Amaro do Progressistas, que “Institui o Programa Primeiro Emprego no âmbito do Município de Mostardas”. Expediente 065/2022 (Indicação) de autoria do Vereador Jorge Amaro do Progressistas, a ser encaminhado ao Poder Executivo</w:t>
      </w:r>
      <w:r w:rsidR="00E775E7" w:rsidRPr="00A129F8">
        <w:rPr>
          <w:rFonts w:ascii="Arial" w:hAnsi="Arial" w:cs="Arial"/>
          <w:bCs/>
          <w:iCs/>
          <w:sz w:val="24"/>
          <w:szCs w:val="24"/>
        </w:rPr>
        <w:t>,</w:t>
      </w:r>
      <w:r w:rsidR="001D269E" w:rsidRPr="00A129F8">
        <w:rPr>
          <w:rFonts w:ascii="Arial" w:hAnsi="Arial" w:cs="Arial"/>
          <w:bCs/>
          <w:iCs/>
          <w:sz w:val="24"/>
          <w:szCs w:val="24"/>
        </w:rPr>
        <w:t xml:space="preserve"> após leitura, o Presidente abriu o espaço para discussão,</w:t>
      </w:r>
      <w:r w:rsidR="00251269" w:rsidRPr="00A129F8">
        <w:rPr>
          <w:rFonts w:ascii="Arial" w:hAnsi="Arial" w:cs="Arial"/>
          <w:bCs/>
          <w:iCs/>
          <w:sz w:val="24"/>
          <w:szCs w:val="24"/>
        </w:rPr>
        <w:t xml:space="preserve"> fizeram uso da pa</w:t>
      </w:r>
      <w:r w:rsidR="00AC5012" w:rsidRPr="00A129F8">
        <w:rPr>
          <w:rFonts w:ascii="Arial" w:hAnsi="Arial" w:cs="Arial"/>
          <w:bCs/>
          <w:iCs/>
          <w:sz w:val="24"/>
          <w:szCs w:val="24"/>
        </w:rPr>
        <w:t xml:space="preserve">lavra, o Vereador Dudu Verardi, que solicitou tramitação em regime de urgência ao </w:t>
      </w:r>
      <w:r w:rsidR="00AC5012" w:rsidRPr="00A129F8">
        <w:rPr>
          <w:rFonts w:ascii="Arial" w:hAnsi="Arial" w:cs="Arial"/>
          <w:bCs/>
          <w:iCs/>
          <w:sz w:val="24"/>
          <w:szCs w:val="24"/>
        </w:rPr>
        <w:t>Expediente 040/2022 (Projeto de Lei 003/2022) de autoria do Vereador Marne Mateus Vitorino de Souza do PSDB</w:t>
      </w:r>
      <w:r w:rsidR="00AC5012" w:rsidRPr="00A129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86FAC" w:rsidRPr="00A129F8">
        <w:rPr>
          <w:rFonts w:ascii="Arial" w:hAnsi="Arial" w:cs="Arial"/>
          <w:bCs/>
          <w:iCs/>
          <w:sz w:val="24"/>
          <w:szCs w:val="24"/>
        </w:rPr>
        <w:t xml:space="preserve">o Vereador Junior Pereira do PDT </w:t>
      </w:r>
      <w:r w:rsidR="00AC5012" w:rsidRPr="00A129F8">
        <w:rPr>
          <w:rFonts w:ascii="Arial" w:hAnsi="Arial" w:cs="Arial"/>
          <w:bCs/>
          <w:iCs/>
          <w:sz w:val="24"/>
          <w:szCs w:val="24"/>
        </w:rPr>
        <w:t xml:space="preserve">e o Vereador Marne Vitorino do PSDB, sob a Presidência do Vereador Jorge Amaro do Progressistas, encerrada a discussão, o Presidente colocou </w:t>
      </w:r>
      <w:r w:rsidR="004138A6">
        <w:rPr>
          <w:rFonts w:ascii="Arial" w:hAnsi="Arial" w:cs="Arial"/>
          <w:bCs/>
          <w:iCs/>
          <w:sz w:val="24"/>
          <w:szCs w:val="24"/>
        </w:rPr>
        <w:t xml:space="preserve">em discussão </w:t>
      </w:r>
      <w:r w:rsidR="00AC5012" w:rsidRPr="00A129F8">
        <w:rPr>
          <w:rFonts w:ascii="Arial" w:hAnsi="Arial" w:cs="Arial"/>
          <w:bCs/>
          <w:iCs/>
          <w:sz w:val="24"/>
          <w:szCs w:val="24"/>
        </w:rPr>
        <w:t xml:space="preserve">o pedido de tramitação em regime de urgência ao </w:t>
      </w:r>
      <w:r w:rsidR="00AC5012" w:rsidRPr="00A129F8">
        <w:rPr>
          <w:rFonts w:ascii="Arial" w:hAnsi="Arial" w:cs="Arial"/>
          <w:bCs/>
          <w:iCs/>
          <w:sz w:val="24"/>
          <w:szCs w:val="24"/>
        </w:rPr>
        <w:t>Expediente 040/2022</w:t>
      </w:r>
      <w:r w:rsidR="00AC5012" w:rsidRPr="00A129F8">
        <w:rPr>
          <w:rFonts w:ascii="Arial" w:hAnsi="Arial" w:cs="Arial"/>
          <w:bCs/>
          <w:iCs/>
          <w:sz w:val="24"/>
          <w:szCs w:val="24"/>
        </w:rPr>
        <w:t>, não</w:t>
      </w:r>
      <w:r w:rsidR="00886FAC" w:rsidRPr="00A129F8">
        <w:rPr>
          <w:rFonts w:ascii="Arial" w:hAnsi="Arial" w:cs="Arial"/>
          <w:bCs/>
          <w:iCs/>
          <w:sz w:val="24"/>
          <w:szCs w:val="24"/>
        </w:rPr>
        <w:t xml:space="preserve"> teve</w:t>
      </w:r>
      <w:r w:rsidR="00AC5012" w:rsidRPr="00A129F8">
        <w:rPr>
          <w:rFonts w:ascii="Arial" w:hAnsi="Arial" w:cs="Arial"/>
          <w:bCs/>
          <w:iCs/>
          <w:sz w:val="24"/>
          <w:szCs w:val="24"/>
        </w:rPr>
        <w:t xml:space="preserve"> inscrição, colocado em votação o regime de urgência foi aprovado por unanimidade. </w:t>
      </w:r>
      <w:r w:rsidR="007015FB" w:rsidRPr="00A129F8">
        <w:rPr>
          <w:rFonts w:ascii="Arial" w:hAnsi="Arial" w:cs="Arial"/>
          <w:bCs/>
          <w:sz w:val="24"/>
          <w:szCs w:val="24"/>
        </w:rPr>
        <w:t>No</w:t>
      </w:r>
      <w:r w:rsidR="004A0DBB" w:rsidRPr="00A129F8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A129F8">
        <w:rPr>
          <w:rFonts w:ascii="Arial" w:hAnsi="Arial" w:cs="Arial"/>
          <w:b/>
          <w:bCs/>
          <w:sz w:val="24"/>
          <w:szCs w:val="24"/>
        </w:rPr>
        <w:t>ESPAÇO DA ORDEM DO DIA</w:t>
      </w:r>
      <w:r w:rsidR="00DD5EFC" w:rsidRPr="00A129F8">
        <w:rPr>
          <w:rFonts w:ascii="Arial" w:hAnsi="Arial" w:cs="Arial"/>
          <w:sz w:val="24"/>
          <w:szCs w:val="24"/>
        </w:rPr>
        <w:t>,</w:t>
      </w:r>
      <w:bookmarkStart w:id="7" w:name="_Hlk92729694"/>
      <w:r w:rsidR="002E7C77" w:rsidRPr="00A129F8">
        <w:rPr>
          <w:rFonts w:ascii="Arial" w:hAnsi="Arial" w:cs="Arial"/>
          <w:sz w:val="24"/>
          <w:szCs w:val="24"/>
        </w:rPr>
        <w:t xml:space="preserve"> </w:t>
      </w:r>
      <w:r w:rsidR="00AC5012" w:rsidRPr="00A129F8">
        <w:rPr>
          <w:rFonts w:ascii="Arial" w:hAnsi="Arial" w:cs="Arial"/>
          <w:sz w:val="24"/>
          <w:szCs w:val="24"/>
        </w:rPr>
        <w:t xml:space="preserve">em </w:t>
      </w:r>
      <w:r w:rsidR="00704C1E" w:rsidRPr="00A129F8">
        <w:rPr>
          <w:rFonts w:ascii="Arial" w:hAnsi="Arial" w:cs="Arial"/>
          <w:b/>
          <w:bCs/>
          <w:sz w:val="24"/>
          <w:szCs w:val="24"/>
        </w:rPr>
        <w:t>RITO ESPECIAL</w:t>
      </w:r>
      <w:r w:rsidR="00F80BBD" w:rsidRPr="00A129F8">
        <w:rPr>
          <w:rFonts w:ascii="Arial" w:hAnsi="Arial" w:cs="Arial"/>
          <w:sz w:val="24"/>
          <w:szCs w:val="24"/>
        </w:rPr>
        <w:t xml:space="preserve">: </w:t>
      </w:r>
      <w:r w:rsidR="00F80BBD" w:rsidRPr="00A129F8">
        <w:rPr>
          <w:rFonts w:ascii="Arial" w:hAnsi="Arial" w:cs="Arial"/>
          <w:sz w:val="24"/>
          <w:szCs w:val="24"/>
        </w:rPr>
        <w:t>Expediente 164/2022 (Projeto de Lei nº 164/2022) de iniciativa do Poder Executivo, que “Estima a receita e fixa a despesa do Município de Mostardas para o exercício financeiro para o exercício financeiro de 2023.”</w:t>
      </w:r>
      <w:r w:rsidR="00F80BBD" w:rsidRPr="00A129F8">
        <w:rPr>
          <w:rFonts w:ascii="Arial" w:hAnsi="Arial" w:cs="Arial"/>
          <w:sz w:val="24"/>
          <w:szCs w:val="24"/>
        </w:rPr>
        <w:t xml:space="preserve"> para </w:t>
      </w:r>
      <w:r w:rsidR="00F80BBD" w:rsidRPr="00A129F8">
        <w:rPr>
          <w:rFonts w:ascii="Arial" w:hAnsi="Arial" w:cs="Arial"/>
          <w:sz w:val="24"/>
          <w:szCs w:val="24"/>
        </w:rPr>
        <w:t>2ª leitura e votação</w:t>
      </w:r>
      <w:r w:rsidR="00F80BBD" w:rsidRPr="00A129F8">
        <w:rPr>
          <w:rFonts w:ascii="Arial" w:hAnsi="Arial" w:cs="Arial"/>
          <w:sz w:val="24"/>
          <w:szCs w:val="24"/>
        </w:rPr>
        <w:t>, colocado em discussão não teve inscrição, colocado em votação foi aprovado por unanimidade</w:t>
      </w:r>
      <w:r w:rsidR="00693F4E" w:rsidRPr="00A129F8">
        <w:rPr>
          <w:rFonts w:ascii="Arial" w:hAnsi="Arial" w:cs="Arial"/>
          <w:sz w:val="24"/>
          <w:szCs w:val="24"/>
        </w:rPr>
        <w:t xml:space="preserve">. Em </w:t>
      </w:r>
      <w:r w:rsidR="00693F4E" w:rsidRPr="00A129F8">
        <w:rPr>
          <w:rFonts w:ascii="Arial" w:hAnsi="Arial" w:cs="Arial"/>
          <w:b/>
          <w:bCs/>
          <w:sz w:val="24"/>
          <w:szCs w:val="24"/>
        </w:rPr>
        <w:t>REGIME DE URGÊNCIA:</w:t>
      </w:r>
      <w:r w:rsidR="0064278A" w:rsidRPr="00A129F8">
        <w:rPr>
          <w:sz w:val="24"/>
          <w:szCs w:val="24"/>
        </w:rPr>
        <w:t xml:space="preserve"> </w:t>
      </w:r>
      <w:r w:rsidR="0064278A" w:rsidRPr="00A129F8">
        <w:rPr>
          <w:rFonts w:ascii="Arial" w:hAnsi="Arial" w:cs="Arial"/>
          <w:sz w:val="24"/>
          <w:szCs w:val="24"/>
        </w:rPr>
        <w:t>Expediente 040/2022 (Projeto de Lei 003/2022) de autoria do Vereador Marne Mateus Vitorino de Souza do PSDB</w:t>
      </w:r>
      <w:r w:rsidR="004138A6">
        <w:rPr>
          <w:rFonts w:ascii="Arial" w:hAnsi="Arial" w:cs="Arial"/>
          <w:sz w:val="24"/>
          <w:szCs w:val="24"/>
        </w:rPr>
        <w:t>, que</w:t>
      </w:r>
      <w:r w:rsidR="0064278A" w:rsidRPr="00A129F8">
        <w:rPr>
          <w:rFonts w:ascii="Arial" w:hAnsi="Arial" w:cs="Arial"/>
          <w:sz w:val="24"/>
          <w:szCs w:val="24"/>
        </w:rPr>
        <w:t xml:space="preserve"> </w:t>
      </w:r>
      <w:r w:rsidR="0064278A" w:rsidRPr="00A129F8">
        <w:rPr>
          <w:rFonts w:ascii="Arial" w:hAnsi="Arial" w:cs="Arial"/>
          <w:sz w:val="24"/>
          <w:szCs w:val="24"/>
        </w:rPr>
        <w:t xml:space="preserve">“Concede Título de Cidadão </w:t>
      </w:r>
      <w:r w:rsidR="0064278A" w:rsidRPr="00A129F8">
        <w:rPr>
          <w:rFonts w:ascii="Arial" w:hAnsi="Arial" w:cs="Arial"/>
          <w:sz w:val="24"/>
          <w:szCs w:val="24"/>
        </w:rPr>
        <w:lastRenderedPageBreak/>
        <w:t>Mostardense”</w:t>
      </w:r>
      <w:r w:rsidR="0064278A" w:rsidRPr="00A129F8">
        <w:rPr>
          <w:rFonts w:ascii="Arial" w:hAnsi="Arial" w:cs="Arial"/>
          <w:sz w:val="24"/>
          <w:szCs w:val="24"/>
        </w:rPr>
        <w:t xml:space="preserve">, </w:t>
      </w:r>
      <w:r w:rsidR="0064278A" w:rsidRPr="00A129F8">
        <w:rPr>
          <w:rFonts w:ascii="Arial" w:hAnsi="Arial" w:cs="Arial"/>
          <w:sz w:val="24"/>
          <w:szCs w:val="24"/>
        </w:rPr>
        <w:t>colocado em discussão não teve inscrição, colocado em votação foi aprovado por unanimidade.</w:t>
      </w:r>
      <w:r w:rsidR="00886FAC" w:rsidRPr="00A129F8">
        <w:rPr>
          <w:rFonts w:ascii="Arial" w:hAnsi="Arial" w:cs="Arial"/>
          <w:sz w:val="24"/>
          <w:szCs w:val="24"/>
        </w:rPr>
        <w:t xml:space="preserve"> Em </w:t>
      </w:r>
      <w:r w:rsidR="00886FAC" w:rsidRPr="00A129F8">
        <w:rPr>
          <w:rFonts w:ascii="Arial" w:hAnsi="Arial" w:cs="Arial"/>
          <w:b/>
          <w:bCs/>
          <w:sz w:val="24"/>
          <w:szCs w:val="24"/>
        </w:rPr>
        <w:t>RITO ORDINÁRIO:</w:t>
      </w:r>
      <w:r w:rsidR="00886FAC" w:rsidRPr="00A129F8">
        <w:rPr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166/2022 (Projeto de Lei nº 166/2022) de iniciativa do Poder Executivo, que “Autoriza o Poder Executivo a reformular o Conselho Municipal de Desenvolvimento Rural.”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 xml:space="preserve">Expediente 168/2022 (Projeto de Lei nº 168/2022) de iniciativa do Poder Executivo, que “Autoriza o Poder Executivo a reconhecer e parcelar a existência de dívida junto à CEEE GRUPO EQUATORIAL ENERGIA.” Expediente 169/2022 (Projeto de Lei nº 169/2022) de iniciativa do Poder Executivo, que “Altera dispositivo da Lei Municipal nº 4198, de 26 de janeiro de 2021.” Expediente 170/2022 (Projeto de Lei nº 170/2022) de iniciativa do Poder Executivo, que “Altera o valor da RM – Referência Municipal.” Expediente 171/2022 (Projeto de Lei nº 171/2022) de iniciativa do Poder Executivo, que “Altera o anexo da Lei Municipal nº 3056, de 27 de dezembro de 2012, alterada pela Lei Municipal nº 3531, de 27 de dezembro de 2016.” Expediente 172/2022 (Projeto de Lei nº 172/2022) de iniciativa do Poder Executivo, que “Concede percentual de revisão geral – Artigo 37, X, da Constituição Federal – Aos vencimentos dos servidores, dos proventos dos aposentados e das pensões, do Poder Executivo.” 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173/2022 (Projeto de Lei nº 173/2022) de iniciativa do Poder Executivo, que “Concede percentual de revisão geral, nos termos do parágrafo segundo do Artigo 25 mencionado no artigo 1º da Lei Municipal nº 3063/2012, aos conselheiros tutelares.” Expediente 174/2022 (Projeto de Lei nº 174/2022) de iniciativa do Poder Executivo, que “Altera dispositivos das Leis Municipais nºs 4456, 2257, 2258, 2886, 2852, 3103, 2256.”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036/2022 (Projeto de Lei 036/2022) de autoria do Poder Legislativo, que “Concede percentual de revisão geral aos exercentes de Mandatos Eletivos de Vereador”.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037/2022 (Projeto de Lei 037/2022) de autoria do Poder Legislativo, que “Concede percentual de revisão geral anual – Artigo 37, X da Constituição Federal e Lei Municipal nº 4139/2020 dos subsídios do Prefeito e Vice Prefeito”.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038/2022 (Projeto de Lei 038/2022) de autoria do Poder Legislativo, que “Concede percentual de revisão geral anual – Artigo 37, X da Constituição Federal e Lei Municipal nº 4139/2020 dos subsídios dos Secretários Municipais do Poder Executivo”.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 xml:space="preserve">Expediente 039/2022 (Projeto de Lei </w:t>
      </w:r>
      <w:r w:rsidR="00886FAC" w:rsidRPr="00A129F8">
        <w:rPr>
          <w:rFonts w:ascii="Arial" w:hAnsi="Arial" w:cs="Arial"/>
          <w:sz w:val="24"/>
          <w:szCs w:val="24"/>
        </w:rPr>
        <w:lastRenderedPageBreak/>
        <w:t>039/2022) de autoria do Poder Legislativo, que “Concede percentual de revisão geral anual – Artigo 37, X da Constituição Federal aos vencimentos dos servidores ativos, aos proventos e às pensões dos aposentados e pensionistas do Poder Legislativo”.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030/2022 (Projeto de Lei 001/2022) de autoria do Vereador Flavio Mano do PSDB, que “Concede Título de Cidadão Mostardense”.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031/2022 (Projeto de Lei 017/2022) de autoria do Vereador Jorge Amaro do Progressistas, que “Concede Título de Cidadão Mostardense”.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033/2022 (Projeto de Lei 007/2022) de autoria do Vereador Toni Araujo do MDB, que “Concede Título de Cidadão Mostardense”.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034/2022 (Projeto de Lei 008/2022) de autoria do Vereador Toni Araujo do MDB, que “Concede Título de Cidadão Mostardense”.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066/2022 (Requerimento) de autoria de todos os Vereadores, a ser encaminhado à Escola Municipal de Ensino Fundamental Marcelo Gama.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067/2022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(Requerimento) de autoria de todos os Vereadores, a ser encaminhado à Associação Comunitária Quilombola Dona Quitéria.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068/2022 (Requerimento) de autoria de todos os Vereadores, a ser encaminhado à Escola Estadual de Ensino Médio Padre Simão Moser e Estudante Jéssyca Susibel Daros</w:t>
      </w:r>
      <w:r w:rsidR="00886FAC" w:rsidRPr="00A129F8">
        <w:rPr>
          <w:rFonts w:ascii="Arial" w:hAnsi="Arial" w:cs="Arial"/>
          <w:sz w:val="24"/>
          <w:szCs w:val="24"/>
        </w:rPr>
        <w:t xml:space="preserve">. </w:t>
      </w:r>
      <w:r w:rsidR="00886FAC" w:rsidRPr="00A129F8">
        <w:rPr>
          <w:rFonts w:ascii="Arial" w:hAnsi="Arial" w:cs="Arial"/>
          <w:sz w:val="24"/>
          <w:szCs w:val="24"/>
        </w:rPr>
        <w:t>Expediente 069/2022 (Requerimento) de autoria de todos os Vereadores, a ser encaminhado à Noemi dos Santos Lemos (artesã).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070/2022 (Requerimento) de autoria de todos os Vereadores, a ser encaminhado ao Departamento Autônomo de Estradas de Rodagem (DAER-RS) e Secretaria de Logística e Transportes.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061/2022 (Indicação) de autoria do Vereador Toni Araujo do MDB, a ser encaminhado ao Poder Executivo.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062/2022 (Indicação) de autoria do Vereador Junior Pereira do PDT, a ser encaminhado ao Poder Executivo.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063/2022 (Indicação) de autoria do Vereador Jorge Amaro do Progressistas, a ser encaminhado ao Poder Executivo.</w:t>
      </w:r>
      <w:r w:rsidR="00886FAC" w:rsidRPr="00A129F8">
        <w:rPr>
          <w:rFonts w:ascii="Arial" w:hAnsi="Arial" w:cs="Arial"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sz w:val="24"/>
          <w:szCs w:val="24"/>
        </w:rPr>
        <w:t>Expediente 064/2022 (Indicação) de autoria do Vereador Jorge Amaro do Progressistas, a ser encaminhado ao Poder Executivo</w:t>
      </w:r>
      <w:r w:rsidR="00886FAC" w:rsidRPr="00A129F8">
        <w:rPr>
          <w:rFonts w:ascii="Arial" w:hAnsi="Arial" w:cs="Arial"/>
          <w:sz w:val="24"/>
          <w:szCs w:val="24"/>
        </w:rPr>
        <w:t xml:space="preserve">, colocados em discussão não teve inscrição, colocados em votação foram aprovados por unanimidade. </w:t>
      </w:r>
      <w:r w:rsidR="005D29BA" w:rsidRPr="00A129F8">
        <w:rPr>
          <w:rFonts w:ascii="Arial" w:hAnsi="Arial" w:cs="Arial"/>
          <w:sz w:val="24"/>
          <w:szCs w:val="24"/>
        </w:rPr>
        <w:t xml:space="preserve">No </w:t>
      </w:r>
      <w:r w:rsidR="00053F9E" w:rsidRPr="00A129F8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A129F8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7"/>
      <w:r w:rsidR="00F44892" w:rsidRPr="00A129F8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A129F8">
        <w:rPr>
          <w:rFonts w:ascii="Arial" w:hAnsi="Arial" w:cs="Arial"/>
          <w:sz w:val="24"/>
          <w:szCs w:val="24"/>
        </w:rPr>
        <w:t>,</w:t>
      </w:r>
      <w:r w:rsidR="00930187" w:rsidRPr="00A129F8">
        <w:rPr>
          <w:rFonts w:ascii="Arial" w:hAnsi="Arial" w:cs="Arial"/>
          <w:sz w:val="24"/>
          <w:szCs w:val="24"/>
        </w:rPr>
        <w:t xml:space="preserve"> </w:t>
      </w:r>
      <w:r w:rsidR="0037586D" w:rsidRPr="00A129F8">
        <w:rPr>
          <w:rFonts w:ascii="Arial" w:hAnsi="Arial" w:cs="Arial"/>
          <w:sz w:val="24"/>
          <w:szCs w:val="24"/>
        </w:rPr>
        <w:t>n</w:t>
      </w:r>
      <w:r w:rsidR="007C0390" w:rsidRPr="00A129F8">
        <w:rPr>
          <w:rFonts w:ascii="Arial" w:hAnsi="Arial" w:cs="Arial"/>
          <w:sz w:val="24"/>
          <w:szCs w:val="24"/>
        </w:rPr>
        <w:t>ão teve inscrição protocolada</w:t>
      </w:r>
      <w:r w:rsidR="00DD5EFC" w:rsidRPr="00A129F8">
        <w:rPr>
          <w:rFonts w:ascii="Arial" w:hAnsi="Arial" w:cs="Arial"/>
          <w:sz w:val="24"/>
          <w:szCs w:val="24"/>
        </w:rPr>
        <w:t>.</w:t>
      </w:r>
      <w:r w:rsidR="00282918" w:rsidRPr="00A129F8">
        <w:rPr>
          <w:rFonts w:ascii="Arial" w:hAnsi="Arial" w:cs="Arial"/>
          <w:sz w:val="24"/>
          <w:szCs w:val="24"/>
        </w:rPr>
        <w:t xml:space="preserve"> </w:t>
      </w:r>
      <w:r w:rsidR="005A4B22" w:rsidRPr="00A129F8">
        <w:rPr>
          <w:rFonts w:ascii="Arial" w:hAnsi="Arial" w:cs="Arial"/>
          <w:bCs/>
          <w:iCs/>
          <w:sz w:val="24"/>
          <w:szCs w:val="24"/>
        </w:rPr>
        <w:t>No</w:t>
      </w:r>
      <w:r w:rsidR="0035702E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A129F8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A129F8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A129F8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A129F8">
        <w:rPr>
          <w:rFonts w:ascii="Arial" w:hAnsi="Arial" w:cs="Arial"/>
          <w:b/>
          <w:iCs/>
          <w:sz w:val="24"/>
          <w:szCs w:val="24"/>
        </w:rPr>
        <w:t>:</w:t>
      </w:r>
      <w:r w:rsidR="005A4B22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886FAC" w:rsidRPr="00A129F8">
        <w:rPr>
          <w:rFonts w:ascii="Arial" w:hAnsi="Arial" w:cs="Arial"/>
          <w:bCs/>
          <w:iCs/>
          <w:sz w:val="24"/>
          <w:szCs w:val="24"/>
        </w:rPr>
        <w:t xml:space="preserve">Fizeram uso da palavra os Vereadores (as): </w:t>
      </w:r>
      <w:r w:rsidR="00886FAC" w:rsidRPr="00A129F8">
        <w:rPr>
          <w:rFonts w:ascii="Arial" w:hAnsi="Arial" w:cs="Arial"/>
          <w:bCs/>
          <w:iCs/>
          <w:sz w:val="24"/>
          <w:szCs w:val="24"/>
        </w:rPr>
        <w:t>Flavio Mano do PSDB</w:t>
      </w:r>
      <w:r w:rsidR="00886FAC" w:rsidRPr="00A129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86FAC" w:rsidRPr="00A129F8">
        <w:rPr>
          <w:rFonts w:ascii="Arial" w:hAnsi="Arial" w:cs="Arial"/>
          <w:bCs/>
          <w:iCs/>
          <w:sz w:val="24"/>
          <w:szCs w:val="24"/>
        </w:rPr>
        <w:t>Dangelo Motta do PDT</w:t>
      </w:r>
      <w:r w:rsidR="00886FAC" w:rsidRPr="00A129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86FAC" w:rsidRPr="00A129F8">
        <w:rPr>
          <w:rFonts w:ascii="Arial" w:hAnsi="Arial" w:cs="Arial"/>
          <w:bCs/>
          <w:iCs/>
          <w:sz w:val="24"/>
          <w:szCs w:val="24"/>
        </w:rPr>
        <w:lastRenderedPageBreak/>
        <w:t>Edinei Machado do Progressistas</w:t>
      </w:r>
      <w:r w:rsidR="00CC2527" w:rsidRPr="00A129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C2527" w:rsidRPr="00A129F8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CC2527" w:rsidRPr="00A129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C2527" w:rsidRPr="00A129F8">
        <w:rPr>
          <w:rFonts w:ascii="Arial" w:hAnsi="Arial" w:cs="Arial"/>
          <w:bCs/>
          <w:iCs/>
          <w:sz w:val="24"/>
          <w:szCs w:val="24"/>
        </w:rPr>
        <w:t>Dudu Verardi do Progressistas</w:t>
      </w:r>
      <w:r w:rsidR="00CC2527" w:rsidRPr="00A129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C2527" w:rsidRPr="00A129F8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CC2527" w:rsidRPr="00A129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C2527" w:rsidRPr="00A129F8">
        <w:rPr>
          <w:rFonts w:ascii="Arial" w:hAnsi="Arial" w:cs="Arial"/>
          <w:bCs/>
          <w:iCs/>
          <w:sz w:val="24"/>
          <w:szCs w:val="24"/>
        </w:rPr>
        <w:t>Junior Pereira do PDT</w:t>
      </w:r>
      <w:r w:rsidR="00CC2527" w:rsidRPr="00A129F8">
        <w:rPr>
          <w:rFonts w:ascii="Arial" w:hAnsi="Arial" w:cs="Arial"/>
          <w:bCs/>
          <w:iCs/>
          <w:sz w:val="24"/>
          <w:szCs w:val="24"/>
        </w:rPr>
        <w:t xml:space="preserve"> e</w:t>
      </w:r>
      <w:r w:rsidR="00CC2527" w:rsidRPr="00A129F8">
        <w:rPr>
          <w:sz w:val="24"/>
          <w:szCs w:val="24"/>
        </w:rPr>
        <w:t xml:space="preserve"> </w:t>
      </w:r>
      <w:r w:rsidR="00CC2527" w:rsidRPr="00A129F8">
        <w:rPr>
          <w:rFonts w:ascii="Arial" w:hAnsi="Arial" w:cs="Arial"/>
          <w:bCs/>
          <w:iCs/>
          <w:sz w:val="24"/>
          <w:szCs w:val="24"/>
        </w:rPr>
        <w:t>Marne Vitorino do PSDB</w:t>
      </w:r>
      <w:r w:rsidR="00CC2527" w:rsidRPr="00A129F8">
        <w:rPr>
          <w:rFonts w:ascii="Arial" w:hAnsi="Arial" w:cs="Arial"/>
          <w:bCs/>
          <w:iCs/>
          <w:sz w:val="24"/>
          <w:szCs w:val="24"/>
        </w:rPr>
        <w:t xml:space="preserve">, sob a Presidência do Vereador Jorge Amaro do Progressistas. </w:t>
      </w:r>
      <w:r w:rsidR="00405543" w:rsidRPr="00A129F8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A129F8">
        <w:rPr>
          <w:rFonts w:ascii="Arial" w:hAnsi="Arial" w:cs="Arial"/>
          <w:bCs/>
          <w:iCs/>
          <w:sz w:val="24"/>
          <w:szCs w:val="24"/>
        </w:rPr>
        <w:t>o</w:t>
      </w:r>
      <w:r w:rsidR="00405543" w:rsidRPr="00A129F8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A129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A129F8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AD6C78" w:rsidRPr="00A129F8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A129F8">
        <w:rPr>
          <w:rFonts w:ascii="Arial" w:hAnsi="Arial" w:cs="Arial"/>
          <w:sz w:val="24"/>
          <w:szCs w:val="24"/>
        </w:rPr>
        <w:t>convoc</w:t>
      </w:r>
      <w:r w:rsidR="00AD6C78" w:rsidRPr="00A129F8">
        <w:rPr>
          <w:rFonts w:ascii="Arial" w:hAnsi="Arial" w:cs="Arial"/>
          <w:sz w:val="24"/>
          <w:szCs w:val="24"/>
        </w:rPr>
        <w:t>ou</w:t>
      </w:r>
      <w:r w:rsidR="00405543" w:rsidRPr="00A129F8">
        <w:rPr>
          <w:rFonts w:ascii="Arial" w:hAnsi="Arial" w:cs="Arial"/>
          <w:sz w:val="24"/>
          <w:szCs w:val="24"/>
        </w:rPr>
        <w:t xml:space="preserve"> os </w:t>
      </w:r>
      <w:r w:rsidR="00BA1926" w:rsidRPr="00A129F8">
        <w:rPr>
          <w:rFonts w:ascii="Arial" w:hAnsi="Arial" w:cs="Arial"/>
          <w:sz w:val="24"/>
          <w:szCs w:val="24"/>
        </w:rPr>
        <w:t>v</w:t>
      </w:r>
      <w:r w:rsidR="00405543" w:rsidRPr="00A129F8">
        <w:rPr>
          <w:rFonts w:ascii="Arial" w:hAnsi="Arial" w:cs="Arial"/>
          <w:sz w:val="24"/>
          <w:szCs w:val="24"/>
        </w:rPr>
        <w:t xml:space="preserve">ereadores para próxima Sessão Ordinária </w:t>
      </w:r>
      <w:bookmarkStart w:id="8" w:name="_Hlk104276098"/>
      <w:r w:rsidR="00405543" w:rsidRPr="00A129F8">
        <w:rPr>
          <w:rFonts w:ascii="Arial" w:hAnsi="Arial" w:cs="Arial"/>
          <w:sz w:val="24"/>
          <w:szCs w:val="24"/>
        </w:rPr>
        <w:t xml:space="preserve">que ocorrerá no dia </w:t>
      </w:r>
      <w:r w:rsidR="00CC2527" w:rsidRPr="00A129F8">
        <w:rPr>
          <w:rFonts w:ascii="Arial" w:hAnsi="Arial" w:cs="Arial"/>
          <w:sz w:val="24"/>
          <w:szCs w:val="24"/>
        </w:rPr>
        <w:t xml:space="preserve">dezenove </w:t>
      </w:r>
      <w:r w:rsidR="00A07B2E" w:rsidRPr="00A129F8">
        <w:rPr>
          <w:rFonts w:ascii="Arial" w:hAnsi="Arial" w:cs="Arial"/>
          <w:sz w:val="24"/>
          <w:szCs w:val="24"/>
        </w:rPr>
        <w:t>de dezembro</w:t>
      </w:r>
      <w:r w:rsidR="006D7C88" w:rsidRPr="00A129F8">
        <w:rPr>
          <w:rFonts w:ascii="Arial" w:hAnsi="Arial" w:cs="Arial"/>
          <w:sz w:val="24"/>
          <w:szCs w:val="24"/>
        </w:rPr>
        <w:t xml:space="preserve"> </w:t>
      </w:r>
      <w:r w:rsidR="00C31136" w:rsidRPr="00A129F8">
        <w:rPr>
          <w:rFonts w:ascii="Arial" w:hAnsi="Arial" w:cs="Arial"/>
          <w:sz w:val="24"/>
          <w:szCs w:val="24"/>
        </w:rPr>
        <w:t>de dois</w:t>
      </w:r>
      <w:r w:rsidR="00BB7571" w:rsidRPr="00A129F8">
        <w:rPr>
          <w:rFonts w:ascii="Arial" w:hAnsi="Arial" w:cs="Arial"/>
          <w:sz w:val="24"/>
          <w:szCs w:val="24"/>
        </w:rPr>
        <w:t xml:space="preserve"> </w:t>
      </w:r>
      <w:r w:rsidR="00126639" w:rsidRPr="00A129F8">
        <w:rPr>
          <w:rFonts w:ascii="Arial" w:hAnsi="Arial" w:cs="Arial"/>
          <w:sz w:val="24"/>
          <w:szCs w:val="24"/>
        </w:rPr>
        <w:t xml:space="preserve">mil e </w:t>
      </w:r>
      <w:r w:rsidR="00BB7571" w:rsidRPr="00A129F8">
        <w:rPr>
          <w:rFonts w:ascii="Arial" w:hAnsi="Arial" w:cs="Arial"/>
          <w:sz w:val="24"/>
          <w:szCs w:val="24"/>
        </w:rPr>
        <w:t xml:space="preserve">vinte e dois </w:t>
      </w:r>
      <w:r w:rsidR="00405543" w:rsidRPr="00A129F8">
        <w:rPr>
          <w:rFonts w:ascii="Arial" w:hAnsi="Arial" w:cs="Arial"/>
          <w:sz w:val="24"/>
          <w:szCs w:val="24"/>
        </w:rPr>
        <w:t>(</w:t>
      </w:r>
      <w:r w:rsidR="00F83DEE" w:rsidRPr="00A129F8">
        <w:rPr>
          <w:rFonts w:ascii="Arial" w:hAnsi="Arial" w:cs="Arial"/>
          <w:sz w:val="24"/>
          <w:szCs w:val="24"/>
        </w:rPr>
        <w:t>segunda</w:t>
      </w:r>
      <w:r w:rsidR="00405543" w:rsidRPr="00A129F8">
        <w:rPr>
          <w:rFonts w:ascii="Arial" w:hAnsi="Arial" w:cs="Arial"/>
          <w:sz w:val="24"/>
          <w:szCs w:val="24"/>
        </w:rPr>
        <w:t>-feira)</w:t>
      </w:r>
      <w:r w:rsidR="00EA541B" w:rsidRPr="00A129F8">
        <w:rPr>
          <w:rFonts w:ascii="Arial" w:hAnsi="Arial" w:cs="Arial"/>
          <w:sz w:val="24"/>
          <w:szCs w:val="24"/>
        </w:rPr>
        <w:t>,</w:t>
      </w:r>
      <w:r w:rsidR="00405543" w:rsidRPr="00A129F8">
        <w:rPr>
          <w:rFonts w:ascii="Arial" w:hAnsi="Arial" w:cs="Arial"/>
          <w:sz w:val="24"/>
          <w:szCs w:val="24"/>
        </w:rPr>
        <w:t xml:space="preserve"> às dez</w:t>
      </w:r>
      <w:r w:rsidR="002D4475" w:rsidRPr="00A129F8">
        <w:rPr>
          <w:rFonts w:ascii="Arial" w:hAnsi="Arial" w:cs="Arial"/>
          <w:sz w:val="24"/>
          <w:szCs w:val="24"/>
        </w:rPr>
        <w:t>esseis</w:t>
      </w:r>
      <w:r w:rsidR="00405543" w:rsidRPr="00A129F8">
        <w:rPr>
          <w:rFonts w:ascii="Arial" w:hAnsi="Arial" w:cs="Arial"/>
          <w:sz w:val="24"/>
          <w:szCs w:val="24"/>
        </w:rPr>
        <w:t xml:space="preserve"> horas</w:t>
      </w:r>
      <w:r w:rsidR="002D4475" w:rsidRPr="00A129F8">
        <w:rPr>
          <w:rFonts w:ascii="Arial" w:hAnsi="Arial" w:cs="Arial"/>
          <w:sz w:val="24"/>
          <w:szCs w:val="24"/>
        </w:rPr>
        <w:t xml:space="preserve"> e trinta minutos</w:t>
      </w:r>
      <w:bookmarkEnd w:id="8"/>
      <w:r w:rsidR="00405543" w:rsidRPr="00A129F8">
        <w:rPr>
          <w:rFonts w:ascii="Arial" w:hAnsi="Arial" w:cs="Arial"/>
          <w:sz w:val="24"/>
          <w:szCs w:val="24"/>
        </w:rPr>
        <w:t xml:space="preserve">, no </w:t>
      </w:r>
      <w:r w:rsidR="00FA7E85" w:rsidRPr="00A129F8">
        <w:rPr>
          <w:rFonts w:ascii="Arial" w:hAnsi="Arial" w:cs="Arial"/>
          <w:iCs/>
          <w:sz w:val="24"/>
          <w:szCs w:val="24"/>
        </w:rPr>
        <w:t>p</w:t>
      </w:r>
      <w:r w:rsidR="00405543" w:rsidRPr="00A129F8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A129F8">
        <w:rPr>
          <w:rFonts w:ascii="Arial" w:hAnsi="Arial" w:cs="Arial"/>
          <w:iCs/>
          <w:sz w:val="24"/>
          <w:szCs w:val="24"/>
        </w:rPr>
        <w:t>s</w:t>
      </w:r>
      <w:r w:rsidR="00405543" w:rsidRPr="00A129F8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A129F8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A129F8">
        <w:rPr>
          <w:rFonts w:ascii="Arial" w:hAnsi="Arial" w:cs="Arial"/>
          <w:sz w:val="24"/>
          <w:szCs w:val="24"/>
        </w:rPr>
        <w:t>.</w:t>
      </w:r>
      <w:r w:rsidR="00932E0A" w:rsidRPr="00A129F8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A129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A129F8">
        <w:rPr>
          <w:rFonts w:ascii="Arial" w:hAnsi="Arial" w:cs="Arial"/>
          <w:iCs/>
          <w:sz w:val="24"/>
          <w:szCs w:val="24"/>
        </w:rPr>
        <w:t xml:space="preserve">Vereador </w:t>
      </w:r>
      <w:r w:rsidR="00FE259D" w:rsidRPr="00A129F8">
        <w:rPr>
          <w:rFonts w:ascii="Arial" w:hAnsi="Arial" w:cs="Arial"/>
          <w:iCs/>
          <w:sz w:val="24"/>
          <w:szCs w:val="24"/>
        </w:rPr>
        <w:t>Dudu Verardi</w:t>
      </w:r>
      <w:r w:rsidR="001F49EA" w:rsidRPr="00A129F8">
        <w:rPr>
          <w:rFonts w:ascii="Arial" w:hAnsi="Arial" w:cs="Arial"/>
          <w:iCs/>
          <w:sz w:val="24"/>
          <w:szCs w:val="24"/>
        </w:rPr>
        <w:t xml:space="preserve"> do Progressistas</w:t>
      </w:r>
      <w:r w:rsidR="007A3BC0" w:rsidRPr="00A129F8">
        <w:rPr>
          <w:rFonts w:ascii="Arial" w:hAnsi="Arial" w:cs="Arial"/>
          <w:iCs/>
          <w:sz w:val="24"/>
          <w:szCs w:val="24"/>
        </w:rPr>
        <w:t>, Secretári</w:t>
      </w:r>
      <w:r w:rsidR="00FE75EE" w:rsidRPr="00A129F8">
        <w:rPr>
          <w:rFonts w:ascii="Arial" w:hAnsi="Arial" w:cs="Arial"/>
          <w:iCs/>
          <w:sz w:val="24"/>
          <w:szCs w:val="24"/>
        </w:rPr>
        <w:t>o</w:t>
      </w:r>
      <w:r w:rsidR="007A3BC0" w:rsidRPr="00A129F8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A129F8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A129F8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A129F8">
        <w:rPr>
          <w:rFonts w:ascii="Arial" w:hAnsi="Arial" w:cs="Arial"/>
          <w:iCs/>
          <w:sz w:val="24"/>
          <w:szCs w:val="24"/>
        </w:rPr>
        <w:t>.</w:t>
      </w:r>
      <w:r w:rsidR="00B2748C" w:rsidRPr="00A129F8">
        <w:rPr>
          <w:rFonts w:ascii="Arial" w:hAnsi="Arial" w:cs="Arial"/>
          <w:iCs/>
          <w:sz w:val="24"/>
          <w:szCs w:val="24"/>
        </w:rPr>
        <w:t xml:space="preserve"> </w:t>
      </w:r>
    </w:p>
    <w:sectPr w:rsidR="006475DE" w:rsidRPr="00A129F8" w:rsidSect="00886FAC">
      <w:headerReference w:type="even" r:id="rId8"/>
      <w:headerReference w:type="default" r:id="rId9"/>
      <w:pgSz w:w="11906" w:h="16838"/>
      <w:pgMar w:top="884" w:right="1304" w:bottom="1985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101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101" DrawAspect="Content" ObjectID="_1732513664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911B3"/>
    <w:rsid w:val="001A16B5"/>
    <w:rsid w:val="001B06B5"/>
    <w:rsid w:val="001B07E9"/>
    <w:rsid w:val="001B3BDE"/>
    <w:rsid w:val="001B6135"/>
    <w:rsid w:val="001C20EB"/>
    <w:rsid w:val="001C3FCA"/>
    <w:rsid w:val="001D269E"/>
    <w:rsid w:val="001D4888"/>
    <w:rsid w:val="001D4AA8"/>
    <w:rsid w:val="001D700D"/>
    <w:rsid w:val="001D79F9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189"/>
    <w:rsid w:val="0022486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30DD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2B2C"/>
    <w:rsid w:val="00563189"/>
    <w:rsid w:val="00563C1C"/>
    <w:rsid w:val="0057495C"/>
    <w:rsid w:val="0058445F"/>
    <w:rsid w:val="005A0909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210A"/>
    <w:rsid w:val="00677BF9"/>
    <w:rsid w:val="006801F3"/>
    <w:rsid w:val="00680C2F"/>
    <w:rsid w:val="006810C0"/>
    <w:rsid w:val="006857A9"/>
    <w:rsid w:val="00687A55"/>
    <w:rsid w:val="00691C6D"/>
    <w:rsid w:val="00692798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1F7A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0B30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6DFE"/>
    <w:rsid w:val="00D208AF"/>
    <w:rsid w:val="00D21DE4"/>
    <w:rsid w:val="00D24943"/>
    <w:rsid w:val="00D31492"/>
    <w:rsid w:val="00D40252"/>
    <w:rsid w:val="00D4361B"/>
    <w:rsid w:val="00D44C84"/>
    <w:rsid w:val="00D45C9D"/>
    <w:rsid w:val="00D4758C"/>
    <w:rsid w:val="00D54F45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3897"/>
    <w:rsid w:val="00F94993"/>
    <w:rsid w:val="00F96729"/>
    <w:rsid w:val="00F97C20"/>
    <w:rsid w:val="00FA2D01"/>
    <w:rsid w:val="00FA3B62"/>
    <w:rsid w:val="00FA4734"/>
    <w:rsid w:val="00FA4B19"/>
    <w:rsid w:val="00FA4C35"/>
    <w:rsid w:val="00FA7E85"/>
    <w:rsid w:val="00FB1CD7"/>
    <w:rsid w:val="00FB1D5A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1584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10</cp:revision>
  <cp:lastPrinted>2022-11-07T13:28:00Z</cp:lastPrinted>
  <dcterms:created xsi:type="dcterms:W3CDTF">2022-12-14T11:07:00Z</dcterms:created>
  <dcterms:modified xsi:type="dcterms:W3CDTF">2022-12-14T12:01:00Z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