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298265C9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8D1445"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8D1445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766B5E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2E79D6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8D1445">
        <w:rPr>
          <w:rFonts w:ascii="Arial" w:hAnsi="Arial" w:cs="Arial"/>
          <w:b/>
          <w:bCs/>
        </w:rPr>
        <w:t>02</w:t>
      </w:r>
      <w:r w:rsidRPr="00A6770A">
        <w:rPr>
          <w:rFonts w:ascii="Arial" w:hAnsi="Arial" w:cs="Arial"/>
          <w:b/>
          <w:bCs/>
        </w:rPr>
        <w:t>/</w:t>
      </w:r>
      <w:r w:rsidR="00766B5E">
        <w:rPr>
          <w:rFonts w:ascii="Arial" w:hAnsi="Arial" w:cs="Arial"/>
          <w:b/>
          <w:bCs/>
        </w:rPr>
        <w:t>0</w:t>
      </w:r>
      <w:r w:rsidR="008D1445">
        <w:rPr>
          <w:rFonts w:ascii="Arial" w:hAnsi="Arial" w:cs="Arial"/>
          <w:b/>
          <w:bCs/>
        </w:rPr>
        <w:t>5</w:t>
      </w:r>
      <w:r w:rsidRPr="00A6770A">
        <w:rPr>
          <w:rFonts w:ascii="Arial" w:hAnsi="Arial" w:cs="Arial"/>
          <w:b/>
          <w:bCs/>
        </w:rPr>
        <w:t>/202</w:t>
      </w:r>
      <w:r w:rsidR="00766B5E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1FD695C1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 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AF64EB">
        <w:rPr>
          <w:rFonts w:ascii="Arial" w:hAnsi="Arial" w:cs="Arial"/>
        </w:rPr>
        <w:t>a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ra Anelise Liz do Progressistas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4F8A26B6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CB4181">
        <w:rPr>
          <w:rFonts w:ascii="Arial" w:hAnsi="Arial" w:cs="Arial"/>
          <w:bCs/>
        </w:rPr>
        <w:t>1</w:t>
      </w:r>
      <w:r w:rsidR="009B066C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9B066C">
        <w:rPr>
          <w:rFonts w:ascii="Arial" w:hAnsi="Arial" w:cs="Arial"/>
          <w:bCs/>
        </w:rPr>
        <w:t>24</w:t>
      </w:r>
      <w:r w:rsidR="00522065" w:rsidRPr="00C17F81">
        <w:rPr>
          <w:rFonts w:ascii="Arial" w:hAnsi="Arial" w:cs="Arial"/>
          <w:bCs/>
        </w:rPr>
        <w:t xml:space="preserve"> de</w:t>
      </w:r>
      <w:r w:rsidR="00CB4181">
        <w:rPr>
          <w:rFonts w:ascii="Arial" w:hAnsi="Arial" w:cs="Arial"/>
          <w:bCs/>
        </w:rPr>
        <w:t xml:space="preserve"> abril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52AD3B90" w14:textId="77777777" w:rsidR="00B1629F" w:rsidRDefault="00B1629F" w:rsidP="00623BBF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061D6399" w14:textId="07B8C08E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66BA7D10" w14:textId="084E2263" w:rsidR="00780DCE" w:rsidRDefault="00780DCE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01/2023 – Sindicato dos Servidores Públicos Municipais de Mostardas.</w:t>
      </w:r>
    </w:p>
    <w:p w14:paraId="705D80BF" w14:textId="6483CB71" w:rsidR="00D948DD" w:rsidRPr="00780DCE" w:rsidRDefault="00D948DD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para a 35º Festa de Nossa Senhora de Lourdes na localidade de São Simão.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5D14C281" w14:textId="0076BAB0" w:rsidR="001B753A" w:rsidRDefault="001B753A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2D8515F2" w14:textId="13DFBB8D" w:rsidR="00261581" w:rsidRPr="009B36F5" w:rsidRDefault="00261581" w:rsidP="002615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="004F1CE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</w:t>
      </w:r>
      <w:r w:rsidR="004F1CEB">
        <w:rPr>
          <w:rFonts w:ascii="Arial" w:hAnsi="Arial" w:cs="Arial"/>
          <w:sz w:val="24"/>
          <w:szCs w:val="24"/>
          <w:u w:val="single"/>
        </w:rPr>
        <w:t>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FD236EA" w14:textId="3B926850" w:rsidR="00AC4B86" w:rsidRDefault="00AC4B86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="004F1CEB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</w:t>
      </w:r>
      <w:r w:rsidR="004F1CEB"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Abre crédito </w:t>
      </w:r>
      <w:r w:rsidR="004F1CEB">
        <w:rPr>
          <w:rFonts w:ascii="Arial" w:hAnsi="Arial" w:cs="Arial"/>
          <w:b/>
          <w:bCs/>
          <w:sz w:val="24"/>
          <w:szCs w:val="24"/>
        </w:rPr>
        <w:t>suplementar</w:t>
      </w:r>
      <w:r>
        <w:rPr>
          <w:rFonts w:ascii="Arial" w:hAnsi="Arial" w:cs="Arial"/>
          <w:b/>
          <w:bCs/>
          <w:sz w:val="24"/>
          <w:szCs w:val="24"/>
        </w:rPr>
        <w:t xml:space="preserve">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541FAA">
        <w:rPr>
          <w:rFonts w:ascii="Arial" w:hAnsi="Arial" w:cs="Arial"/>
          <w:b/>
          <w:bCs/>
          <w:sz w:val="24"/>
          <w:szCs w:val="24"/>
        </w:rPr>
        <w:t xml:space="preserve"> 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67F2C80" w14:textId="35B0AF17" w:rsidR="007630DC" w:rsidRDefault="007630DC" w:rsidP="007630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007/2023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Institui a Política Municipal de Estímulo à Economia Criativa no Município de Mostardas/RS</w:t>
      </w:r>
      <w:r>
        <w:rPr>
          <w:rFonts w:ascii="Arial" w:hAnsi="Arial" w:cs="Arial"/>
          <w:sz w:val="24"/>
          <w:szCs w:val="24"/>
        </w:rPr>
        <w:t>.</w:t>
      </w:r>
    </w:p>
    <w:p w14:paraId="2136FCB4" w14:textId="5D72851E" w:rsidR="00E332A2" w:rsidRDefault="00E332A2" w:rsidP="00E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4F1CEB"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C71B69"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</w:t>
      </w:r>
      <w:r w:rsidR="004F1CEB">
        <w:rPr>
          <w:rFonts w:ascii="Arial" w:hAnsi="Arial" w:cs="Arial"/>
          <w:sz w:val="24"/>
          <w:szCs w:val="24"/>
          <w:u w:val="single"/>
        </w:rPr>
        <w:t>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ao </w:t>
      </w:r>
      <w:r w:rsidR="004F1CEB">
        <w:rPr>
          <w:rFonts w:ascii="Arial" w:hAnsi="Arial" w:cs="Arial"/>
          <w:sz w:val="24"/>
          <w:szCs w:val="24"/>
        </w:rPr>
        <w:t>Instituto Cultural Anita Garibaldi/SC</w:t>
      </w:r>
      <w:r>
        <w:rPr>
          <w:rFonts w:ascii="Arial" w:hAnsi="Arial" w:cs="Arial"/>
          <w:sz w:val="24"/>
          <w:szCs w:val="24"/>
        </w:rPr>
        <w:t>.</w:t>
      </w:r>
    </w:p>
    <w:p w14:paraId="5307D4F7" w14:textId="37D177BF" w:rsidR="00857438" w:rsidRDefault="00857438" w:rsidP="008574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Diocese de Rio Grande/RS.</w:t>
      </w:r>
    </w:p>
    <w:p w14:paraId="46D42121" w14:textId="77777777" w:rsidR="00857438" w:rsidRDefault="00857438" w:rsidP="00E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38AFF0" w14:textId="54131339" w:rsidR="009D5A5E" w:rsidRDefault="009D5A5E" w:rsidP="009D5A5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004CB66E" w14:textId="70CF246E" w:rsidR="00E85D5C" w:rsidRDefault="00E85D5C" w:rsidP="00E8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CF51366" w14:textId="77777777" w:rsidR="00E85D5C" w:rsidRDefault="00E85D5C" w:rsidP="00E8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3248A5B6" w14:textId="173F85BC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295F140C" w:rsidR="0027567A" w:rsidRDefault="009B066C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Jorge Amaro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59CA5236" w:rsidR="0027567A" w:rsidRDefault="009B066C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2BAE427C" w:rsidR="003E3C41" w:rsidRDefault="00F6689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9B066C">
        <w:rPr>
          <w:rFonts w:ascii="Arial" w:hAnsi="Arial" w:cs="Arial"/>
          <w:b/>
        </w:rPr>
        <w:t>arne Vitorino</w:t>
      </w:r>
      <w:r>
        <w:rPr>
          <w:rFonts w:ascii="Arial" w:hAnsi="Arial" w:cs="Arial"/>
          <w:b/>
        </w:rPr>
        <w:t xml:space="preserve"> do 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75574501" w14:textId="77777777" w:rsidR="004E136A" w:rsidRDefault="004E136A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4A31EFA2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603DA7FC" w14:textId="7CAEA957" w:rsidR="00C3151E" w:rsidRDefault="00C31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2BCE9786" w14:textId="77777777" w:rsidR="00E23395" w:rsidRPr="009B36F5" w:rsidRDefault="00E23395" w:rsidP="00E233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75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97B643" w14:textId="77777777" w:rsidR="00E23395" w:rsidRDefault="00E23395" w:rsidP="00E2339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76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31D4F68" w14:textId="77777777" w:rsidR="00E85D5C" w:rsidRDefault="00E85D5C" w:rsidP="00E8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007/2023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Institui a Política Municipal de Estímulo à Economia Criativa no Município de Mostardas/RS</w:t>
      </w:r>
      <w:r>
        <w:rPr>
          <w:rFonts w:ascii="Arial" w:hAnsi="Arial" w:cs="Arial"/>
          <w:sz w:val="24"/>
          <w:szCs w:val="24"/>
        </w:rPr>
        <w:t>.</w:t>
      </w:r>
    </w:p>
    <w:p w14:paraId="067C0B9F" w14:textId="77777777" w:rsidR="00E85D5C" w:rsidRDefault="00E85D5C" w:rsidP="00E8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Instituto Cultural Anita Garibaldi/SC.</w:t>
      </w:r>
    </w:p>
    <w:p w14:paraId="5FD68723" w14:textId="77777777" w:rsidR="00E85D5C" w:rsidRDefault="00E85D5C" w:rsidP="00E8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Diocese de Rio Grande/RS.</w:t>
      </w:r>
    </w:p>
    <w:p w14:paraId="7A2EF274" w14:textId="77777777" w:rsidR="00E85D5C" w:rsidRDefault="00E85D5C" w:rsidP="00E8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76184539" w14:textId="77777777" w:rsidR="00E85D5C" w:rsidRDefault="00E85D5C" w:rsidP="00E8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Toni Araujo do MDB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C2489EE" w14:textId="77777777" w:rsidR="00E85D5C" w:rsidRDefault="00E85D5C" w:rsidP="00E8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Junior Pereira do PDT</w:t>
      </w:r>
      <w:r w:rsidRPr="006667C0">
        <w:rPr>
          <w:rFonts w:ascii="Arial" w:hAnsi="Arial" w:cs="Arial"/>
          <w:sz w:val="24"/>
          <w:szCs w:val="24"/>
        </w:rPr>
        <w:t>, a ser encami</w:t>
      </w:r>
      <w:r>
        <w:rPr>
          <w:rFonts w:ascii="Arial" w:hAnsi="Arial" w:cs="Arial"/>
          <w:sz w:val="24"/>
          <w:szCs w:val="24"/>
        </w:rPr>
        <w:t>nhado</w:t>
      </w:r>
      <w:r w:rsidRPr="00617C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Executivo Municipal.</w:t>
      </w:r>
    </w:p>
    <w:p w14:paraId="15E139A9" w14:textId="679C5738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6A2DF02" w14:textId="77777777" w:rsidR="00C95D76" w:rsidRDefault="00C95D7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4B953F7A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4F792BD9" w14:textId="77777777" w:rsidR="0078725E" w:rsidRDefault="0078725E" w:rsidP="007872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D830A1" w14:textId="0C42F92A" w:rsidR="007D4D54" w:rsidRPr="007D4D54" w:rsidRDefault="007D4D54" w:rsidP="0078725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Revoga a Lei Municipal nº 2948, de 31 de janeiro de 2012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1F9AAC" w14:textId="180A1526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2C26CA8" w14:textId="7AEC7F4A" w:rsidR="000113A6" w:rsidRDefault="00DC1BC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</w:rPr>
        <w:t xml:space="preserve">Não </w:t>
      </w:r>
      <w:r w:rsidR="00B00C54">
        <w:rPr>
          <w:rFonts w:ascii="Arial" w:hAnsi="Arial" w:cs="Arial"/>
          <w:b/>
          <w:bCs/>
        </w:rPr>
        <w:t>teve</w:t>
      </w:r>
      <w:r>
        <w:rPr>
          <w:rFonts w:ascii="Arial" w:hAnsi="Arial" w:cs="Arial"/>
          <w:b/>
          <w:bCs/>
        </w:rPr>
        <w:t xml:space="preserve"> Líder in</w:t>
      </w:r>
      <w:r w:rsidR="00F91206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crito.</w:t>
      </w:r>
    </w:p>
    <w:p w14:paraId="7BDC1C4B" w14:textId="0A58C77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2CDF0CB8" w:rsidR="00B6398E" w:rsidRPr="00B6398E" w:rsidRDefault="00C9641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1C3D434D" w:rsidR="00B6398E" w:rsidRPr="00C17F81" w:rsidRDefault="00C9641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</w:t>
            </w:r>
            <w:r w:rsidR="00B60878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9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28000C83" w:rsidR="00B6398E" w:rsidRPr="008479DE" w:rsidRDefault="00C9641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FA6200F" w:rsidR="00B6398E" w:rsidRPr="00DB5AB6" w:rsidRDefault="00C9641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427D7555" w:rsidR="00B6398E" w:rsidRPr="008479DE" w:rsidRDefault="00C9641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8208D53" w:rsidR="00B6398E" w:rsidRPr="00DB5AB6" w:rsidRDefault="004B0F86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0B680E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38A329B1" w:rsidR="00B6398E" w:rsidRPr="002667FD" w:rsidRDefault="00C9641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47BA8C83" w:rsidR="00B6398E" w:rsidRPr="00C17F81" w:rsidRDefault="00B6087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</w:tr>
      <w:bookmarkEnd w:id="11"/>
      <w:tr w:rsidR="00B6398E" w:rsidRPr="00C17F81" w14:paraId="061BA4AC" w14:textId="77777777" w:rsidTr="00AE5F7A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240AC174" w14:textId="77777777" w:rsidR="00FF3F1F" w:rsidRDefault="00FF3F1F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27F38905" w14:textId="214DAE17" w:rsidR="008A1669" w:rsidRDefault="00522065" w:rsidP="000113A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2B2EBA">
        <w:rPr>
          <w:rFonts w:ascii="Arial" w:hAnsi="Arial" w:cs="Arial"/>
          <w:b/>
          <w:bCs/>
        </w:rPr>
        <w:t>0</w:t>
      </w:r>
      <w:r w:rsidR="007D4D54">
        <w:rPr>
          <w:rFonts w:ascii="Arial" w:hAnsi="Arial" w:cs="Arial"/>
          <w:b/>
          <w:bCs/>
        </w:rPr>
        <w:t>8</w:t>
      </w:r>
      <w:r w:rsidR="00753740">
        <w:rPr>
          <w:rFonts w:ascii="Arial" w:hAnsi="Arial" w:cs="Arial"/>
          <w:b/>
          <w:bCs/>
        </w:rPr>
        <w:t>/</w:t>
      </w:r>
      <w:r w:rsidR="00E20C7A">
        <w:rPr>
          <w:rFonts w:ascii="Arial" w:hAnsi="Arial" w:cs="Arial"/>
          <w:b/>
          <w:bCs/>
        </w:rPr>
        <w:t>0</w:t>
      </w:r>
      <w:r w:rsidR="002B2EBA">
        <w:rPr>
          <w:rFonts w:ascii="Arial" w:hAnsi="Arial" w:cs="Arial"/>
          <w:b/>
          <w:bCs/>
        </w:rPr>
        <w:t>5</w:t>
      </w:r>
      <w:r w:rsidR="00753740">
        <w:rPr>
          <w:rFonts w:ascii="Arial" w:hAnsi="Arial" w:cs="Arial"/>
          <w:b/>
          <w:bCs/>
        </w:rPr>
        <w:t>/202</w:t>
      </w:r>
      <w:r w:rsidR="00E20C7A">
        <w:rPr>
          <w:rFonts w:ascii="Arial" w:hAnsi="Arial" w:cs="Arial"/>
          <w:b/>
          <w:bCs/>
        </w:rPr>
        <w:t>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E45B18">
        <w:rPr>
          <w:rFonts w:ascii="Arial" w:hAnsi="Arial" w:cs="Arial"/>
        </w:rPr>
        <w:t xml:space="preserve"> </w:t>
      </w:r>
    </w:p>
    <w:p w14:paraId="7600DFC0" w14:textId="77777777" w:rsidR="00D33217" w:rsidRDefault="00D33217" w:rsidP="008A1669">
      <w:pPr>
        <w:pStyle w:val="Padro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A29211C" w14:textId="7C0881BE" w:rsidR="00BA66D2" w:rsidRDefault="00155DEF" w:rsidP="008A1669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5B9A"/>
    <w:rsid w:val="00415BA6"/>
    <w:rsid w:val="00416BF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ECB"/>
    <w:rsid w:val="00740FF1"/>
    <w:rsid w:val="007410A8"/>
    <w:rsid w:val="00741299"/>
    <w:rsid w:val="00741369"/>
    <w:rsid w:val="007413BA"/>
    <w:rsid w:val="00741624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406C"/>
    <w:rsid w:val="008541DE"/>
    <w:rsid w:val="008545C5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38AA"/>
    <w:rsid w:val="009841C6"/>
    <w:rsid w:val="00984D08"/>
    <w:rsid w:val="0098555E"/>
    <w:rsid w:val="009868E2"/>
    <w:rsid w:val="00987376"/>
    <w:rsid w:val="009902D0"/>
    <w:rsid w:val="0099091A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E0D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645"/>
    <w:rsid w:val="00CD6A40"/>
    <w:rsid w:val="00CD6BF0"/>
    <w:rsid w:val="00CD72CF"/>
    <w:rsid w:val="00CD7593"/>
    <w:rsid w:val="00CD75F4"/>
    <w:rsid w:val="00CE05F0"/>
    <w:rsid w:val="00CE1DA2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3D40"/>
    <w:rsid w:val="00CF41B7"/>
    <w:rsid w:val="00CF420C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3035"/>
    <w:rsid w:val="00D2444B"/>
    <w:rsid w:val="00D24469"/>
    <w:rsid w:val="00D24ECC"/>
    <w:rsid w:val="00D268A4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248"/>
    <w:rsid w:val="00E0530B"/>
    <w:rsid w:val="00E05FE7"/>
    <w:rsid w:val="00E0625A"/>
    <w:rsid w:val="00E069BE"/>
    <w:rsid w:val="00E07328"/>
    <w:rsid w:val="00E07C9D"/>
    <w:rsid w:val="00E102D8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DC4"/>
    <w:rsid w:val="00F466FD"/>
    <w:rsid w:val="00F46B32"/>
    <w:rsid w:val="00F46D22"/>
    <w:rsid w:val="00F479F0"/>
    <w:rsid w:val="00F47F88"/>
    <w:rsid w:val="00F505EC"/>
    <w:rsid w:val="00F5222C"/>
    <w:rsid w:val="00F52D03"/>
    <w:rsid w:val="00F54456"/>
    <w:rsid w:val="00F54619"/>
    <w:rsid w:val="00F54B1E"/>
    <w:rsid w:val="00F5565D"/>
    <w:rsid w:val="00F55B16"/>
    <w:rsid w:val="00F55B29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BF"/>
    <w:rsid w:val="00FB7FA3"/>
    <w:rsid w:val="00FC0C5B"/>
    <w:rsid w:val="00FC11B7"/>
    <w:rsid w:val="00FC1A3F"/>
    <w:rsid w:val="00FC312C"/>
    <w:rsid w:val="00FC377E"/>
    <w:rsid w:val="00FC3FC1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E1E"/>
    <w:rsid w:val="00FD3D33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5754</TotalTime>
  <Pages>3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1199</cp:revision>
  <cp:lastPrinted>2023-04-10T16:39:00Z</cp:lastPrinted>
  <dcterms:created xsi:type="dcterms:W3CDTF">2022-01-31T17:17:00Z</dcterms:created>
  <dcterms:modified xsi:type="dcterms:W3CDTF">2023-05-02T20:01:00Z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