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497F122D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14650D">
        <w:rPr>
          <w:rFonts w:ascii="Arial" w:hAnsi="Arial" w:cs="Arial"/>
          <w:b/>
          <w:bCs/>
          <w:sz w:val="28"/>
          <w:szCs w:val="28"/>
          <w:u w:val="single"/>
        </w:rPr>
        <w:t>26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/06/2023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01778A3B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14650D">
        <w:rPr>
          <w:rFonts w:ascii="Arial" w:hAnsi="Arial" w:cs="Arial"/>
          <w:b/>
          <w:bCs/>
        </w:rPr>
        <w:t>26</w:t>
      </w:r>
      <w:r w:rsidR="00E54157">
        <w:rPr>
          <w:rFonts w:ascii="Arial" w:hAnsi="Arial" w:cs="Arial"/>
          <w:b/>
          <w:bCs/>
        </w:rPr>
        <w:t>/06/2023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2AF59AE0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1C5556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5C1A28">
        <w:rPr>
          <w:rFonts w:ascii="Arial" w:hAnsi="Arial" w:cs="Arial"/>
        </w:rPr>
        <w:t>a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14650D">
        <w:rPr>
          <w:rFonts w:ascii="Arial" w:hAnsi="Arial" w:cs="Arial"/>
          <w:b/>
          <w:bCs/>
        </w:rPr>
        <w:t>a</w:t>
      </w:r>
      <w:r w:rsidR="005B344C">
        <w:rPr>
          <w:rFonts w:ascii="Arial" w:hAnsi="Arial" w:cs="Arial"/>
          <w:b/>
          <w:bCs/>
        </w:rPr>
        <w:t xml:space="preserve"> </w:t>
      </w:r>
      <w:r w:rsidR="0014650D">
        <w:rPr>
          <w:rFonts w:ascii="Arial" w:hAnsi="Arial" w:cs="Arial"/>
          <w:b/>
          <w:bCs/>
        </w:rPr>
        <w:t>Anelise Liz</w:t>
      </w:r>
      <w:r w:rsidR="006C6C86">
        <w:rPr>
          <w:rFonts w:ascii="Arial" w:hAnsi="Arial" w:cs="Arial"/>
          <w:b/>
          <w:bCs/>
        </w:rPr>
        <w:t xml:space="preserve"> do</w:t>
      </w:r>
      <w:r w:rsidR="0014650D">
        <w:rPr>
          <w:rFonts w:ascii="Arial" w:hAnsi="Arial" w:cs="Arial"/>
          <w:b/>
          <w:bCs/>
        </w:rPr>
        <w:t xml:space="preserve"> Progressistas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351B7A2C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4A27F3">
        <w:rPr>
          <w:rFonts w:ascii="Arial" w:hAnsi="Arial" w:cs="Arial"/>
          <w:bCs/>
        </w:rPr>
        <w:t>2</w:t>
      </w:r>
      <w:r w:rsidR="0014650D">
        <w:rPr>
          <w:rFonts w:ascii="Arial" w:hAnsi="Arial" w:cs="Arial"/>
          <w:bCs/>
        </w:rPr>
        <w:t>1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4A27F3">
        <w:rPr>
          <w:rFonts w:ascii="Arial" w:hAnsi="Arial" w:cs="Arial"/>
          <w:bCs/>
        </w:rPr>
        <w:t>1</w:t>
      </w:r>
      <w:r w:rsidR="0014650D">
        <w:rPr>
          <w:rFonts w:ascii="Arial" w:hAnsi="Arial" w:cs="Arial"/>
          <w:bCs/>
        </w:rPr>
        <w:t>9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junho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6641D0F3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061D6399" w14:textId="519D49C8" w:rsidR="009838AA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5847A13D" w14:textId="37654F30" w:rsidR="00C23456" w:rsidRPr="00C23456" w:rsidRDefault="00C23456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Convite </w:t>
      </w:r>
      <w:r w:rsidR="00CD460F">
        <w:rPr>
          <w:rFonts w:ascii="Arial" w:hAnsi="Arial" w:cs="Arial"/>
          <w:b/>
          <w:bCs/>
        </w:rPr>
        <w:t>da</w:t>
      </w:r>
      <w:r>
        <w:rPr>
          <w:rFonts w:ascii="Arial" w:hAnsi="Arial" w:cs="Arial"/>
          <w:b/>
          <w:bCs/>
        </w:rPr>
        <w:t xml:space="preserve"> Escola Estadual de Ensino Fundamental 11 de Abril.</w:t>
      </w:r>
    </w:p>
    <w:p w14:paraId="03B26A70" w14:textId="05F9DA7D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4CD3CFA2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34BCFF5C" w14:textId="77777777" w:rsidR="00057BE6" w:rsidRDefault="00057BE6" w:rsidP="000A49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90911946"/>
    </w:p>
    <w:p w14:paraId="77B6FD1F" w14:textId="531A463B" w:rsidR="00D44D37" w:rsidRDefault="00D44D37" w:rsidP="00D44D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>
        <w:rPr>
          <w:rFonts w:ascii="Arial" w:hAnsi="Arial" w:cs="Arial"/>
          <w:sz w:val="24"/>
          <w:szCs w:val="24"/>
          <w:u w:val="single"/>
        </w:rPr>
        <w:t>10/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45C3CAB" w14:textId="0F4F23E8" w:rsidR="00D44D37" w:rsidRDefault="00D44D37" w:rsidP="00D44D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>
        <w:rPr>
          <w:rFonts w:ascii="Arial" w:hAnsi="Arial" w:cs="Arial"/>
          <w:sz w:val="24"/>
          <w:szCs w:val="24"/>
          <w:u w:val="single"/>
        </w:rPr>
        <w:t>1</w:t>
      </w:r>
      <w:r w:rsidR="00E65B80">
        <w:rPr>
          <w:rFonts w:ascii="Arial" w:hAnsi="Arial" w:cs="Arial"/>
          <w:sz w:val="24"/>
          <w:szCs w:val="24"/>
          <w:u w:val="single"/>
        </w:rPr>
        <w:t>1</w:t>
      </w:r>
      <w:r>
        <w:rPr>
          <w:rFonts w:ascii="Arial" w:hAnsi="Arial" w:cs="Arial"/>
          <w:sz w:val="24"/>
          <w:szCs w:val="24"/>
          <w:u w:val="single"/>
        </w:rPr>
        <w:t>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DA4B1CB" w14:textId="3F1E9551" w:rsidR="000A4984" w:rsidRDefault="000A4984" w:rsidP="000A49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14650D"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</w:t>
      </w:r>
      <w:r w:rsidR="0014650D">
        <w:rPr>
          <w:rFonts w:ascii="Arial" w:hAnsi="Arial" w:cs="Arial"/>
          <w:sz w:val="24"/>
          <w:szCs w:val="24"/>
          <w:u w:val="single"/>
        </w:rPr>
        <w:t>e Resolução</w:t>
      </w:r>
      <w:r w:rsidRPr="00C17F81">
        <w:rPr>
          <w:rFonts w:ascii="Arial" w:hAnsi="Arial" w:cs="Arial"/>
          <w:sz w:val="24"/>
          <w:szCs w:val="24"/>
          <w:u w:val="single"/>
        </w:rPr>
        <w:t>) de iniciat</w:t>
      </w:r>
      <w:r w:rsidR="0014650D">
        <w:rPr>
          <w:rFonts w:ascii="Arial" w:hAnsi="Arial" w:cs="Arial"/>
          <w:sz w:val="24"/>
          <w:szCs w:val="24"/>
          <w:u w:val="single"/>
        </w:rPr>
        <w:t>iva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271862">
        <w:rPr>
          <w:rFonts w:ascii="Arial" w:hAnsi="Arial" w:cs="Arial"/>
          <w:b/>
          <w:bCs/>
          <w:sz w:val="24"/>
          <w:szCs w:val="24"/>
        </w:rPr>
        <w:t>Regulamenta a aplicação da Lei nº 13.709, de 14 de agosto de 2018 – Lei Geral de Proteção de Dados Pessoais (LGPD), no âmbito da Câmara Municipal de Mostardas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D802C76" w14:textId="1B87F441" w:rsidR="00D73076" w:rsidRDefault="00D73076" w:rsidP="000A49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</w:t>
      </w:r>
      <w:r w:rsidR="00080B8E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r w:rsidR="00080B8E">
        <w:rPr>
          <w:rFonts w:ascii="Arial" w:hAnsi="Arial" w:cs="Arial"/>
          <w:sz w:val="24"/>
          <w:szCs w:val="24"/>
          <w:u w:val="single"/>
        </w:rPr>
        <w:t xml:space="preserve">Toni </w:t>
      </w:r>
      <w:r w:rsidR="00D70A31">
        <w:rPr>
          <w:rFonts w:ascii="Arial" w:hAnsi="Arial" w:cs="Arial"/>
          <w:sz w:val="24"/>
          <w:szCs w:val="24"/>
          <w:u w:val="single"/>
        </w:rPr>
        <w:t>Araújo</w:t>
      </w:r>
      <w:r w:rsidR="00080B8E"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ser encaminhado à </w:t>
      </w:r>
      <w:r w:rsidR="00080B8E">
        <w:rPr>
          <w:rFonts w:ascii="Arial" w:hAnsi="Arial" w:cs="Arial"/>
          <w:sz w:val="24"/>
          <w:szCs w:val="24"/>
        </w:rPr>
        <w:t>Mesa Diretora</w:t>
      </w:r>
      <w:r>
        <w:rPr>
          <w:rFonts w:ascii="Arial" w:hAnsi="Arial" w:cs="Arial"/>
          <w:sz w:val="24"/>
          <w:szCs w:val="24"/>
        </w:rPr>
        <w:t>.</w:t>
      </w:r>
    </w:p>
    <w:p w14:paraId="154FF55A" w14:textId="4F86C909" w:rsidR="008F520F" w:rsidRDefault="008F520F" w:rsidP="008F52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r w:rsidR="00D70A31">
        <w:rPr>
          <w:rFonts w:ascii="Arial" w:hAnsi="Arial" w:cs="Arial"/>
          <w:sz w:val="24"/>
          <w:szCs w:val="24"/>
          <w:u w:val="single"/>
        </w:rPr>
        <w:t>Araújo</w:t>
      </w:r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37842CC0" w14:textId="76D8E6C3" w:rsidR="008F520F" w:rsidRDefault="008F520F" w:rsidP="008F52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r w:rsidR="00D70A31">
        <w:rPr>
          <w:rFonts w:ascii="Arial" w:hAnsi="Arial" w:cs="Arial"/>
          <w:sz w:val="24"/>
          <w:szCs w:val="24"/>
          <w:u w:val="single"/>
        </w:rPr>
        <w:t>Araújo</w:t>
      </w:r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64B59E49" w14:textId="46F650BD" w:rsidR="008F520F" w:rsidRDefault="008F520F" w:rsidP="008F52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r w:rsidR="00D70A31">
        <w:rPr>
          <w:rFonts w:ascii="Arial" w:hAnsi="Arial" w:cs="Arial"/>
          <w:sz w:val="24"/>
          <w:szCs w:val="24"/>
          <w:u w:val="single"/>
        </w:rPr>
        <w:t>Araújo</w:t>
      </w:r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26863CE0" w14:textId="5406A3B5" w:rsidR="008F520F" w:rsidRDefault="008F520F" w:rsidP="008F52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r w:rsidR="00D70A31">
        <w:rPr>
          <w:rFonts w:ascii="Arial" w:hAnsi="Arial" w:cs="Arial"/>
          <w:sz w:val="24"/>
          <w:szCs w:val="24"/>
          <w:u w:val="single"/>
        </w:rPr>
        <w:t>Araújo</w:t>
      </w:r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226B9C17" w14:textId="21DFFC5F" w:rsidR="008F520F" w:rsidRPr="001376F3" w:rsidRDefault="001376F3" w:rsidP="000A49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Coordenação da Bancada Gaúcha no Congresso Nacional.</w:t>
      </w:r>
    </w:p>
    <w:p w14:paraId="19036ACA" w14:textId="67456532" w:rsidR="00733A3F" w:rsidRDefault="00733A3F" w:rsidP="00AC4B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057BE6"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057BE6"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r w:rsidR="00057BE6">
        <w:rPr>
          <w:rFonts w:ascii="Arial" w:hAnsi="Arial" w:cs="Arial"/>
          <w:sz w:val="24"/>
          <w:szCs w:val="24"/>
          <w:u w:val="single"/>
        </w:rPr>
        <w:t xml:space="preserve">Toni </w:t>
      </w:r>
      <w:r w:rsidR="00D70A31">
        <w:rPr>
          <w:rFonts w:ascii="Arial" w:hAnsi="Arial" w:cs="Arial"/>
          <w:sz w:val="24"/>
          <w:szCs w:val="24"/>
          <w:u w:val="single"/>
        </w:rPr>
        <w:t>Araújo</w:t>
      </w:r>
      <w:r w:rsidR="00057BE6"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75FCA24" w14:textId="24826689" w:rsidR="00057BE6" w:rsidRDefault="00057BE6" w:rsidP="0005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r w:rsidR="00D70A31">
        <w:rPr>
          <w:rFonts w:ascii="Arial" w:hAnsi="Arial" w:cs="Arial"/>
          <w:sz w:val="24"/>
          <w:szCs w:val="24"/>
          <w:u w:val="single"/>
        </w:rPr>
        <w:t>Araújo</w:t>
      </w:r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248A5B6" w14:textId="7B180200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591A4253" w:rsidR="0027567A" w:rsidRDefault="00953D5C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Jorge Amaro do Progressistas</w:t>
      </w:r>
      <w:r w:rsidR="0027567A">
        <w:rPr>
          <w:rFonts w:ascii="Arial" w:hAnsi="Arial" w:cs="Arial"/>
          <w:b/>
        </w:rPr>
        <w:t>;</w:t>
      </w:r>
    </w:p>
    <w:p w14:paraId="354B1DA4" w14:textId="77777777" w:rsidR="00E051E8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157FC031" w:rsidR="0027567A" w:rsidRDefault="00953D5C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Pereira do PDT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0E01EEF1" w:rsidR="003E3C41" w:rsidRDefault="00CD2104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</w:t>
      </w:r>
      <w:r w:rsidR="00953D5C">
        <w:rPr>
          <w:rFonts w:ascii="Arial" w:hAnsi="Arial" w:cs="Arial"/>
          <w:b/>
        </w:rPr>
        <w:t>rne Vitorino</w:t>
      </w:r>
      <w:r>
        <w:rPr>
          <w:rFonts w:ascii="Arial" w:hAnsi="Arial" w:cs="Arial"/>
          <w:b/>
        </w:rPr>
        <w:t xml:space="preserve"> do PSDB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8D4495A" w14:textId="67761B6D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36D086DE" w14:textId="77777777" w:rsidR="00C45AA8" w:rsidRDefault="00C45AA8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5E34DB01" w14:textId="77777777" w:rsidR="001376F3" w:rsidRDefault="001376F3" w:rsidP="001376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>
        <w:rPr>
          <w:rFonts w:ascii="Arial" w:hAnsi="Arial" w:cs="Arial"/>
          <w:sz w:val="24"/>
          <w:szCs w:val="24"/>
          <w:u w:val="single"/>
        </w:rPr>
        <w:t>10/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279300A" w14:textId="2E369E37" w:rsidR="001376F3" w:rsidRPr="001376F3" w:rsidRDefault="001376F3" w:rsidP="00D70A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>
        <w:rPr>
          <w:rFonts w:ascii="Arial" w:hAnsi="Arial" w:cs="Arial"/>
          <w:sz w:val="24"/>
          <w:szCs w:val="24"/>
          <w:u w:val="single"/>
        </w:rPr>
        <w:t>1</w:t>
      </w:r>
      <w:r w:rsidR="00E65B80">
        <w:rPr>
          <w:rFonts w:ascii="Arial" w:hAnsi="Arial" w:cs="Arial"/>
          <w:sz w:val="24"/>
          <w:szCs w:val="24"/>
          <w:u w:val="single"/>
        </w:rPr>
        <w:t>1</w:t>
      </w:r>
      <w:r>
        <w:rPr>
          <w:rFonts w:ascii="Arial" w:hAnsi="Arial" w:cs="Arial"/>
          <w:sz w:val="24"/>
          <w:szCs w:val="24"/>
          <w:u w:val="single"/>
        </w:rPr>
        <w:t>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5742442" w14:textId="4A1D5601" w:rsidR="00D70A31" w:rsidRDefault="00D70A31" w:rsidP="00D70A3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</w:t>
      </w:r>
      <w:r>
        <w:rPr>
          <w:rFonts w:ascii="Arial" w:hAnsi="Arial" w:cs="Arial"/>
          <w:sz w:val="24"/>
          <w:szCs w:val="24"/>
          <w:u w:val="single"/>
        </w:rPr>
        <w:t>e Resolução</w:t>
      </w:r>
      <w:r w:rsidRPr="00C17F81">
        <w:rPr>
          <w:rFonts w:ascii="Arial" w:hAnsi="Arial" w:cs="Arial"/>
          <w:sz w:val="24"/>
          <w:szCs w:val="24"/>
          <w:u w:val="single"/>
        </w:rPr>
        <w:t>) de iniciat</w:t>
      </w:r>
      <w:r>
        <w:rPr>
          <w:rFonts w:ascii="Arial" w:hAnsi="Arial" w:cs="Arial"/>
          <w:sz w:val="24"/>
          <w:szCs w:val="24"/>
          <w:u w:val="single"/>
        </w:rPr>
        <w:t>iva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Regulamenta a aplicação da Lei nº 13.709, de 14 de agosto de 2018 – Lei Geral de Proteção de Dados Pessoais (LGPD), no âmbito da Câmara Municipal de Mostardas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D4610F6" w14:textId="405EA8DB" w:rsidR="00057BE6" w:rsidRDefault="00057BE6" w:rsidP="0005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r w:rsidR="00D70A31">
        <w:rPr>
          <w:rFonts w:ascii="Arial" w:hAnsi="Arial" w:cs="Arial"/>
          <w:sz w:val="24"/>
          <w:szCs w:val="24"/>
          <w:u w:val="single"/>
        </w:rPr>
        <w:t>Araújo</w:t>
      </w:r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140582F0" w14:textId="04CE547C" w:rsidR="00057BE6" w:rsidRDefault="00057BE6" w:rsidP="0005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r w:rsidR="00D70A31">
        <w:rPr>
          <w:rFonts w:ascii="Arial" w:hAnsi="Arial" w:cs="Arial"/>
          <w:sz w:val="24"/>
          <w:szCs w:val="24"/>
          <w:u w:val="single"/>
        </w:rPr>
        <w:t>Araújo</w:t>
      </w:r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327CF54C" w14:textId="5DB0FF31" w:rsidR="00057BE6" w:rsidRDefault="00057BE6" w:rsidP="0005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r w:rsidR="00D70A31">
        <w:rPr>
          <w:rFonts w:ascii="Arial" w:hAnsi="Arial" w:cs="Arial"/>
          <w:sz w:val="24"/>
          <w:szCs w:val="24"/>
          <w:u w:val="single"/>
        </w:rPr>
        <w:t>Araújo</w:t>
      </w:r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7EDB42B7" w14:textId="6DABECDE" w:rsidR="00057BE6" w:rsidRDefault="00057BE6" w:rsidP="0005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r w:rsidR="00D70A31">
        <w:rPr>
          <w:rFonts w:ascii="Arial" w:hAnsi="Arial" w:cs="Arial"/>
          <w:sz w:val="24"/>
          <w:szCs w:val="24"/>
          <w:u w:val="single"/>
        </w:rPr>
        <w:t>Araújo</w:t>
      </w:r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3C9B6C14" w14:textId="7646BD33" w:rsidR="00057BE6" w:rsidRDefault="00057BE6" w:rsidP="0005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r w:rsidR="00D70A31">
        <w:rPr>
          <w:rFonts w:ascii="Arial" w:hAnsi="Arial" w:cs="Arial"/>
          <w:sz w:val="24"/>
          <w:szCs w:val="24"/>
          <w:u w:val="single"/>
        </w:rPr>
        <w:t>Araújo</w:t>
      </w:r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5D3EC901" w14:textId="65B4DF98" w:rsidR="001376F3" w:rsidRPr="001376F3" w:rsidRDefault="001376F3" w:rsidP="00057BE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Coordenação da Bancada Gaúcha no Congresso Nacional.</w:t>
      </w:r>
    </w:p>
    <w:p w14:paraId="32090747" w14:textId="188D394B" w:rsidR="00057BE6" w:rsidRDefault="00057BE6" w:rsidP="0005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r w:rsidR="00D70A31">
        <w:rPr>
          <w:rFonts w:ascii="Arial" w:hAnsi="Arial" w:cs="Arial"/>
          <w:sz w:val="24"/>
          <w:szCs w:val="24"/>
          <w:u w:val="single"/>
        </w:rPr>
        <w:t>Araújo</w:t>
      </w:r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F68ED83" w14:textId="10DEE27A" w:rsidR="00057BE6" w:rsidRDefault="00057BE6" w:rsidP="00057B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Toni </w:t>
      </w:r>
      <w:r w:rsidR="00D70A31">
        <w:rPr>
          <w:rFonts w:ascii="Arial" w:hAnsi="Arial" w:cs="Arial"/>
          <w:sz w:val="24"/>
          <w:szCs w:val="24"/>
          <w:u w:val="single"/>
        </w:rPr>
        <w:t>Araújo</w:t>
      </w:r>
      <w:r>
        <w:rPr>
          <w:rFonts w:ascii="Arial" w:hAnsi="Arial" w:cs="Arial"/>
          <w:sz w:val="24"/>
          <w:szCs w:val="24"/>
          <w:u w:val="single"/>
        </w:rPr>
        <w:t xml:space="preserve">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91B7437" w14:textId="77777777" w:rsidR="00057BE6" w:rsidRDefault="00057BE6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15E139A9" w14:textId="3261F47D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479CB35E" w14:textId="77777777" w:rsidR="00295430" w:rsidRDefault="00295430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64EC7773" w14:textId="77777777" w:rsidR="00F15E1B" w:rsidRDefault="00F15E1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1E1C696E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01DA6504" w14:textId="77777777" w:rsidR="00C40574" w:rsidRDefault="00C40574" w:rsidP="004A27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BFE998" w14:textId="77777777" w:rsidR="0014650D" w:rsidRDefault="0014650D" w:rsidP="0014650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Acrescenta e altera dispositivos na Lei Municipal nº 2583, de 14 de setembro de 2009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D7143F6" w14:textId="77777777" w:rsidR="0014650D" w:rsidRDefault="0014650D" w:rsidP="0014650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97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457EEE4" w14:textId="033164EA" w:rsidR="00EF6E8F" w:rsidRDefault="00EF6E8F" w:rsidP="00EF6E8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>
        <w:rPr>
          <w:rFonts w:ascii="Arial" w:hAnsi="Arial" w:cs="Arial"/>
          <w:sz w:val="24"/>
          <w:szCs w:val="24"/>
          <w:u w:val="single"/>
        </w:rPr>
        <w:t>08/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a criação do SELO VERDE – EMPRESA SUSTENTÁVEL, para fins de Certificação Ambiental Municipal de Empresas com práticas sustentáveis,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C7495CA" w14:textId="50A803FA" w:rsidR="00EF6E8F" w:rsidRDefault="00EF6E8F" w:rsidP="00EF6E8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A70F61">
        <w:rPr>
          <w:rFonts w:ascii="Arial" w:hAnsi="Arial" w:cs="Arial"/>
          <w:b/>
          <w:bCs/>
          <w:sz w:val="24"/>
          <w:szCs w:val="24"/>
          <w:u w:val="single"/>
        </w:rPr>
        <w:t>17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 w:rsidR="00A70F61">
        <w:rPr>
          <w:rFonts w:ascii="Arial" w:hAnsi="Arial" w:cs="Arial"/>
          <w:sz w:val="24"/>
          <w:szCs w:val="24"/>
          <w:u w:val="single"/>
        </w:rPr>
        <w:t>09</w:t>
      </w:r>
      <w:r>
        <w:rPr>
          <w:rFonts w:ascii="Arial" w:hAnsi="Arial" w:cs="Arial"/>
          <w:sz w:val="24"/>
          <w:szCs w:val="24"/>
          <w:u w:val="single"/>
        </w:rPr>
        <w:t>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A70F61">
        <w:rPr>
          <w:rFonts w:ascii="Arial" w:hAnsi="Arial" w:cs="Arial"/>
          <w:b/>
          <w:bCs/>
          <w:sz w:val="24"/>
          <w:szCs w:val="24"/>
        </w:rPr>
        <w:t>Dispõe sobre inclusão da Semana da África e da Cultura Afro-Brasileira no Calendário Oficial de Eventos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D4902BF" w14:textId="77777777" w:rsidR="0014650D" w:rsidRDefault="0014650D" w:rsidP="001465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Delegacia de Polícia Civil de Mostardas/RS.</w:t>
      </w:r>
    </w:p>
    <w:p w14:paraId="17D73B04" w14:textId="77777777" w:rsidR="0087324A" w:rsidRDefault="0087324A" w:rsidP="0014650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0406AB" w14:textId="77777777" w:rsidR="0087324A" w:rsidRDefault="0087324A" w:rsidP="0014650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FB0CB7" w14:textId="36FFD10F" w:rsidR="0014650D" w:rsidRPr="00D73076" w:rsidRDefault="0014650D" w:rsidP="001465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Arquivo Histórico do Rio Grande do Sul e Secretaria de Estado da Cultura (SEDAC).</w:t>
      </w:r>
    </w:p>
    <w:p w14:paraId="7E238C36" w14:textId="77777777" w:rsidR="0014650D" w:rsidRDefault="0014650D" w:rsidP="0014650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Junior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6E8A0A74" w14:textId="50AF8396" w:rsidR="0014650D" w:rsidRPr="0014650D" w:rsidRDefault="0014650D" w:rsidP="004A27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221F9AAC" w14:textId="45E64D98" w:rsidR="000113A6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117710AF" w14:textId="787B2015" w:rsidR="002F55C9" w:rsidRPr="007417A2" w:rsidRDefault="007417A2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XXX</w:t>
      </w:r>
      <w:r>
        <w:rPr>
          <w:rFonts w:ascii="Arial" w:hAnsi="Arial" w:cs="Arial"/>
          <w:b/>
          <w:bCs/>
          <w:sz w:val="24"/>
          <w:szCs w:val="24"/>
          <w:u w:val="single"/>
        </w:rPr>
        <w:t>, líder do P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artido XXXX</w:t>
      </w:r>
      <w:r>
        <w:rPr>
          <w:rFonts w:ascii="Arial" w:hAnsi="Arial" w:cs="Arial"/>
          <w:b/>
          <w:bCs/>
          <w:sz w:val="24"/>
          <w:szCs w:val="24"/>
          <w:u w:val="single"/>
        </w:rPr>
        <w:t>, Ofício 00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0</w:t>
      </w:r>
      <w:r>
        <w:rPr>
          <w:rFonts w:ascii="Arial" w:hAnsi="Arial" w:cs="Arial"/>
          <w:b/>
          <w:bCs/>
          <w:sz w:val="24"/>
          <w:szCs w:val="24"/>
          <w:u w:val="single"/>
        </w:rPr>
        <w:t>/2023.</w:t>
      </w:r>
    </w:p>
    <w:p w14:paraId="7BDC1C4B" w14:textId="1002B403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590D9208" w:rsidR="00B6398E" w:rsidRPr="00B6398E" w:rsidRDefault="006B7156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</w:t>
            </w:r>
            <w:r w:rsidR="00045544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7B39E5BD" w:rsidR="00B6398E" w:rsidRPr="00C17F81" w:rsidRDefault="006B7156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r w:rsidR="00D70A31">
              <w:rPr>
                <w:rFonts w:ascii="Arial" w:hAnsi="Arial" w:cs="Arial"/>
                <w:b/>
                <w:bCs/>
              </w:rPr>
              <w:t>Araújo</w:t>
            </w:r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</w:tr>
      <w:bookmarkEnd w:id="9"/>
      <w:tr w:rsidR="00B6398E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79D86464" w:rsidR="00B6398E" w:rsidRPr="008479DE" w:rsidRDefault="006B7156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6BB8E0D1" w:rsidR="00B6398E" w:rsidRPr="00DB5AB6" w:rsidRDefault="006B7156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</w:tr>
      <w:tr w:rsidR="00B6398E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74A706AC" w:rsidR="00B6398E" w:rsidRPr="008479DE" w:rsidRDefault="00045544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7C4A2FE9" w:rsidR="00B6398E" w:rsidRPr="00DB5AB6" w:rsidRDefault="001C4423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</w:t>
            </w:r>
            <w:r w:rsidR="006B7156">
              <w:rPr>
                <w:rFonts w:ascii="Arial" w:hAnsi="Arial" w:cs="Arial"/>
                <w:b/>
                <w:bCs/>
              </w:rPr>
              <w:t>rne Vitorino</w:t>
            </w:r>
            <w:r>
              <w:rPr>
                <w:rFonts w:ascii="Arial" w:hAnsi="Arial" w:cs="Arial"/>
                <w:b/>
                <w:bCs/>
              </w:rPr>
              <w:t xml:space="preserve"> do PSDB</w:t>
            </w:r>
          </w:p>
        </w:tc>
      </w:tr>
      <w:tr w:rsidR="00B6398E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2E5085FA" w:rsidR="00B6398E" w:rsidRPr="002667FD" w:rsidRDefault="006B7156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</w:t>
            </w:r>
            <w:r w:rsidR="001C4423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5C561849" w:rsidR="00B6398E" w:rsidRPr="00C17F81" w:rsidRDefault="001B78BC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</w:tr>
      <w:bookmarkEnd w:id="11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4840522E" w14:textId="77777777" w:rsidR="001C5DBD" w:rsidRDefault="001C5DBD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CFB02BA" w14:textId="584AAC32" w:rsidR="00E01DCA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CE51C9">
        <w:rPr>
          <w:rFonts w:ascii="Arial" w:hAnsi="Arial" w:cs="Arial"/>
          <w:b/>
          <w:bCs/>
        </w:rPr>
        <w:t>03</w:t>
      </w:r>
      <w:r w:rsidR="009218E6">
        <w:rPr>
          <w:rFonts w:ascii="Arial" w:hAnsi="Arial" w:cs="Arial"/>
          <w:b/>
          <w:bCs/>
        </w:rPr>
        <w:t>/0</w:t>
      </w:r>
      <w:r w:rsidR="00CE51C9">
        <w:rPr>
          <w:rFonts w:ascii="Arial" w:hAnsi="Arial" w:cs="Arial"/>
          <w:b/>
          <w:bCs/>
        </w:rPr>
        <w:t>7</w:t>
      </w:r>
      <w:r w:rsidR="009218E6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 </w:t>
      </w:r>
    </w:p>
    <w:p w14:paraId="7664B870" w14:textId="77777777" w:rsidR="00E01DCA" w:rsidRDefault="00E01DCA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A29211C" w14:textId="0F0F818E" w:rsidR="00BA66D2" w:rsidRDefault="00E01DCA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245543">
        <w:rPr>
          <w:rFonts w:ascii="Arial" w:hAnsi="Arial" w:cs="Arial"/>
        </w:rPr>
        <w:t xml:space="preserve"> </w:t>
      </w:r>
      <w:r w:rsidR="00155DEF"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57BE6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56B1"/>
    <w:rsid w:val="000757CB"/>
    <w:rsid w:val="00077CD8"/>
    <w:rsid w:val="00080943"/>
    <w:rsid w:val="00080B8E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0F74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6F3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5842"/>
    <w:rsid w:val="0014590B"/>
    <w:rsid w:val="00145C0A"/>
    <w:rsid w:val="00146207"/>
    <w:rsid w:val="00146475"/>
    <w:rsid w:val="0014650D"/>
    <w:rsid w:val="00146918"/>
    <w:rsid w:val="001471DB"/>
    <w:rsid w:val="001473E7"/>
    <w:rsid w:val="0015016E"/>
    <w:rsid w:val="00150AD8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8BC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41D7"/>
    <w:rsid w:val="001C4314"/>
    <w:rsid w:val="001C4423"/>
    <w:rsid w:val="001C4909"/>
    <w:rsid w:val="001C4C6F"/>
    <w:rsid w:val="001C4C7F"/>
    <w:rsid w:val="001C50BC"/>
    <w:rsid w:val="001C5288"/>
    <w:rsid w:val="001C5556"/>
    <w:rsid w:val="001C5A03"/>
    <w:rsid w:val="001C5DBD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5E6"/>
    <w:rsid w:val="00266702"/>
    <w:rsid w:val="002667FD"/>
    <w:rsid w:val="00270D91"/>
    <w:rsid w:val="00271862"/>
    <w:rsid w:val="00271E11"/>
    <w:rsid w:val="0027218B"/>
    <w:rsid w:val="002727A2"/>
    <w:rsid w:val="00272FEC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05C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BFF"/>
    <w:rsid w:val="004172B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4D1E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9C7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21"/>
    <w:rsid w:val="005404F3"/>
    <w:rsid w:val="00540530"/>
    <w:rsid w:val="00540837"/>
    <w:rsid w:val="00540965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A28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4174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156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4D83"/>
    <w:rsid w:val="007B5750"/>
    <w:rsid w:val="007B583F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324A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669"/>
    <w:rsid w:val="008A1CC5"/>
    <w:rsid w:val="008A1FB0"/>
    <w:rsid w:val="008A35B9"/>
    <w:rsid w:val="008A3EBF"/>
    <w:rsid w:val="008A475B"/>
    <w:rsid w:val="008A584E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1629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0F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3D5C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0F61"/>
    <w:rsid w:val="00A72574"/>
    <w:rsid w:val="00A7278D"/>
    <w:rsid w:val="00A73A09"/>
    <w:rsid w:val="00A74D1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6C29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8E8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1A2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0B33"/>
    <w:rsid w:val="00BE151A"/>
    <w:rsid w:val="00BE25F1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0F8F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456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25BA"/>
    <w:rsid w:val="00C33E7D"/>
    <w:rsid w:val="00C34EE8"/>
    <w:rsid w:val="00C356C2"/>
    <w:rsid w:val="00C35C61"/>
    <w:rsid w:val="00C35FAB"/>
    <w:rsid w:val="00C36A1E"/>
    <w:rsid w:val="00C36DD1"/>
    <w:rsid w:val="00C4037A"/>
    <w:rsid w:val="00C40574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DC0"/>
    <w:rsid w:val="00CD308A"/>
    <w:rsid w:val="00CD4078"/>
    <w:rsid w:val="00CD44C1"/>
    <w:rsid w:val="00CD460F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E05F0"/>
    <w:rsid w:val="00CE1DA2"/>
    <w:rsid w:val="00CE1EC5"/>
    <w:rsid w:val="00CE4DAA"/>
    <w:rsid w:val="00CE51C9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523"/>
    <w:rsid w:val="00D30D6F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6BC"/>
    <w:rsid w:val="00D37BF0"/>
    <w:rsid w:val="00D40533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D3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A31"/>
    <w:rsid w:val="00D70E9F"/>
    <w:rsid w:val="00D712A0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5B80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6E8F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E1B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698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4</Pages>
  <Words>1053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Juridico 2018</cp:lastModifiedBy>
  <cp:revision>118</cp:revision>
  <cp:lastPrinted>2023-06-19T20:20:00Z</cp:lastPrinted>
  <dcterms:created xsi:type="dcterms:W3CDTF">2023-06-01T14:22:00Z</dcterms:created>
  <dcterms:modified xsi:type="dcterms:W3CDTF">2023-06-26T12:19:00Z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