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11AE9EE" w:rsidR="008C15B5" w:rsidRPr="00E37E3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E37E3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E37E39">
        <w:rPr>
          <w:rFonts w:ascii="Arial" w:hAnsi="Arial" w:cs="Arial"/>
          <w:b/>
          <w:iCs/>
          <w:sz w:val="26"/>
          <w:szCs w:val="26"/>
        </w:rPr>
        <w:t xml:space="preserve">, </w:t>
      </w:r>
      <w:r w:rsidR="007A6168">
        <w:rPr>
          <w:rFonts w:ascii="Arial" w:hAnsi="Arial" w:cs="Arial"/>
          <w:b/>
          <w:iCs/>
          <w:sz w:val="26"/>
          <w:szCs w:val="26"/>
        </w:rPr>
        <w:t>20</w:t>
      </w:r>
      <w:r w:rsidR="00CD2729" w:rsidRPr="00E37E3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FD1139" w:rsidRPr="00E37E39">
        <w:rPr>
          <w:rFonts w:ascii="Arial" w:hAnsi="Arial" w:cs="Arial"/>
          <w:b/>
          <w:iCs/>
          <w:sz w:val="26"/>
          <w:szCs w:val="26"/>
        </w:rPr>
        <w:t>dez</w:t>
      </w:r>
      <w:r w:rsidR="00CD2729" w:rsidRPr="00E37E39">
        <w:rPr>
          <w:rFonts w:ascii="Arial" w:hAnsi="Arial" w:cs="Arial"/>
          <w:b/>
          <w:iCs/>
          <w:sz w:val="26"/>
          <w:szCs w:val="26"/>
        </w:rPr>
        <w:t>embro</w:t>
      </w:r>
      <w:r w:rsidR="00DC722D"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E37E39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E37E3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B72D24C" w14:textId="5724B8E7" w:rsidR="00D7457C" w:rsidRPr="00D7457C" w:rsidRDefault="008C15B5" w:rsidP="00D7457C">
      <w:pPr>
        <w:spacing w:after="0"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E37E3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E37E39">
        <w:rPr>
          <w:rFonts w:ascii="Arial" w:hAnsi="Arial" w:cs="Arial"/>
          <w:b/>
          <w:bCs/>
          <w:iCs/>
          <w:sz w:val="26"/>
          <w:szCs w:val="26"/>
        </w:rPr>
        <w:t>0</w:t>
      </w:r>
      <w:r w:rsidR="004F651E" w:rsidRPr="00E37E39">
        <w:rPr>
          <w:rFonts w:ascii="Arial" w:hAnsi="Arial" w:cs="Arial"/>
          <w:b/>
          <w:bCs/>
          <w:iCs/>
          <w:sz w:val="26"/>
          <w:szCs w:val="26"/>
        </w:rPr>
        <w:t>4</w:t>
      </w:r>
      <w:r w:rsidR="005A1CF1">
        <w:rPr>
          <w:rFonts w:ascii="Arial" w:hAnsi="Arial" w:cs="Arial"/>
          <w:b/>
          <w:bCs/>
          <w:iCs/>
          <w:sz w:val="26"/>
          <w:szCs w:val="26"/>
        </w:rPr>
        <w:t>8</w:t>
      </w:r>
      <w:r w:rsidRPr="00E37E39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E37E39">
        <w:rPr>
          <w:rFonts w:ascii="Arial" w:hAnsi="Arial" w:cs="Arial"/>
          <w:b/>
          <w:bCs/>
          <w:iCs/>
          <w:sz w:val="26"/>
          <w:szCs w:val="26"/>
        </w:rPr>
        <w:t>3</w:t>
      </w:r>
      <w:r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E37E39">
        <w:rPr>
          <w:rFonts w:ascii="Arial" w:hAnsi="Arial" w:cs="Arial"/>
          <w:bCs/>
          <w:iCs/>
          <w:sz w:val="26"/>
          <w:szCs w:val="26"/>
        </w:rPr>
        <w:t>–</w:t>
      </w:r>
      <w:r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Pr="00E37E39">
        <w:rPr>
          <w:rFonts w:ascii="Arial" w:hAnsi="Arial" w:cs="Arial"/>
          <w:iCs/>
          <w:sz w:val="26"/>
          <w:szCs w:val="26"/>
        </w:rPr>
        <w:t>Ao</w:t>
      </w:r>
      <w:r w:rsidR="00DC5E55" w:rsidRPr="00E37E39">
        <w:rPr>
          <w:rFonts w:ascii="Arial" w:hAnsi="Arial" w:cs="Arial"/>
          <w:iCs/>
          <w:sz w:val="26"/>
          <w:szCs w:val="26"/>
        </w:rPr>
        <w:t xml:space="preserve">s </w:t>
      </w:r>
      <w:r w:rsidR="00432240">
        <w:rPr>
          <w:rFonts w:ascii="Arial" w:hAnsi="Arial" w:cs="Arial"/>
          <w:iCs/>
          <w:sz w:val="26"/>
          <w:szCs w:val="26"/>
        </w:rPr>
        <w:t>vinte</w:t>
      </w:r>
      <w:r w:rsidR="00CC2105" w:rsidRPr="00E37E39">
        <w:rPr>
          <w:rFonts w:ascii="Arial" w:hAnsi="Arial" w:cs="Arial"/>
          <w:iCs/>
          <w:sz w:val="26"/>
          <w:szCs w:val="26"/>
        </w:rPr>
        <w:t xml:space="preserve"> d</w:t>
      </w:r>
      <w:r w:rsidR="000D09E1" w:rsidRPr="00E37E39">
        <w:rPr>
          <w:rFonts w:ascii="Arial" w:hAnsi="Arial" w:cs="Arial"/>
          <w:iCs/>
          <w:sz w:val="26"/>
          <w:szCs w:val="26"/>
        </w:rPr>
        <w:t xml:space="preserve">ias </w:t>
      </w:r>
      <w:r w:rsidR="004A3033" w:rsidRPr="00E37E3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E37E39">
        <w:rPr>
          <w:rFonts w:ascii="Arial" w:hAnsi="Arial" w:cs="Arial"/>
          <w:iCs/>
          <w:sz w:val="26"/>
          <w:szCs w:val="26"/>
        </w:rPr>
        <w:t xml:space="preserve">mês de </w:t>
      </w:r>
      <w:r w:rsidR="00FD1139" w:rsidRPr="00E37E39">
        <w:rPr>
          <w:rFonts w:ascii="Arial" w:hAnsi="Arial" w:cs="Arial"/>
          <w:iCs/>
          <w:sz w:val="26"/>
          <w:szCs w:val="26"/>
        </w:rPr>
        <w:t>dez</w:t>
      </w:r>
      <w:r w:rsidR="00CD2729" w:rsidRPr="00E37E39">
        <w:rPr>
          <w:rFonts w:ascii="Arial" w:hAnsi="Arial" w:cs="Arial"/>
          <w:iCs/>
          <w:sz w:val="26"/>
          <w:szCs w:val="26"/>
        </w:rPr>
        <w:t>embro</w:t>
      </w:r>
      <w:r w:rsidRPr="00E37E39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E37E39">
        <w:rPr>
          <w:rFonts w:ascii="Arial" w:hAnsi="Arial" w:cs="Arial"/>
          <w:iCs/>
          <w:sz w:val="26"/>
          <w:szCs w:val="26"/>
        </w:rPr>
        <w:t>três</w:t>
      </w:r>
      <w:r w:rsidRPr="00E37E39">
        <w:rPr>
          <w:rFonts w:ascii="Arial" w:hAnsi="Arial" w:cs="Arial"/>
          <w:iCs/>
          <w:sz w:val="26"/>
          <w:szCs w:val="26"/>
        </w:rPr>
        <w:t xml:space="preserve">, às </w:t>
      </w:r>
      <w:r w:rsidR="00063ADF" w:rsidRPr="00E37E39">
        <w:rPr>
          <w:rFonts w:ascii="Arial" w:hAnsi="Arial" w:cs="Arial"/>
          <w:iCs/>
          <w:sz w:val="26"/>
          <w:szCs w:val="26"/>
        </w:rPr>
        <w:t>dezoito</w:t>
      </w:r>
      <w:r w:rsidR="004B55B9" w:rsidRPr="00E37E3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E37E39">
        <w:rPr>
          <w:rFonts w:ascii="Arial" w:hAnsi="Arial" w:cs="Arial"/>
          <w:iCs/>
          <w:sz w:val="26"/>
          <w:szCs w:val="26"/>
        </w:rPr>
        <w:t>,</w:t>
      </w:r>
      <w:r w:rsidRPr="00E37E3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E37E39">
        <w:rPr>
          <w:rFonts w:ascii="Arial" w:hAnsi="Arial" w:cs="Arial"/>
          <w:iCs/>
          <w:sz w:val="26"/>
          <w:szCs w:val="26"/>
        </w:rPr>
        <w:t>Plenário da Câmara de Vereadores</w:t>
      </w:r>
      <w:r w:rsidR="00A74601" w:rsidRPr="00E37E39">
        <w:rPr>
          <w:rFonts w:ascii="Arial" w:hAnsi="Arial" w:cs="Arial"/>
          <w:iCs/>
          <w:sz w:val="26"/>
          <w:szCs w:val="26"/>
        </w:rPr>
        <w:t>,</w:t>
      </w:r>
      <w:r w:rsidR="00E37E39" w:rsidRPr="00E37E39">
        <w:rPr>
          <w:rFonts w:ascii="Arial" w:hAnsi="Arial" w:cs="Arial"/>
          <w:iCs/>
          <w:sz w:val="26"/>
          <w:szCs w:val="26"/>
        </w:rPr>
        <w:t xml:space="preserve"> </w:t>
      </w:r>
      <w:r w:rsidRPr="00E37E39">
        <w:rPr>
          <w:rFonts w:ascii="Arial" w:hAnsi="Arial" w:cs="Arial"/>
          <w:iCs/>
          <w:sz w:val="26"/>
          <w:szCs w:val="26"/>
        </w:rPr>
        <w:t xml:space="preserve">o Presidente, </w:t>
      </w:r>
      <w:r w:rsidRPr="00E37E3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E37E39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E37E3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E37E39">
        <w:rPr>
          <w:rFonts w:ascii="Arial" w:hAnsi="Arial" w:cs="Arial"/>
          <w:bCs/>
          <w:iCs/>
          <w:sz w:val="26"/>
          <w:szCs w:val="26"/>
        </w:rPr>
        <w:t>,</w:t>
      </w:r>
      <w:r w:rsidRPr="00E37E3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E37E3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E37E39">
        <w:rPr>
          <w:rFonts w:ascii="Arial" w:hAnsi="Arial" w:cs="Arial"/>
          <w:iCs/>
          <w:sz w:val="26"/>
          <w:szCs w:val="26"/>
        </w:rPr>
        <w:t>Vereador</w:t>
      </w:r>
      <w:r w:rsidR="0078754B" w:rsidRPr="00E37E3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E37E3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E37E39">
        <w:rPr>
          <w:rFonts w:ascii="Arial" w:hAnsi="Arial" w:cs="Arial"/>
          <w:iCs/>
          <w:sz w:val="26"/>
          <w:szCs w:val="26"/>
        </w:rPr>
        <w:t>,</w:t>
      </w:r>
      <w:r w:rsidR="0078754B" w:rsidRPr="00E37E39">
        <w:rPr>
          <w:rFonts w:ascii="Arial" w:hAnsi="Arial" w:cs="Arial"/>
          <w:iCs/>
          <w:sz w:val="26"/>
          <w:szCs w:val="26"/>
        </w:rPr>
        <w:t xml:space="preserve"> dos Vereadores:</w:t>
      </w:r>
      <w:r w:rsidRPr="00E37E3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E37E39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E37E39">
        <w:rPr>
          <w:rFonts w:ascii="Arial" w:hAnsi="Arial" w:cs="Arial"/>
          <w:iCs/>
          <w:sz w:val="26"/>
          <w:szCs w:val="26"/>
        </w:rPr>
        <w:t xml:space="preserve">, </w:t>
      </w:r>
      <w:r w:rsidRPr="00E37E39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E37E39">
        <w:rPr>
          <w:rFonts w:ascii="Arial" w:hAnsi="Arial" w:cs="Arial"/>
          <w:iCs/>
          <w:sz w:val="26"/>
          <w:szCs w:val="26"/>
        </w:rPr>
        <w:t>,</w:t>
      </w:r>
      <w:r w:rsidR="005A6287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iCs/>
          <w:sz w:val="26"/>
          <w:szCs w:val="26"/>
        </w:rPr>
        <w:t>Jor</w:t>
      </w:r>
      <w:r w:rsidR="00A74601" w:rsidRPr="00E37E39">
        <w:rPr>
          <w:rFonts w:ascii="Arial" w:hAnsi="Arial" w:cs="Arial"/>
          <w:iCs/>
          <w:sz w:val="26"/>
          <w:szCs w:val="26"/>
        </w:rPr>
        <w:t>g</w:t>
      </w:r>
      <w:r w:rsidR="00DB0641" w:rsidRPr="00E37E39">
        <w:rPr>
          <w:rFonts w:ascii="Arial" w:hAnsi="Arial" w:cs="Arial"/>
          <w:iCs/>
          <w:sz w:val="26"/>
          <w:szCs w:val="26"/>
        </w:rPr>
        <w:t xml:space="preserve">e Amaro do Progressista, </w:t>
      </w:r>
      <w:r w:rsidR="005A6287" w:rsidRPr="00E37E39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E37E39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E37E39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E37E39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E37E3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E37E3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E37E3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E37E3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E37E3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E37E39">
        <w:rPr>
          <w:rFonts w:ascii="Arial" w:hAnsi="Arial" w:cs="Arial"/>
          <w:iCs/>
          <w:sz w:val="26"/>
          <w:szCs w:val="26"/>
        </w:rPr>
        <w:t xml:space="preserve"> </w:t>
      </w:r>
      <w:r w:rsidRPr="00E37E3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E37E39">
        <w:rPr>
          <w:rFonts w:ascii="Arial" w:hAnsi="Arial" w:cs="Arial"/>
          <w:iCs/>
          <w:sz w:val="26"/>
          <w:szCs w:val="26"/>
        </w:rPr>
        <w:t>Ordinária.</w:t>
      </w:r>
      <w:r w:rsidR="00EB3A7E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E37E3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E37E39">
        <w:rPr>
          <w:rFonts w:ascii="Arial" w:hAnsi="Arial" w:cs="Arial"/>
          <w:iCs/>
          <w:sz w:val="26"/>
          <w:szCs w:val="26"/>
        </w:rPr>
        <w:t>solicitou</w:t>
      </w:r>
      <w:r w:rsidR="000D09E1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480B58" w:rsidRPr="00E37E39">
        <w:rPr>
          <w:rFonts w:ascii="Arial" w:hAnsi="Arial" w:cs="Arial"/>
          <w:iCs/>
          <w:sz w:val="26"/>
          <w:szCs w:val="26"/>
        </w:rPr>
        <w:t>a</w:t>
      </w:r>
      <w:r w:rsidR="00DB0641" w:rsidRPr="00E37E39">
        <w:rPr>
          <w:rFonts w:ascii="Arial" w:hAnsi="Arial" w:cs="Arial"/>
          <w:iCs/>
          <w:sz w:val="26"/>
          <w:szCs w:val="26"/>
        </w:rPr>
        <w:t xml:space="preserve">o Vereador </w:t>
      </w:r>
      <w:r w:rsidR="004969B8" w:rsidRPr="004969B8">
        <w:rPr>
          <w:rFonts w:ascii="Arial" w:hAnsi="Arial" w:cs="Arial"/>
          <w:iCs/>
          <w:sz w:val="26"/>
          <w:szCs w:val="26"/>
        </w:rPr>
        <w:t>Edinei Machado do Progressistas</w:t>
      </w:r>
      <w:r w:rsidR="00480B58" w:rsidRPr="004969B8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4969B8">
        <w:rPr>
          <w:rFonts w:ascii="Arial" w:hAnsi="Arial" w:cs="Arial"/>
          <w:iCs/>
          <w:sz w:val="26"/>
          <w:szCs w:val="26"/>
        </w:rPr>
        <w:t xml:space="preserve">para </w:t>
      </w:r>
      <w:r w:rsidR="00881916" w:rsidRPr="00E37E39">
        <w:rPr>
          <w:rFonts w:ascii="Arial" w:hAnsi="Arial" w:cs="Arial"/>
          <w:iCs/>
          <w:sz w:val="26"/>
          <w:szCs w:val="26"/>
        </w:rPr>
        <w:t>que fizesse a leitura d</w:t>
      </w:r>
      <w:r w:rsidR="00894E45" w:rsidRPr="00E37E39">
        <w:rPr>
          <w:rFonts w:ascii="Arial" w:hAnsi="Arial" w:cs="Arial"/>
          <w:iCs/>
          <w:sz w:val="26"/>
          <w:szCs w:val="26"/>
        </w:rPr>
        <w:t>e</w:t>
      </w:r>
      <w:r w:rsidR="00881916" w:rsidRPr="00E37E39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E37E39">
        <w:rPr>
          <w:rFonts w:ascii="Arial" w:hAnsi="Arial" w:cs="Arial"/>
          <w:iCs/>
          <w:sz w:val="26"/>
          <w:szCs w:val="26"/>
        </w:rPr>
        <w:t>Em continuidade</w:t>
      </w:r>
      <w:r w:rsidR="00606234" w:rsidRPr="00E37E39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153984242"/>
      <w:r w:rsidR="00606234" w:rsidRPr="00E37E39">
        <w:rPr>
          <w:rFonts w:ascii="Arial" w:hAnsi="Arial" w:cs="Arial"/>
          <w:iCs/>
          <w:sz w:val="26"/>
          <w:szCs w:val="26"/>
        </w:rPr>
        <w:t>o Presidente</w:t>
      </w:r>
      <w:r w:rsidR="00842D56" w:rsidRPr="00E37E39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E37E39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E37E39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E37E39">
        <w:rPr>
          <w:rFonts w:ascii="Arial" w:hAnsi="Arial" w:cs="Arial"/>
          <w:iCs/>
          <w:sz w:val="26"/>
          <w:szCs w:val="26"/>
        </w:rPr>
        <w:t>dia</w:t>
      </w:r>
      <w:r w:rsidR="00A85920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B4310C">
        <w:rPr>
          <w:rFonts w:ascii="Arial" w:hAnsi="Arial" w:cs="Arial"/>
          <w:iCs/>
          <w:sz w:val="26"/>
          <w:szCs w:val="26"/>
        </w:rPr>
        <w:t>dezoito</w:t>
      </w:r>
      <w:r w:rsidR="00480B58" w:rsidRPr="00E37E39">
        <w:rPr>
          <w:rFonts w:ascii="Arial" w:hAnsi="Arial" w:cs="Arial"/>
          <w:iCs/>
          <w:sz w:val="26"/>
          <w:szCs w:val="26"/>
        </w:rPr>
        <w:t xml:space="preserve"> de dezembro </w:t>
      </w:r>
      <w:r w:rsidR="00B713F1" w:rsidRPr="00E37E39">
        <w:rPr>
          <w:rFonts w:ascii="Arial" w:hAnsi="Arial" w:cs="Arial"/>
          <w:iCs/>
          <w:sz w:val="26"/>
          <w:szCs w:val="26"/>
        </w:rPr>
        <w:t>de</w:t>
      </w:r>
      <w:r w:rsidR="004B56EA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E37E39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DB0641" w:rsidRPr="00E37E39">
        <w:rPr>
          <w:rFonts w:ascii="Arial" w:hAnsi="Arial" w:cs="Arial"/>
          <w:iCs/>
          <w:sz w:val="26"/>
          <w:szCs w:val="26"/>
        </w:rPr>
        <w:t>unanimidade</w:t>
      </w:r>
      <w:r w:rsidR="00BC1FDC" w:rsidRPr="00E37E39">
        <w:rPr>
          <w:rFonts w:ascii="Arial" w:hAnsi="Arial" w:cs="Arial"/>
          <w:iCs/>
          <w:sz w:val="26"/>
          <w:szCs w:val="26"/>
        </w:rPr>
        <w:t xml:space="preserve">. </w:t>
      </w:r>
      <w:bookmarkEnd w:id="3"/>
      <w:r w:rsidR="000B38AD" w:rsidRPr="00E37E39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E37E39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E37E39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1D3A33" w:rsidRPr="001D3A33">
        <w:rPr>
          <w:rFonts w:ascii="Arial" w:eastAsia="Calibri" w:hAnsi="Arial" w:cs="Arial"/>
          <w:sz w:val="26"/>
          <w:szCs w:val="26"/>
          <w:lang w:eastAsia="en-US"/>
        </w:rPr>
        <w:t xml:space="preserve">Convite Escola Estadual de Ensino Médio Padre Simão Moser </w:t>
      </w:r>
      <w:r w:rsidR="001D3A33" w:rsidRPr="001D3A33">
        <w:rPr>
          <w:rFonts w:ascii="Arial" w:eastAsia="Calibri" w:hAnsi="Arial" w:cs="Arial"/>
          <w:sz w:val="26"/>
          <w:szCs w:val="26"/>
          <w:lang w:eastAsia="en-US"/>
        </w:rPr>
        <w:t xml:space="preserve">e o </w:t>
      </w:r>
      <w:r w:rsidR="001D3A33" w:rsidRPr="001D3A33">
        <w:rPr>
          <w:rFonts w:ascii="Arial" w:eastAsia="Calibri" w:hAnsi="Arial" w:cs="Arial"/>
          <w:sz w:val="26"/>
          <w:szCs w:val="26"/>
          <w:lang w:eastAsia="en-US"/>
        </w:rPr>
        <w:t>Convite da Associação Quilombola dos Teixeiras.</w:t>
      </w:r>
      <w:r w:rsidR="00DB0641" w:rsidRPr="001D3A33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D16DFE" w:rsidRPr="00E37E39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E37E39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4" w:name="_Hlk93327188"/>
      <w:bookmarkStart w:id="5" w:name="_Hlk102548397"/>
      <w:bookmarkStart w:id="6" w:name="_Hlk107298091"/>
      <w:r w:rsidR="00D16DFE" w:rsidRPr="00E37E39">
        <w:rPr>
          <w:rFonts w:ascii="Arial" w:hAnsi="Arial" w:cs="Arial"/>
          <w:b/>
          <w:iCs/>
          <w:sz w:val="26"/>
          <w:szCs w:val="26"/>
        </w:rPr>
        <w:t>:</w:t>
      </w:r>
      <w:bookmarkEnd w:id="4"/>
      <w:bookmarkEnd w:id="5"/>
      <w:bookmarkEnd w:id="6"/>
      <w:r w:rsidR="001D3A33">
        <w:rPr>
          <w:rFonts w:ascii="Arial" w:hAnsi="Arial" w:cs="Arial"/>
          <w:b/>
          <w:iCs/>
          <w:sz w:val="26"/>
          <w:szCs w:val="26"/>
        </w:rPr>
        <w:t xml:space="preserve"> </w:t>
      </w:r>
      <w:r w:rsidR="00D16DFE"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="001D3A33" w:rsidRPr="001D3A33">
        <w:rPr>
          <w:rFonts w:ascii="Arial" w:hAnsi="Arial" w:cs="Arial"/>
          <w:bCs/>
          <w:iCs/>
          <w:sz w:val="26"/>
          <w:szCs w:val="26"/>
        </w:rPr>
        <w:t>Expediente 089/2023 (Requerimento) de autoria dos Vereadores Júnior Pereira do PDT, Marne Vitorino do PSDB, Jorge Amaro do Progressistas e Toni Araújo do MDB, a ser encaminhado ao Ministério da Agricultura, Pecuária e Produção Sustentável (MAPA), à EMATER/RS, e ao Poder Executivo Municipal de Mostardas/RS.</w:t>
      </w:r>
      <w:r w:rsidR="001D3A33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E37E39">
        <w:rPr>
          <w:rFonts w:ascii="Arial" w:hAnsi="Arial" w:cs="Arial"/>
          <w:iCs/>
          <w:sz w:val="26"/>
          <w:szCs w:val="26"/>
        </w:rPr>
        <w:t>No</w:t>
      </w:r>
      <w:r w:rsidR="00FC19F2" w:rsidRPr="00E37E39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E37E3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E37E39">
        <w:rPr>
          <w:rFonts w:ascii="Arial" w:hAnsi="Arial" w:cs="Arial"/>
          <w:b/>
          <w:bCs/>
          <w:iCs/>
          <w:sz w:val="26"/>
          <w:szCs w:val="26"/>
        </w:rPr>
        <w:t>DESINADO A</w:t>
      </w:r>
      <w:r w:rsidR="00317062" w:rsidRPr="00E37E3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E37E39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E37E39">
        <w:rPr>
          <w:rFonts w:ascii="Arial" w:hAnsi="Arial" w:cs="Arial"/>
          <w:b/>
          <w:iCs/>
          <w:sz w:val="26"/>
          <w:szCs w:val="26"/>
        </w:rPr>
        <w:t>:</w:t>
      </w:r>
      <w:r w:rsidR="00E740D9" w:rsidRPr="00E37E3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E37E39">
        <w:rPr>
          <w:rFonts w:ascii="Arial" w:hAnsi="Arial" w:cs="Arial"/>
          <w:bCs/>
          <w:iCs/>
          <w:sz w:val="26"/>
          <w:szCs w:val="26"/>
        </w:rPr>
        <w:t>F</w:t>
      </w:r>
      <w:r w:rsidR="001D3A33">
        <w:rPr>
          <w:rFonts w:ascii="Arial" w:hAnsi="Arial" w:cs="Arial"/>
          <w:bCs/>
          <w:iCs/>
          <w:sz w:val="26"/>
          <w:szCs w:val="26"/>
        </w:rPr>
        <w:t xml:space="preserve">izeram </w:t>
      </w:r>
      <w:r w:rsidR="000C1FA7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1A5430" w:rsidRPr="00E37E39">
        <w:rPr>
          <w:rFonts w:ascii="Arial" w:hAnsi="Arial" w:cs="Arial"/>
          <w:bCs/>
          <w:iCs/>
          <w:sz w:val="26"/>
          <w:szCs w:val="26"/>
        </w:rPr>
        <w:t>uso da palavra</w:t>
      </w:r>
      <w:r w:rsidR="001D3A33">
        <w:rPr>
          <w:rFonts w:ascii="Arial" w:hAnsi="Arial" w:cs="Arial"/>
          <w:bCs/>
          <w:iCs/>
          <w:sz w:val="26"/>
          <w:szCs w:val="26"/>
        </w:rPr>
        <w:t xml:space="preserve"> os Vereadores: </w:t>
      </w:r>
      <w:r w:rsidR="001D3A33" w:rsidRPr="002E777C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1D3A33" w:rsidRPr="002E777C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1D3A33" w:rsidRPr="002E777C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CD2729" w:rsidRPr="002E777C">
        <w:rPr>
          <w:rFonts w:ascii="Arial" w:hAnsi="Arial" w:cs="Arial"/>
          <w:bCs/>
          <w:iCs/>
          <w:sz w:val="26"/>
          <w:szCs w:val="26"/>
        </w:rPr>
        <w:t>.</w:t>
      </w:r>
      <w:r w:rsidR="00535BB9" w:rsidRPr="002E77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535BB9" w:rsidRPr="00535BB9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1A5430" w:rsidRPr="00E37E3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 w:rsidRPr="00E37E39">
        <w:rPr>
          <w:rFonts w:ascii="Arial" w:hAnsi="Arial" w:cs="Arial"/>
          <w:b/>
          <w:iCs/>
          <w:sz w:val="26"/>
          <w:szCs w:val="26"/>
        </w:rPr>
        <w:t>DA DISCUSSÃO DA PAUTA</w:t>
      </w:r>
      <w:r w:rsidR="005B5DFC" w:rsidRPr="00E37E39">
        <w:rPr>
          <w:rFonts w:ascii="Arial" w:hAnsi="Arial" w:cs="Arial"/>
          <w:b/>
          <w:iCs/>
          <w:sz w:val="26"/>
          <w:szCs w:val="26"/>
        </w:rPr>
        <w:t xml:space="preserve">: </w:t>
      </w:r>
      <w:r w:rsidR="001D3A33" w:rsidRPr="001D3A33">
        <w:rPr>
          <w:rFonts w:ascii="Arial" w:hAnsi="Arial" w:cs="Arial"/>
          <w:bCs/>
          <w:iCs/>
          <w:sz w:val="26"/>
          <w:szCs w:val="26"/>
        </w:rPr>
        <w:t>Expediente 089/2023 (Requerimento) de autoria dos Vereadores Júnior Pereira do PDT, Marne Vitorino do PSDB, Jorge Amaro do Progressistas e Toni Araújo do MDB, a ser encaminhado ao Ministério da Agricultura, Pecuária e Produção Sustentável (MAPA), à EMATER/RS, e ao Poder Executivo Municipal de Mostardas/RS</w:t>
      </w:r>
      <w:r w:rsidR="001D3A3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>aberta as inscrições</w:t>
      </w:r>
      <w:r w:rsidR="00480B58" w:rsidRPr="00E37E39">
        <w:rPr>
          <w:rFonts w:ascii="Arial" w:hAnsi="Arial" w:cs="Arial"/>
          <w:bCs/>
          <w:iCs/>
          <w:sz w:val="26"/>
          <w:szCs w:val="26"/>
        </w:rPr>
        <w:t>,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 xml:space="preserve"> f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ez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480B58" w:rsidRPr="00E37E39">
        <w:rPr>
          <w:rFonts w:ascii="Arial" w:hAnsi="Arial" w:cs="Arial"/>
          <w:bCs/>
          <w:iCs/>
          <w:sz w:val="26"/>
          <w:szCs w:val="26"/>
        </w:rPr>
        <w:t xml:space="preserve">o Vereador </w:t>
      </w:r>
      <w:r w:rsidR="001D3A33">
        <w:rPr>
          <w:rFonts w:ascii="Arial" w:hAnsi="Arial" w:cs="Arial"/>
          <w:bCs/>
          <w:iCs/>
          <w:sz w:val="26"/>
          <w:szCs w:val="26"/>
        </w:rPr>
        <w:t>Junior Pereira do PDT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, que 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lastRenderedPageBreak/>
        <w:t>solicitou</w:t>
      </w:r>
      <w:r w:rsidR="002739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regime de urgência na tramitação do </w:t>
      </w:r>
      <w:r w:rsidR="001D3A33" w:rsidRPr="001D3A33">
        <w:rPr>
          <w:rFonts w:ascii="Arial" w:hAnsi="Arial" w:cs="Arial"/>
          <w:bCs/>
          <w:iCs/>
          <w:sz w:val="26"/>
          <w:szCs w:val="26"/>
        </w:rPr>
        <w:t>Expediente 089/2023 (Requerimento) de autoria dos Vereadores Júnior Pereira do PDT, Marne Vitorino do PSDB, Jorge Amaro do Progressistas e Toni Araújo do MDB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>, encerrada a discussão o Presidente colocou em discussão o pedido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A74601" w:rsidRPr="00E37E39">
        <w:rPr>
          <w:rFonts w:ascii="Arial" w:hAnsi="Arial" w:cs="Arial"/>
          <w:bCs/>
          <w:iCs/>
          <w:sz w:val="26"/>
          <w:szCs w:val="26"/>
        </w:rPr>
        <w:t xml:space="preserve">de tramitação em regime </w:t>
      </w:r>
      <w:r w:rsidR="001D3A33">
        <w:rPr>
          <w:rFonts w:ascii="Arial" w:hAnsi="Arial" w:cs="Arial"/>
          <w:bCs/>
          <w:iCs/>
          <w:sz w:val="26"/>
          <w:szCs w:val="26"/>
        </w:rPr>
        <w:t>de urgência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, não teve inscrição, colocado em votação, a </w:t>
      </w:r>
      <w:r w:rsidR="00A74601" w:rsidRPr="00E37E39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urgência foi aprovada por </w:t>
      </w:r>
      <w:r w:rsidR="00551CB2" w:rsidRPr="00E37E39">
        <w:rPr>
          <w:rFonts w:ascii="Arial" w:hAnsi="Arial" w:cs="Arial"/>
          <w:bCs/>
          <w:iCs/>
          <w:sz w:val="26"/>
          <w:szCs w:val="26"/>
        </w:rPr>
        <w:t>unanimidade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. </w:t>
      </w:r>
      <w:r w:rsidR="00C9496B" w:rsidRPr="00E37E39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E37E39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 w:rsidRPr="00E37E39">
        <w:rPr>
          <w:rFonts w:ascii="Arial" w:hAnsi="Arial" w:cs="Arial"/>
          <w:bCs/>
          <w:iCs/>
          <w:sz w:val="26"/>
          <w:szCs w:val="26"/>
        </w:rPr>
        <w:t xml:space="preserve">: 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Em </w:t>
      </w:r>
      <w:r w:rsidR="00CE1B8C" w:rsidRPr="00E37E39">
        <w:rPr>
          <w:rFonts w:ascii="Arial" w:hAnsi="Arial" w:cs="Arial"/>
          <w:b/>
          <w:iCs/>
          <w:sz w:val="26"/>
          <w:szCs w:val="26"/>
        </w:rPr>
        <w:t>REGIME DE URGÊNCIA</w:t>
      </w:r>
      <w:r w:rsidR="00CE1B8C" w:rsidRPr="00E37E39">
        <w:rPr>
          <w:rFonts w:ascii="Arial" w:hAnsi="Arial" w:cs="Arial"/>
          <w:bCs/>
          <w:iCs/>
          <w:sz w:val="26"/>
          <w:szCs w:val="26"/>
        </w:rPr>
        <w:t xml:space="preserve">: </w:t>
      </w:r>
      <w:r w:rsidR="001D3A33" w:rsidRPr="001D3A33">
        <w:rPr>
          <w:rFonts w:ascii="Arial" w:hAnsi="Arial" w:cs="Arial"/>
          <w:bCs/>
          <w:iCs/>
          <w:sz w:val="26"/>
          <w:szCs w:val="26"/>
        </w:rPr>
        <w:t>Expediente 089/2023 (Requerimento) de autoria dos Vereadores Júnior Pereira do PDT, Marne Vitorino do PSDB, Jorge Amaro do Progressistas e Toni Araújo do MDB, a ser encaminhado ao Ministério da Agricultura, Pecuária e Produção Sustentável (MAPA), à EMATER/RS, e ao Poder Executivo Municipal de Mostardas/RS</w:t>
      </w:r>
      <w:r w:rsidR="001D3A33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7457C">
        <w:rPr>
          <w:rFonts w:ascii="Arial" w:hAnsi="Arial" w:cs="Arial"/>
          <w:bCs/>
          <w:iCs/>
          <w:sz w:val="26"/>
          <w:szCs w:val="26"/>
        </w:rPr>
        <w:t xml:space="preserve">aberto para </w:t>
      </w:r>
      <w:r w:rsidR="001D3A33">
        <w:rPr>
          <w:rFonts w:ascii="Arial" w:hAnsi="Arial" w:cs="Arial"/>
          <w:bCs/>
          <w:iCs/>
          <w:sz w:val="26"/>
          <w:szCs w:val="26"/>
        </w:rPr>
        <w:t xml:space="preserve">discussão </w:t>
      </w:r>
      <w:r w:rsidR="00D7457C">
        <w:rPr>
          <w:rFonts w:ascii="Arial" w:hAnsi="Arial" w:cs="Arial"/>
          <w:bCs/>
          <w:iCs/>
          <w:sz w:val="26"/>
          <w:szCs w:val="26"/>
        </w:rPr>
        <w:t xml:space="preserve">não teve inscrição, colocado em votação foi aprovado por unanimidade. </w:t>
      </w:r>
      <w:r w:rsidR="001C3207" w:rsidRPr="00E37E39">
        <w:rPr>
          <w:rFonts w:ascii="Arial" w:hAnsi="Arial" w:cs="Arial"/>
          <w:b/>
          <w:iCs/>
          <w:sz w:val="26"/>
          <w:szCs w:val="26"/>
        </w:rPr>
        <w:t>EM RITO ORDINÁRIO</w:t>
      </w:r>
      <w:r w:rsidR="00D7457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D7457C" w:rsidRPr="00D7457C">
        <w:rPr>
          <w:rFonts w:ascii="Arial" w:hAnsi="Arial" w:cs="Arial"/>
          <w:bCs/>
          <w:iCs/>
          <w:sz w:val="26"/>
          <w:szCs w:val="26"/>
        </w:rPr>
        <w:t>Expediente 146/2023 (Projeto de Lei nº 146/2023) de iniciativa do Poder Executivo, que “Altera dispositivos da Lei Municipal nº 4333, de 07 de dezembro de 2021”. (com nova redação)</w:t>
      </w:r>
      <w:r w:rsidR="00D7457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7457C" w:rsidRPr="00D7457C">
        <w:rPr>
          <w:rFonts w:ascii="Arial" w:hAnsi="Arial" w:cs="Arial"/>
          <w:bCs/>
          <w:iCs/>
          <w:sz w:val="26"/>
          <w:szCs w:val="26"/>
        </w:rPr>
        <w:t>Expediente 153/2023 (Projeto de Lei nº 153/2023) de iniciativa do Poder Executivo, que “Concede Vale Alimentação aos Servidores Públicos Municipais e dá outras providências”. Expediente 154/2023 (Projeto de Lei nº 154/2023) de iniciativa do Poder Executivo, que “Altera o valor da RM - Referência Municipal”.</w:t>
      </w:r>
      <w:r w:rsidR="00D7457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7457C" w:rsidRPr="00D7457C">
        <w:rPr>
          <w:rFonts w:ascii="Arial" w:hAnsi="Arial" w:cs="Arial"/>
          <w:bCs/>
          <w:iCs/>
          <w:sz w:val="26"/>
          <w:szCs w:val="26"/>
        </w:rPr>
        <w:t>Expediente 167/2023 (Projeto de Lei nº 167/2023) de iniciativa do Poder Executivo, que “Concede percentual de revisão geral – artigo 37, X, da Constituição Federal – Aos Vencimentos dos Servidores, dos proventos dos Aposentados e das Pensões, do Poder Executivo, conforme Tabelas das Leis Municipais nºs 4335/2021 e 4336/2021”.</w:t>
      </w:r>
      <w:r w:rsidR="00D7457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7457C" w:rsidRPr="00D7457C">
        <w:rPr>
          <w:rFonts w:ascii="Arial" w:hAnsi="Arial" w:cs="Arial"/>
          <w:bCs/>
          <w:iCs/>
          <w:sz w:val="26"/>
          <w:szCs w:val="26"/>
        </w:rPr>
        <w:t>Expediente 168/2023 (Projeto de Lei nº 168/2023) de iniciativa do Poder Executivo, que “Concede percentual de Revisão Geral, nos termos do parágrafo segundo do artigo 25 mencionado no artigo 1º da Lei Municipal nº 3063/2012, aos Conselheiros Tutelares”.</w:t>
      </w:r>
      <w:r w:rsidR="00D7457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7457C" w:rsidRPr="00D7457C">
        <w:rPr>
          <w:rFonts w:ascii="Arial" w:hAnsi="Arial" w:cs="Arial"/>
          <w:bCs/>
          <w:iCs/>
          <w:sz w:val="26"/>
          <w:szCs w:val="26"/>
        </w:rPr>
        <w:t xml:space="preserve">Expediente 169/2023 (Projeto de Lei nº 169/2023) de iniciativa do Poder Executivo, que “Concede percentual de Revisão Geral – artigo 37, X, da Constituição Federal – Aos salários dos Empregos Públicos do Poder Executivo”.  </w:t>
      </w:r>
    </w:p>
    <w:p w14:paraId="4209F994" w14:textId="2B0E0769" w:rsidR="00D7457C" w:rsidRPr="00D7457C" w:rsidRDefault="00D7457C" w:rsidP="00D7457C">
      <w:pPr>
        <w:spacing w:after="0"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D7457C">
        <w:rPr>
          <w:rFonts w:ascii="Arial" w:hAnsi="Arial" w:cs="Arial"/>
          <w:bCs/>
          <w:iCs/>
          <w:sz w:val="26"/>
          <w:szCs w:val="26"/>
        </w:rPr>
        <w:lastRenderedPageBreak/>
        <w:t>Expediente 052/2023 (Projeto de Lei 052/2023) de autoria da Mesa Diretora, que “Concede Percentual de Revisão Geral aos Exercentes de Mandatos Eletivos de Vereador”.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D7457C">
        <w:rPr>
          <w:rFonts w:ascii="Arial" w:hAnsi="Arial" w:cs="Arial"/>
          <w:bCs/>
          <w:iCs/>
          <w:sz w:val="26"/>
          <w:szCs w:val="26"/>
        </w:rPr>
        <w:t>Expediente 053/2023 (Projeto de Lei 053/2023) de autoria da Mesa Diretora, que “Concede percentual de Revisão Geral Anual – artigo 37, X, da Constituição Federal – Aos Vencimentos dos Servidores Ativos, aos Proventos e às Pensões dos Aposentados e Pensionistas do Poder Legislativo”.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D7457C">
        <w:rPr>
          <w:rFonts w:ascii="Arial" w:hAnsi="Arial" w:cs="Arial"/>
          <w:bCs/>
          <w:iCs/>
          <w:sz w:val="26"/>
          <w:szCs w:val="26"/>
        </w:rPr>
        <w:t>Expediente 054/2023 (Projeto de Lei 054/2023) de autoria da Mesa Diretora, que “Concede percentual de Revisão Geral Anual – artigo 37, X, da Constituição Federal e Lei Municipal nº 4139/2020 – Aos Subsídios do Prefeito e Vice-Prefeito”.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D7457C">
        <w:rPr>
          <w:rFonts w:ascii="Arial" w:hAnsi="Arial" w:cs="Arial"/>
          <w:bCs/>
          <w:iCs/>
          <w:sz w:val="26"/>
          <w:szCs w:val="26"/>
        </w:rPr>
        <w:t>Expediente 055/2023 (Projeto de Lei 055/2023) de autoria da Mesa Diretora, que “Concede percentual de Revisão Geral Anual – artigo 37, X, da Constituição Federal e Lei Municipal nº 4139/2020 – Aos subsídios dos Secretários Municipais do Poder Executivo”.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D7457C">
        <w:rPr>
          <w:rFonts w:ascii="Arial" w:hAnsi="Arial" w:cs="Arial"/>
          <w:bCs/>
          <w:iCs/>
          <w:sz w:val="26"/>
          <w:szCs w:val="26"/>
        </w:rPr>
        <w:t>Expediente 056/2023 (Projeto de Lei 056/2023) de autoria da Mesa Diretora, que “Altera Dispositivos da Lei Municipal nº 4552, de 20 de dezembro de 2022 e dá outras providências”. (com nova redação)</w:t>
      </w:r>
      <w:r>
        <w:rPr>
          <w:rFonts w:ascii="Arial" w:hAnsi="Arial" w:cs="Arial"/>
          <w:bCs/>
          <w:iCs/>
          <w:sz w:val="26"/>
          <w:szCs w:val="26"/>
        </w:rPr>
        <w:t xml:space="preserve">, aberto para discussão não teve inscrição, colocado em votação foram aprovados por unanimidade. </w:t>
      </w:r>
      <w:bookmarkEnd w:id="8"/>
      <w:r w:rsidR="00C6265C">
        <w:rPr>
          <w:rFonts w:ascii="Arial" w:hAnsi="Arial" w:cs="Arial"/>
          <w:bCs/>
          <w:iCs/>
          <w:sz w:val="26"/>
          <w:szCs w:val="26"/>
        </w:rPr>
        <w:t>Em prosseguimento, o Presidente, n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 xml:space="preserve">os 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>Regimento Interno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, realizou o processo de  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 xml:space="preserve"> ELEIÇÃO DA MESA DIRETORA para </w:t>
      </w:r>
      <w:r w:rsidR="00C6265C">
        <w:rPr>
          <w:rFonts w:ascii="Arial" w:hAnsi="Arial" w:cs="Arial"/>
          <w:bCs/>
          <w:iCs/>
          <w:sz w:val="26"/>
          <w:szCs w:val="26"/>
        </w:rPr>
        <w:t>a quarta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 xml:space="preserve"> Sessão Legislativa da Legislatura 2021/2024</w:t>
      </w:r>
      <w:r w:rsidR="00C6265C">
        <w:rPr>
          <w:rFonts w:ascii="Arial" w:hAnsi="Arial" w:cs="Arial"/>
          <w:bCs/>
          <w:iCs/>
          <w:sz w:val="26"/>
          <w:szCs w:val="26"/>
        </w:rPr>
        <w:t>, informou d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>as chapas inscritas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 regularmente, que foram 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>numeradas por ordem cronológica do recebimento, contendo a nominata dos integrantes e dos cargos para os quais concorrem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, após, encaminhou de forma 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 xml:space="preserve">votação nominal e aberta, devendo o Vereador pronunciar o número da chapa na qual 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votava, 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>encerrada a votação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, o 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>Presidente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>proclamo</w:t>
      </w:r>
      <w:r w:rsidR="00C6265C">
        <w:rPr>
          <w:rFonts w:ascii="Arial" w:hAnsi="Arial" w:cs="Arial"/>
          <w:bCs/>
          <w:iCs/>
          <w:sz w:val="26"/>
          <w:szCs w:val="26"/>
        </w:rPr>
        <w:t>u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 xml:space="preserve"> vencedora a Chapa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 dois, 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>que obteve a maioria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 com seis</w:t>
      </w:r>
      <w:r w:rsidR="00C6265C" w:rsidRPr="00C6265C">
        <w:rPr>
          <w:rFonts w:ascii="Arial" w:hAnsi="Arial" w:cs="Arial"/>
          <w:bCs/>
          <w:iCs/>
          <w:sz w:val="26"/>
          <w:szCs w:val="26"/>
        </w:rPr>
        <w:t xml:space="preserve"> votos</w:t>
      </w:r>
      <w:r w:rsidR="00C6265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5A4B22" w:rsidRPr="00E37E39">
        <w:rPr>
          <w:rFonts w:ascii="Arial" w:hAnsi="Arial" w:cs="Arial"/>
          <w:bCs/>
          <w:iCs/>
          <w:sz w:val="26"/>
          <w:szCs w:val="26"/>
        </w:rPr>
        <w:t>No</w:t>
      </w:r>
      <w:r w:rsidR="0035702E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E37E3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E37E3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E37E3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E37E39">
        <w:rPr>
          <w:rFonts w:ascii="Arial" w:hAnsi="Arial" w:cs="Arial"/>
          <w:b/>
          <w:iCs/>
          <w:sz w:val="26"/>
          <w:szCs w:val="26"/>
        </w:rPr>
        <w:t>:</w:t>
      </w:r>
      <w:r w:rsidR="005A4B22" w:rsidRPr="00E37E3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E37E39">
        <w:rPr>
          <w:rFonts w:ascii="Arial" w:hAnsi="Arial" w:cs="Arial"/>
          <w:bCs/>
          <w:iCs/>
          <w:sz w:val="26"/>
          <w:szCs w:val="26"/>
        </w:rPr>
        <w:t xml:space="preserve">Fizeram uso do </w:t>
      </w:r>
      <w:r w:rsidR="003B51F6" w:rsidRPr="00C6265C">
        <w:rPr>
          <w:rFonts w:ascii="Arial" w:hAnsi="Arial" w:cs="Arial"/>
          <w:bCs/>
          <w:iCs/>
          <w:sz w:val="26"/>
          <w:szCs w:val="26"/>
        </w:rPr>
        <w:t>espaço a Vereadora Anelise Li</w:t>
      </w:r>
      <w:r w:rsidR="00F053D8" w:rsidRPr="00C6265C">
        <w:rPr>
          <w:rFonts w:ascii="Arial" w:hAnsi="Arial" w:cs="Arial"/>
          <w:bCs/>
          <w:iCs/>
          <w:sz w:val="26"/>
          <w:szCs w:val="26"/>
        </w:rPr>
        <w:t>z</w:t>
      </w:r>
      <w:r w:rsidR="003B51F6" w:rsidRPr="00C6265C">
        <w:rPr>
          <w:rFonts w:ascii="Arial" w:hAnsi="Arial" w:cs="Arial"/>
          <w:bCs/>
          <w:iCs/>
          <w:sz w:val="26"/>
          <w:szCs w:val="26"/>
        </w:rPr>
        <w:t xml:space="preserve"> do Progressistas e os Vereadores</w:t>
      </w:r>
      <w:r w:rsidRPr="00C6265C">
        <w:rPr>
          <w:rFonts w:ascii="Arial" w:hAnsi="Arial" w:cs="Arial"/>
          <w:bCs/>
          <w:iCs/>
          <w:sz w:val="26"/>
          <w:szCs w:val="26"/>
        </w:rPr>
        <w:t>:</w:t>
      </w:r>
      <w:r w:rsidR="00F053D8" w:rsidRPr="00C6265C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C6265C">
        <w:rPr>
          <w:rFonts w:ascii="Arial" w:hAnsi="Arial" w:cs="Arial"/>
          <w:bCs/>
          <w:iCs/>
          <w:sz w:val="26"/>
          <w:szCs w:val="26"/>
        </w:rPr>
        <w:t>Dangelo Motta do PDT</w:t>
      </w:r>
      <w:r w:rsidRPr="00C6265C"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C6265C">
        <w:rPr>
          <w:rFonts w:ascii="Arial" w:hAnsi="Arial" w:cs="Arial"/>
          <w:bCs/>
          <w:iCs/>
          <w:sz w:val="26"/>
          <w:szCs w:val="26"/>
        </w:rPr>
        <w:t>Jú</w:t>
      </w:r>
      <w:r w:rsidRPr="00E15443">
        <w:rPr>
          <w:rFonts w:ascii="Arial" w:hAnsi="Arial" w:cs="Arial"/>
          <w:bCs/>
          <w:iCs/>
          <w:sz w:val="26"/>
          <w:szCs w:val="26"/>
        </w:rPr>
        <w:t>nior Pereira do PDT</w:t>
      </w:r>
      <w:r w:rsidRPr="00E15443"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E15443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E15443"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E15443">
        <w:rPr>
          <w:rFonts w:ascii="Arial" w:hAnsi="Arial" w:cs="Arial"/>
          <w:bCs/>
          <w:iCs/>
          <w:sz w:val="26"/>
          <w:szCs w:val="26"/>
        </w:rPr>
        <w:t xml:space="preserve">Toni </w:t>
      </w:r>
      <w:r w:rsidRPr="00E15443">
        <w:rPr>
          <w:rFonts w:ascii="Arial" w:hAnsi="Arial" w:cs="Arial"/>
          <w:bCs/>
          <w:iCs/>
          <w:sz w:val="26"/>
          <w:szCs w:val="26"/>
        </w:rPr>
        <w:t>Araújo</w:t>
      </w:r>
      <w:r w:rsidRPr="00E15443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Pr="00E15443"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E15443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Pr="00E15443"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E15443">
        <w:rPr>
          <w:rFonts w:ascii="Arial" w:hAnsi="Arial" w:cs="Arial"/>
          <w:bCs/>
          <w:iCs/>
          <w:sz w:val="26"/>
          <w:szCs w:val="26"/>
        </w:rPr>
        <w:t>Mano da Fruteira do PSDB</w:t>
      </w:r>
      <w:r w:rsidRPr="00E15443"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E15443">
        <w:rPr>
          <w:rFonts w:ascii="Arial" w:hAnsi="Arial" w:cs="Arial"/>
          <w:bCs/>
          <w:iCs/>
          <w:sz w:val="26"/>
          <w:szCs w:val="26"/>
        </w:rPr>
        <w:t>Marne Vitorino do PSDB</w:t>
      </w:r>
      <w:r w:rsidRPr="00E15443">
        <w:rPr>
          <w:rFonts w:ascii="Arial" w:hAnsi="Arial" w:cs="Arial"/>
          <w:bCs/>
          <w:iCs/>
          <w:sz w:val="26"/>
          <w:szCs w:val="26"/>
        </w:rPr>
        <w:t xml:space="preserve"> e Eduardo Verardi, sob a Presidência </w:t>
      </w:r>
      <w:r w:rsidRPr="00E15443">
        <w:rPr>
          <w:rFonts w:ascii="Arial" w:hAnsi="Arial" w:cs="Arial"/>
          <w:bCs/>
          <w:iCs/>
          <w:sz w:val="26"/>
          <w:szCs w:val="26"/>
        </w:rPr>
        <w:lastRenderedPageBreak/>
        <w:t>do Vereador Mano da Fruteira</w:t>
      </w:r>
      <w:r w:rsidR="00C6265C" w:rsidRPr="00E15443">
        <w:rPr>
          <w:rFonts w:ascii="Arial" w:hAnsi="Arial" w:cs="Arial"/>
          <w:bCs/>
          <w:iCs/>
          <w:sz w:val="26"/>
          <w:szCs w:val="26"/>
        </w:rPr>
        <w:t>, em sua manifestação</w:t>
      </w:r>
      <w:r w:rsidR="00173A00" w:rsidRPr="00E15443">
        <w:rPr>
          <w:rFonts w:ascii="Arial" w:hAnsi="Arial" w:cs="Arial"/>
          <w:sz w:val="26"/>
          <w:szCs w:val="26"/>
        </w:rPr>
        <w:t xml:space="preserve">, </w:t>
      </w:r>
      <w:r w:rsidR="00173A00" w:rsidRPr="00E15443">
        <w:rPr>
          <w:rFonts w:ascii="Arial" w:hAnsi="Arial" w:cs="Arial"/>
          <w:sz w:val="26"/>
          <w:szCs w:val="26"/>
        </w:rPr>
        <w:t xml:space="preserve">fez a leitura do Relatório da Mesa Diretora na terceira Sessão Legislativa, nos termos </w:t>
      </w:r>
      <w:r w:rsidR="00173A00" w:rsidRPr="00173A00">
        <w:rPr>
          <w:rFonts w:ascii="Arial" w:hAnsi="Arial" w:cs="Arial"/>
          <w:sz w:val="26"/>
          <w:szCs w:val="26"/>
        </w:rPr>
        <w:t>do inciso sexto, do artigo trinta e oito do Regimento Interno</w:t>
      </w:r>
      <w:r w:rsidR="00173A00">
        <w:rPr>
          <w:rFonts w:ascii="Arial" w:hAnsi="Arial" w:cs="Arial"/>
          <w:sz w:val="26"/>
          <w:szCs w:val="26"/>
        </w:rPr>
        <w:t>, saudou a Mesa Diretora eleita para a Sessão Legislativa dois mil e vinte e quatro e agradeceu a parceria de todos em sua gestão</w:t>
      </w:r>
      <w:r w:rsidR="00173A00" w:rsidRPr="00173A00">
        <w:rPr>
          <w:rFonts w:ascii="Arial" w:hAnsi="Arial" w:cs="Arial"/>
          <w:sz w:val="26"/>
          <w:szCs w:val="26"/>
        </w:rPr>
        <w:t xml:space="preserve">, </w:t>
      </w:r>
      <w:r w:rsidR="00E15443">
        <w:rPr>
          <w:rFonts w:ascii="Arial" w:hAnsi="Arial" w:cs="Arial"/>
          <w:sz w:val="26"/>
          <w:szCs w:val="26"/>
        </w:rPr>
        <w:t xml:space="preserve">saudou a família do ex-Vereador Flori Vargas, </w:t>
      </w:r>
      <w:r w:rsidR="00173A00" w:rsidRPr="00173A00">
        <w:rPr>
          <w:rFonts w:ascii="Arial" w:hAnsi="Arial" w:cs="Arial"/>
          <w:sz w:val="26"/>
          <w:szCs w:val="26"/>
        </w:rPr>
        <w:t>convido</w:t>
      </w:r>
      <w:r w:rsidR="00173A00">
        <w:rPr>
          <w:rFonts w:ascii="Arial" w:hAnsi="Arial" w:cs="Arial"/>
          <w:sz w:val="26"/>
          <w:szCs w:val="26"/>
        </w:rPr>
        <w:t>u</w:t>
      </w:r>
      <w:r w:rsidR="00173A00" w:rsidRPr="00173A00">
        <w:rPr>
          <w:rFonts w:ascii="Arial" w:hAnsi="Arial" w:cs="Arial"/>
          <w:sz w:val="26"/>
          <w:szCs w:val="26"/>
        </w:rPr>
        <w:t xml:space="preserve"> a todos, para fazer o descerramento da foto do vereador FLORI VARGAS DE ABREU na GALERIA DOS VEREADORES “IN MEMORIAM”</w:t>
      </w:r>
      <w:r w:rsidR="00173A00">
        <w:rPr>
          <w:rFonts w:ascii="Arial" w:hAnsi="Arial" w:cs="Arial"/>
          <w:sz w:val="26"/>
          <w:szCs w:val="26"/>
        </w:rPr>
        <w:t>, e</w:t>
      </w:r>
      <w:r w:rsidR="00272598" w:rsidRPr="00272598">
        <w:rPr>
          <w:rFonts w:ascii="Arial" w:hAnsi="Arial" w:cs="Arial"/>
          <w:sz w:val="26"/>
          <w:szCs w:val="26"/>
        </w:rPr>
        <w:t xml:space="preserve">m prosseguimento </w:t>
      </w:r>
      <w:r w:rsidR="00272598" w:rsidRPr="00272598">
        <w:rPr>
          <w:rFonts w:ascii="Arial" w:hAnsi="Arial" w:cs="Arial"/>
          <w:sz w:val="26"/>
          <w:szCs w:val="26"/>
        </w:rPr>
        <w:t>o Presidente</w:t>
      </w:r>
      <w:r w:rsidR="00272598">
        <w:rPr>
          <w:rFonts w:ascii="Arial" w:hAnsi="Arial" w:cs="Arial"/>
          <w:sz w:val="26"/>
          <w:szCs w:val="26"/>
        </w:rPr>
        <w:t>,</w:t>
      </w:r>
      <w:r w:rsidR="00272598" w:rsidRPr="00272598">
        <w:rPr>
          <w:rFonts w:ascii="Arial" w:hAnsi="Arial" w:cs="Arial"/>
          <w:sz w:val="26"/>
          <w:szCs w:val="26"/>
        </w:rPr>
        <w:t xml:space="preserve"> nos termos do parágrafo quinto, do artigo cento e sete do Regimento Interno</w:t>
      </w:r>
      <w:r w:rsidR="00272598">
        <w:rPr>
          <w:rFonts w:ascii="Arial" w:hAnsi="Arial" w:cs="Arial"/>
          <w:sz w:val="26"/>
          <w:szCs w:val="26"/>
        </w:rPr>
        <w:t>,</w:t>
      </w:r>
      <w:r w:rsidR="00272598" w:rsidRPr="00272598">
        <w:rPr>
          <w:rFonts w:ascii="Arial" w:hAnsi="Arial" w:cs="Arial"/>
          <w:sz w:val="26"/>
          <w:szCs w:val="26"/>
        </w:rPr>
        <w:t xml:space="preserve"> </w:t>
      </w:r>
      <w:r w:rsidR="00272598" w:rsidRPr="00272598">
        <w:rPr>
          <w:rFonts w:ascii="Arial" w:hAnsi="Arial" w:cs="Arial"/>
          <w:sz w:val="26"/>
          <w:szCs w:val="26"/>
        </w:rPr>
        <w:t>solicitou ao Secretário da Mesa para que fizesse a leitura da Ata da Sessão Ordinária do dia vinte de dezembro de dois mil e vinte e três, colocada em votação, foi aprovada por unanimidade.</w:t>
      </w:r>
      <w:r w:rsidR="00272598">
        <w:rPr>
          <w:rFonts w:ascii="Arial" w:hAnsi="Arial" w:cs="Arial"/>
          <w:sz w:val="26"/>
          <w:szCs w:val="26"/>
        </w:rPr>
        <w:t xml:space="preserve"> </w:t>
      </w:r>
      <w:r w:rsidRPr="00D7457C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273939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Pr="00D7457C">
        <w:rPr>
          <w:rFonts w:ascii="Arial" w:hAnsi="Arial" w:cs="Arial"/>
          <w:bCs/>
          <w:iCs/>
          <w:sz w:val="26"/>
          <w:szCs w:val="26"/>
        </w:rPr>
        <w:t>encerr</w:t>
      </w:r>
      <w:r w:rsidR="00273939">
        <w:rPr>
          <w:rFonts w:ascii="Arial" w:hAnsi="Arial" w:cs="Arial"/>
          <w:bCs/>
          <w:iCs/>
          <w:sz w:val="26"/>
          <w:szCs w:val="26"/>
        </w:rPr>
        <w:t>ou</w:t>
      </w:r>
      <w:r w:rsidRPr="00D7457C">
        <w:rPr>
          <w:rFonts w:ascii="Arial" w:hAnsi="Arial" w:cs="Arial"/>
          <w:bCs/>
          <w:iCs/>
          <w:sz w:val="26"/>
          <w:szCs w:val="26"/>
        </w:rPr>
        <w:t xml:space="preserve"> a presente Sessão com a Graça de Deus, </w:t>
      </w:r>
      <w:r w:rsidR="00273939">
        <w:rPr>
          <w:rFonts w:ascii="Arial" w:hAnsi="Arial" w:cs="Arial"/>
          <w:bCs/>
          <w:iCs/>
          <w:sz w:val="26"/>
          <w:szCs w:val="26"/>
        </w:rPr>
        <w:t xml:space="preserve">e </w:t>
      </w:r>
      <w:r w:rsidRPr="00D7457C">
        <w:rPr>
          <w:rFonts w:ascii="Arial" w:hAnsi="Arial" w:cs="Arial"/>
          <w:bCs/>
          <w:iCs/>
          <w:sz w:val="26"/>
          <w:szCs w:val="26"/>
        </w:rPr>
        <w:t>convoco</w:t>
      </w:r>
      <w:r w:rsidR="00273939">
        <w:rPr>
          <w:rFonts w:ascii="Arial" w:hAnsi="Arial" w:cs="Arial"/>
          <w:bCs/>
          <w:iCs/>
          <w:sz w:val="26"/>
          <w:szCs w:val="26"/>
        </w:rPr>
        <w:t>u</w:t>
      </w:r>
      <w:r w:rsidRPr="00D7457C">
        <w:rPr>
          <w:rFonts w:ascii="Arial" w:hAnsi="Arial" w:cs="Arial"/>
          <w:bCs/>
          <w:iCs/>
          <w:sz w:val="26"/>
          <w:szCs w:val="26"/>
        </w:rPr>
        <w:t xml:space="preserve"> a Senhora Vereadora e os Senhores Vereadores para próxima Sessão Ordinária, que será realizada no dia </w:t>
      </w:r>
      <w:r>
        <w:rPr>
          <w:rFonts w:ascii="Arial" w:hAnsi="Arial" w:cs="Arial"/>
          <w:bCs/>
          <w:iCs/>
          <w:sz w:val="26"/>
          <w:szCs w:val="26"/>
        </w:rPr>
        <w:t>dois de janeiro de dois mil e vinte e quatro</w:t>
      </w:r>
      <w:r w:rsidRPr="00D7457C">
        <w:rPr>
          <w:rFonts w:ascii="Arial" w:hAnsi="Arial" w:cs="Arial"/>
          <w:bCs/>
          <w:iCs/>
          <w:sz w:val="26"/>
          <w:szCs w:val="26"/>
        </w:rPr>
        <w:t xml:space="preserve"> (terça-feira), às </w:t>
      </w:r>
      <w:r>
        <w:rPr>
          <w:rFonts w:ascii="Arial" w:hAnsi="Arial" w:cs="Arial"/>
          <w:bCs/>
          <w:iCs/>
          <w:sz w:val="26"/>
          <w:szCs w:val="26"/>
        </w:rPr>
        <w:t>dezoito</w:t>
      </w:r>
      <w:r w:rsidRPr="00D7457C">
        <w:rPr>
          <w:rFonts w:ascii="Arial" w:hAnsi="Arial" w:cs="Arial"/>
          <w:bCs/>
          <w:iCs/>
          <w:sz w:val="26"/>
          <w:szCs w:val="26"/>
        </w:rPr>
        <w:t xml:space="preserve"> horas, com a abertura oficial da </w:t>
      </w:r>
      <w:r>
        <w:rPr>
          <w:rFonts w:ascii="Arial" w:hAnsi="Arial" w:cs="Arial"/>
          <w:bCs/>
          <w:iCs/>
          <w:sz w:val="26"/>
          <w:szCs w:val="26"/>
        </w:rPr>
        <w:t>quarta</w:t>
      </w:r>
      <w:r w:rsidRPr="00D7457C">
        <w:rPr>
          <w:rFonts w:ascii="Arial" w:hAnsi="Arial" w:cs="Arial"/>
          <w:bCs/>
          <w:iCs/>
          <w:sz w:val="26"/>
          <w:szCs w:val="26"/>
        </w:rPr>
        <w:t xml:space="preserve"> Sessão Legislativa</w:t>
      </w:r>
      <w:r>
        <w:rPr>
          <w:rFonts w:ascii="Arial" w:hAnsi="Arial" w:cs="Arial"/>
          <w:bCs/>
          <w:iCs/>
          <w:sz w:val="26"/>
          <w:szCs w:val="26"/>
        </w:rPr>
        <w:t xml:space="preserve"> da Sessão Legislativa 2021/2024.</w:t>
      </w:r>
      <w:r w:rsidRPr="00D7457C">
        <w:rPr>
          <w:rFonts w:ascii="Arial" w:hAnsi="Arial" w:cs="Arial"/>
          <w:bCs/>
          <w:iCs/>
          <w:sz w:val="26"/>
          <w:szCs w:val="26"/>
        </w:rPr>
        <w:t xml:space="preserve">                  </w:t>
      </w:r>
    </w:p>
    <w:p w14:paraId="13B867B4" w14:textId="77777777" w:rsidR="00D7457C" w:rsidRPr="00D7457C" w:rsidRDefault="00D7457C" w:rsidP="00D7457C">
      <w:pPr>
        <w:spacing w:after="0"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</w:p>
    <w:p w14:paraId="0EB3393A" w14:textId="77777777" w:rsidR="00E37E39" w:rsidRPr="00A74601" w:rsidRDefault="00E37E39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sectPr w:rsidR="00E37E39" w:rsidRPr="00A74601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65D5" w14:textId="77777777" w:rsidR="00FD7A26" w:rsidRDefault="00FD7A26">
      <w:pPr>
        <w:spacing w:after="0" w:line="240" w:lineRule="auto"/>
      </w:pPr>
      <w:r>
        <w:separator/>
      </w:r>
    </w:p>
  </w:endnote>
  <w:endnote w:type="continuationSeparator" w:id="0">
    <w:p w14:paraId="7B254B26" w14:textId="77777777" w:rsidR="00FD7A26" w:rsidRDefault="00FD7A26">
      <w:pPr>
        <w:spacing w:after="0" w:line="240" w:lineRule="auto"/>
      </w:pPr>
      <w:r>
        <w:continuationSeparator/>
      </w:r>
    </w:p>
  </w:endnote>
  <w:endnote w:type="continuationNotice" w:id="1">
    <w:p w14:paraId="62866718" w14:textId="77777777" w:rsidR="00FD7A26" w:rsidRDefault="00FD7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38DB" w14:textId="77777777" w:rsidR="00FD7A26" w:rsidRDefault="00FD7A26">
      <w:pPr>
        <w:spacing w:after="0" w:line="240" w:lineRule="auto"/>
      </w:pPr>
      <w:r>
        <w:separator/>
      </w:r>
    </w:p>
  </w:footnote>
  <w:footnote w:type="continuationSeparator" w:id="0">
    <w:p w14:paraId="5FE489C8" w14:textId="77777777" w:rsidR="00FD7A26" w:rsidRDefault="00FD7A26">
      <w:pPr>
        <w:spacing w:after="0" w:line="240" w:lineRule="auto"/>
      </w:pPr>
      <w:r>
        <w:continuationSeparator/>
      </w:r>
    </w:p>
  </w:footnote>
  <w:footnote w:type="continuationNotice" w:id="1">
    <w:p w14:paraId="0F40B6E2" w14:textId="77777777" w:rsidR="00FD7A26" w:rsidRDefault="00FD7A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pt;height:46.0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460633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A00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207"/>
    <w:rsid w:val="001C3F85"/>
    <w:rsid w:val="001C3FCA"/>
    <w:rsid w:val="001D269E"/>
    <w:rsid w:val="001D2A13"/>
    <w:rsid w:val="001D3A3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06F36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598"/>
    <w:rsid w:val="002728BD"/>
    <w:rsid w:val="00273939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77C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210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39E5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1990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2240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3B73"/>
    <w:rsid w:val="00487720"/>
    <w:rsid w:val="004901D8"/>
    <w:rsid w:val="00490560"/>
    <w:rsid w:val="00492117"/>
    <w:rsid w:val="004965C6"/>
    <w:rsid w:val="004969B8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51B0"/>
    <w:rsid w:val="00535BB9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1CB2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1CF1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6168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336"/>
    <w:rsid w:val="008A5220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FC4"/>
    <w:rsid w:val="00A72C54"/>
    <w:rsid w:val="00A74601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310C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65C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105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57C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064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15443"/>
    <w:rsid w:val="00E22BC1"/>
    <w:rsid w:val="00E23E9E"/>
    <w:rsid w:val="00E24FD8"/>
    <w:rsid w:val="00E253ED"/>
    <w:rsid w:val="00E317B0"/>
    <w:rsid w:val="00E321CA"/>
    <w:rsid w:val="00E35E31"/>
    <w:rsid w:val="00E37E39"/>
    <w:rsid w:val="00E407AD"/>
    <w:rsid w:val="00E42073"/>
    <w:rsid w:val="00E461B6"/>
    <w:rsid w:val="00E466C8"/>
    <w:rsid w:val="00E473E3"/>
    <w:rsid w:val="00E5137E"/>
    <w:rsid w:val="00E518D2"/>
    <w:rsid w:val="00E51ECC"/>
    <w:rsid w:val="00E52D1C"/>
    <w:rsid w:val="00E52EF3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0D31"/>
    <w:rsid w:val="00EE1DC5"/>
    <w:rsid w:val="00EE2902"/>
    <w:rsid w:val="00EE3D39"/>
    <w:rsid w:val="00EE4280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016E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1139"/>
    <w:rsid w:val="00FD2171"/>
    <w:rsid w:val="00FD485B"/>
    <w:rsid w:val="00FD5CAF"/>
    <w:rsid w:val="00FD6C5B"/>
    <w:rsid w:val="00FD7009"/>
    <w:rsid w:val="00FD765C"/>
    <w:rsid w:val="00FD7A26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12</cp:revision>
  <cp:lastPrinted>2023-12-20T22:30:00Z</cp:lastPrinted>
  <dcterms:created xsi:type="dcterms:W3CDTF">2023-12-20T17:42:00Z</dcterms:created>
  <dcterms:modified xsi:type="dcterms:W3CDTF">2023-12-20T22:39:00Z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