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1B6D32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1B6D32" w:rsidRDefault="00391096" w:rsidP="000C0243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3771D136" w:rsidR="00D76D78" w:rsidRPr="001B6D32" w:rsidRDefault="00E32483" w:rsidP="000C0243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1B6D3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1B6D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Mostardas, </w:t>
            </w:r>
            <w:r w:rsidR="003A5D99" w:rsidRPr="001B6D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31</w:t>
            </w:r>
            <w:r w:rsidR="00D76D78" w:rsidRPr="001B6D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</w:t>
            </w:r>
            <w:r w:rsidR="00080DE5" w:rsidRPr="001B6D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março</w:t>
            </w:r>
            <w:r w:rsidR="00D76D78" w:rsidRPr="001B6D3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2025.</w:t>
            </w:r>
          </w:p>
          <w:p w14:paraId="71CD729E" w14:textId="78C32B85" w:rsidR="00D76D78" w:rsidRPr="001B6D32" w:rsidRDefault="00D76D78" w:rsidP="000C024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</w:t>
            </w:r>
            <w:r w:rsidR="00C35A1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 w:rsidR="003A5D9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/2025 – Aos</w:t>
            </w:r>
            <w:r w:rsidR="000A02F0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trinta e um </w:t>
            </w:r>
            <w:r w:rsidR="00513EB1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360808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ias</w:t>
            </w:r>
            <w:r w:rsidR="00A057CF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mês de </w:t>
            </w:r>
            <w:r w:rsidR="00080DE5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março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 ano de dois mil e vinte e cinco, às </w:t>
            </w:r>
            <w:r w:rsidR="00BE4F5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dezoito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horas, no Plenário da Câmara de Vereadores, o Presidente Vereador Júnior Pereira, com a presença das Vereadoras Gabriela Saraiva do MDB, Jéssica Pereira do Progressistas e dos Vereadores</w:t>
            </w:r>
            <w:r w:rsidR="006976A6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D06D5D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Cesar Galdino do PDT,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Dangelo Motta do PDT,</w:t>
            </w:r>
            <w:r w:rsidR="00D06D5D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Edinei Machado do Progressista</w:t>
            </w:r>
            <w:r w:rsidR="00080DE5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Eduardo Verardi do Progressistas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Jorge Amaro do PSDB e Marcelo Pedone do PSDB, constatando o número regimental de Vereadores presentes, deu por aberta a presente Sessão Ordinária.</w:t>
            </w:r>
            <w:r w:rsidR="00886F3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A29A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prosseguimento, solicitou </w:t>
            </w:r>
            <w:r w:rsidR="000A02F0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ao Vereador Jorge Amaro do PSDB,</w:t>
            </w:r>
            <w:r w:rsidR="007A29A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</w:t>
            </w:r>
            <w:r w:rsidR="00107B31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Em continuidade o Presidente solicitou a Secretária da Mesa</w:t>
            </w:r>
            <w:r w:rsidR="00BE4F5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Vereadora Gabriela Saraiva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da Ata zero</w:t>
            </w:r>
            <w:r w:rsidR="007C120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F233F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treze </w:t>
            </w:r>
            <w:r w:rsidR="003868C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Sessão Ordinária do</w:t>
            </w:r>
            <w:r w:rsidR="006518C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="003868C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vinte e quatro</w:t>
            </w:r>
            <w:r w:rsidR="00BE4F5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março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dois mil e vinte e cinco, colocada em votação, foi aprovada por</w:t>
            </w:r>
            <w:r w:rsidR="0079525A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07B31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unanimidade dos vereadores</w:t>
            </w:r>
            <w:r w:rsidR="006518C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CORRESPONDÊNCIAS E COMUNICADOS:</w:t>
            </w:r>
            <w:bookmarkStart w:id="4" w:name="_Hlk190706264"/>
            <w:r w:rsidR="007F233F"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Memorando nº 064/2025 - Unidade Central de Controle Interno.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Ofício nº 061/2025 - Câmara Municipal de Vereadores de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Tavares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/RS.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Ofício nº 037/2025 - Gabinete do Prefeito - Prefeitura Municipal de Mostardas/RS. Ofício nº 01794.000.072/2022-0014 – Promotoria de Justiça de Mostardas.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Ofício nº 022/2025 – Secretaria Municipal de Saúde de Mostardas.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Oficio CMV nº 065/2025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– Sra.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Ana Lúcia da Cunha Lopes – Diretora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administrativa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da Sec. Municipal de Saúde.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Oficio nº 032/2025 – Vereadores Jorge Amaro e Marcelo Pedone do PSDB.</w:t>
            </w:r>
            <w:bookmarkEnd w:id="4"/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LEITURA DAS PROPOSIÇÕES DO EXECUTIVO E DO </w:t>
            </w:r>
            <w:r w:rsidR="004549D6"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LEGISLATIVO:</w:t>
            </w:r>
            <w:r w:rsidR="004549D6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100/2025 (Projeto de Lei Nº 098/2025) de autoria do Poder Executivo, “ALTERA DISPOSITIVO DA LEI MUNICIPAL Nº 3915, DE 19 DE JANEIRO DE 2019.” Expediente 101/2025 (Projeto de Lei Nº 099/2025) de autoria do Poder Executivo, “AUTORIZA O PODER EXECUTIVO A CELEBRAR CONTRATO POR TEMPO DERTERMINADO.”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Expediente 102/2025 (Projeto de Lei Nº 100/2025) de autoria do Poder Executivo, “ABRE CRÉDITO ESPECIAL PARA COBERTURA DE DESPESA DO PROGRAMA ABAIXO RELACIONADO.” Expediente 014/2025 (Projeto de Lei do Legislativo Nº 07/2025) de autoria dos Vereadores Jorge Amaro e Marcelo Pedone do PSDB, a ser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lastRenderedPageBreak/>
              <w:t>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005/2025 (Projeto de Resolução do Legislativo Nº 005/2025) de autoria da Mesa Diretora, a ser encaminhado para deliberação de Plenário.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006/2025 (Projeto de Resolução do Legislativo Nº 006/2025) de autoria da Mesa Diretora, a ser encaminhado para deliberação de Plenário.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057/2025 (Indicação) de autoria dos Vereadores Jorge Amaro e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058/2025 (Indicação) de autoria dos Vereadores Jorge Amaro e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Expediente 059/2025 (Indicação) de autoria da Vereadora Jéssica Pereira do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Progressistas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 xml:space="preserve">Expediente 060/2025 (Indicação) de autoria da Vereadora Jéssica Pereira do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Progressistas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, a ser encaminhado ao Poder Executivo. Expediente 052/2025 (Pedido de Informação) de autoria do Vereador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053/2025 (Pedido de Informação) de autoria do Vereador Cesar Galdino do PDT,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054/2025 (Pedido de Informação) de autoria do Vereador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100/2025 (Pedido de Providência) de autoria do Vereador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101/2025 (Pedido de Providência) de autoria do Vereador Marcelo Pedone do PSDB,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102/2025 (Pedido de Providência) de autoria do Vereador Cesar Galdino do PDT,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33F" w:rsidRPr="001B6D32">
              <w:rPr>
                <w:rFonts w:ascii="Arial" w:hAnsi="Arial" w:cs="Arial"/>
                <w:sz w:val="24"/>
                <w:szCs w:val="24"/>
              </w:rPr>
              <w:t>Expediente 103/2025 (Pedido de Providência) de autoria do Vereador Cesar Galdino do PDT, a ser encaminhado ao Poder Executivo.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1B6D32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1B6D32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3868C2" w:rsidRPr="001B6D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435A" w:rsidRPr="001B6D32">
              <w:rPr>
                <w:rFonts w:ascii="Arial" w:hAnsi="Arial" w:cs="Arial"/>
                <w:sz w:val="24"/>
                <w:szCs w:val="24"/>
              </w:rPr>
              <w:t xml:space="preserve">fizeram uso da palavra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a</w:t>
            </w:r>
            <w:r w:rsidR="0088435A" w:rsidRPr="001B6D32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a Gabriela Saraiva do MDB, a Vereadora Jéssica Pereira do Progressistas e o Vereador Jorge Amaro do PSDB </w:t>
            </w:r>
            <w:r w:rsidR="0088435A" w:rsidRPr="001B6D32">
              <w:rPr>
                <w:rFonts w:ascii="Arial" w:hAnsi="Arial" w:cs="Arial"/>
                <w:sz w:val="24"/>
                <w:szCs w:val="24"/>
              </w:rPr>
              <w:t>e por último sob a Presidência do Vereador Eduardo Verardi o Presidente Vereador Júnior Pereira do MDB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também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fez uso da palavra</w:t>
            </w:r>
            <w:r w:rsidR="0088435A" w:rsidRPr="001B6D3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77F87" w:rsidRPr="001B6D32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1B6D32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88435A" w:rsidRPr="001B6D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 xml:space="preserve">Expediente 100/2025 (Projeto de Lei Nº 098/2025) de autoria do Poder Executivo, Expediente 101/2025 (Projeto de Lei Nº 099/2025) de autoria do Poder Executivo, Expediente 102/2025 (Projeto de Lei Nº 100/2025) de autoria do Poder Executivo, Expediente 014/2025 (Projeto de Lei do Legislativo Nº 07/2025) de autoria dos Vereadores Jorge Amaro e Marcelo Pedone do PSDB, Executivo. Expediente 005/2025 (Projeto de Resolução do Legislativo Nº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lastRenderedPageBreak/>
              <w:t>005/2025) de autoria da Mesa Diretora</w:t>
            </w:r>
            <w:r w:rsidR="00C14C9B" w:rsidRPr="001B6D3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Expediente 006/2025 (Projeto de Resolução do Legislativo Nº 006/2025) de autoria da Mesa Diretora. Expediente 057/2025 (Indicação) de autoria dos Vereadores Jorge Amaro e Marcelo Pedone do PSDB</w:t>
            </w:r>
            <w:r w:rsidR="00C14C9B" w:rsidRPr="001B6D3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002DB" w:rsidRPr="001B6D32">
              <w:rPr>
                <w:rFonts w:ascii="Arial" w:hAnsi="Arial" w:cs="Arial"/>
                <w:sz w:val="24"/>
                <w:szCs w:val="24"/>
              </w:rPr>
              <w:t>Expediente 058/2025 (Indicação) de autoria dos Vereadores Jorge Amaro e Marcelo Pedone do PSDB. Expediente 059/2025 (Indicação) de autoria da Vereadora Jéssica Pereira do Progressistas. Expediente 060/2025 (Indicação) de autoria da Vereadora Jéssica Pereira do Progressistas. Expediente 052/2025 (Pedido de Informação) de autoria do Vereador Marcelo Pedone do PSDB. Expediente 053/2025 (Pedido de Informação) de autoria do Vereador Cesar Galdino do PDT. Expediente 054/2025 (Pedido de Informação) de autoria do Vereador Marcelo Pedone do PSDB. Expediente 100/2025 (Pedido de Providência) de autoria do Vereador Marcelo Pedone do PSDB. Expediente 101/2025 (Pedido de Providência) de autoria do Vereador Marcelo Pedone do PSDB. Expediente 102/2025 (Pedido de Providência) de autoria do Vereador Cesar Galdino do PDT. Expediente 103/2025 (Pedido de Providência) de autoria do Vereador Cesar Galdino do PDT</w:t>
            </w:r>
            <w:r w:rsidR="00C14C9B" w:rsidRPr="001B6D3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2A18" w:rsidRPr="001B6D32">
              <w:rPr>
                <w:rFonts w:ascii="Arial" w:hAnsi="Arial" w:cs="Arial"/>
                <w:b/>
                <w:bCs/>
                <w:sz w:val="24"/>
                <w:szCs w:val="24"/>
              </w:rPr>
              <w:t>Colocado em discussão</w:t>
            </w:r>
            <w:r w:rsidR="00AF2A18" w:rsidRPr="001B6D32">
              <w:rPr>
                <w:rFonts w:ascii="Arial" w:hAnsi="Arial" w:cs="Arial"/>
                <w:sz w:val="24"/>
                <w:szCs w:val="24"/>
              </w:rPr>
              <w:t>, f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ez </w:t>
            </w:r>
            <w:r w:rsidR="00901DF8" w:rsidRPr="001B6D32">
              <w:rPr>
                <w:rFonts w:ascii="Arial" w:hAnsi="Arial" w:cs="Arial"/>
                <w:sz w:val="24"/>
                <w:szCs w:val="24"/>
              </w:rPr>
              <w:t>uso da palavra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a Vereadora Jéssica Pereira do Progressistas.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RITO ORDINÁRIO</w:t>
            </w:r>
            <w:r w:rsidR="00875203"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1B5A14"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Expediente 099/2025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(Projeto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de Lei 097/2025) de autoria do Poder Executivo, “ABRE CRÉDITO SUPLEMENTAR PARA COBERTURA DE DESPESA DO PROGRAMA ABAIXO RELACIONADO.” </w:t>
            </w:r>
            <w:r w:rsidR="001B5A1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</w:t>
            </w:r>
            <w:r w:rsidR="001B5A1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f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i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z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eram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 xml:space="preserve"> uso da palavra a Vereadora Jéssica Pereira do Progressistas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, o Vereador Marcelo Pedone do PSDB, o Vereador Cesar Galdino,</w:t>
            </w:r>
            <w:r w:rsidR="001B5A1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e por último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 xml:space="preserve">o Presidente Vereador Júnior Pereira do MDB também fez uso da palavra. </w:t>
            </w:r>
            <w:r w:rsidR="001B5A1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votação foi aprovado por unanimidade dos Vereadores.</w:t>
            </w:r>
            <w:r w:rsidR="001B5A14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011/2025 (Projeto de Lei do Legislativo nº 04/2025), de autoria dos Vereadores Jorge Amaro e Marcelo Pedone do PSDB, a ser encaminhado ao Poder Executivo. Colocado em discussão,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 Presidente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 pedido dos autores da proposição, por meio do ofício nº 032/2025, e sem objeção do Plenário, anunciou a retirada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arquivo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da proposição.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035/2025 (Requerimento) de autoria da Vereadora Jéssica Pereira do Progressistas, a ser encaminhado ao Governo do Estado do Rio Grande do Sul.</w:t>
            </w:r>
            <w:r w:rsidR="00C7278E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036/2025 (Requerimento) de autoria da Vereadora Gabriela Saraiva do MDB, a ser encaminhado ao Departamento Estadual de Estrada e Rodagem do RS (DAER).</w:t>
            </w:r>
            <w:r w:rsidR="00C7278E" w:rsidRPr="001B6D3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fizeram uso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da palavra a Vereadora Gabriela Saraiva do MDB e o Vereador Marcelo Pedone do PSDB.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votação foi aprovado por unanimidade dos Vereadores.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037/2025 (Requerimento) de autoria da Bancada do PSDB, a ser encaminhado à Casa Civil – Governo do Estado.</w:t>
            </w:r>
            <w:r w:rsidR="00C7278E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038/2025 (Requerimento) de autoria do Vereador Jorge Amaro do PSDB, a ser encaminhado a Universidade Federal de Pelotas.</w:t>
            </w:r>
            <w:r w:rsidR="00C7278E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fez uso da palavra o Vereador Jorge Amaro do PSDB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 em votação foi aprovado por unanimidade dos Vereadores.</w:t>
            </w:r>
            <w:r w:rsidR="00C7278E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039/2025 (Requerimento) de autoria da Bancada do PSDB, a ser encaminhado ao Ministério da Educação.</w:t>
            </w:r>
            <w:r w:rsidR="006909B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040/2025 (Requerimento) de autoria de todos os Vereadores, a ser encaminhado aos familiares do Sr. Pedro Jose Afonso (Seu Pedrinho).</w:t>
            </w:r>
            <w:r w:rsidR="006909B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Expediente 041/2025 (Requerimento) de autoria de todos os Vereadores, a ser encaminhado aos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Senhores Cléo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Evandro Guimarães, Marcos Cardoso, Luiz Clóvis Girardi, Gustavo Otesbelgue, Ítalo Moraes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 João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Marcos Martins (Negrinho),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pelo importante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 conquista artística e cultural na 12ª Vertente da Canção Nativa de Piratini/RS.</w:t>
            </w:r>
            <w:r w:rsidR="006909B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</w:t>
            </w:r>
            <w:r w:rsidR="001B5A14" w:rsidRPr="001B6D32">
              <w:rPr>
                <w:rFonts w:ascii="Arial" w:hAnsi="Arial" w:cs="Arial"/>
                <w:sz w:val="24"/>
                <w:szCs w:val="24"/>
              </w:rPr>
              <w:t>Expediente 053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/2025 (Indicação) de autoria do Vereador Jorge Amaro do PSDB, a ser encaminhado ao Poder Executivo.</w:t>
            </w:r>
            <w:r w:rsidR="006909B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fizeram uso da palavra a Vereadora</w:t>
            </w:r>
            <w:r w:rsidR="003D2925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Gabriela Saraiva do MDB, a Vereadora Jéssica Pereira do Progressistas, o Vereador Jorge Amaro do PSDB,</w:t>
            </w:r>
            <w:r w:rsidR="0084224A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84224A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Vereador Marcelo Pedone do PSDB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573179" w:rsidRPr="001B6D32">
              <w:rPr>
                <w:rFonts w:ascii="Arial" w:hAnsi="Arial" w:cs="Arial"/>
                <w:sz w:val="24"/>
                <w:szCs w:val="24"/>
              </w:rPr>
              <w:t>por último sob a Presidência do Vereador Eduardo Verardi o Presidente Vereador Júnior Pereira do MDB também fez uso da palavra.</w:t>
            </w:r>
            <w:r w:rsidR="00573179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votação foi 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rejeitado por maioria absoluta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dos Vereadores.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054/2025 (Indicação) de autoria do Vereador Jorge Amaro do PSDB, a ser encaminhado ao Poder Executivo.</w:t>
            </w:r>
            <w:r w:rsidR="006909B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9B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Colocado em discussão não teve inscrição. Colocado em votação foi aprovado por unanimidade dos Vereadores.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>Expediente 055/2025 (Indicação) de autoria do Vereador Jorge Amaro do PSDB, a ser encaminhado ao Poder Executivo.</w:t>
            </w:r>
            <w:r w:rsidR="00573179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037871" w:rsidRPr="001B6D32">
              <w:rPr>
                <w:rFonts w:ascii="Arial" w:hAnsi="Arial" w:cs="Arial"/>
                <w:sz w:val="24"/>
                <w:szCs w:val="24"/>
              </w:rPr>
              <w:lastRenderedPageBreak/>
              <w:t>056/2025 (Indicação) de autoria do Vereador Jorge Amaro do PSDB, a ser encaminhado ao Poder Executivo e Poder Legislativo.</w:t>
            </w:r>
            <w:r w:rsidR="00573179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 Colocado em votação foi aprovado por unanimidade dos Vereadores.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A40FA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3869C3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573179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não houve inscrição.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1B6D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91414" w:rsidRPr="001B6D32">
              <w:rPr>
                <w:rFonts w:ascii="Arial" w:hAnsi="Arial" w:cs="Arial"/>
                <w:sz w:val="24"/>
                <w:szCs w:val="24"/>
              </w:rPr>
              <w:t>o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s</w:t>
            </w:r>
            <w:r w:rsidR="003869C3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Vereador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es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 Jorge Amaro do PSDB,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Dangelo Motta do PDT,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 a Vereadora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Jéssica Pereira do Progressistas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, o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Vereador Edinei Machado do Progressistas,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 a Vereadora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>Gabriela Saraiva do MDB, Vereador Cesar Galdino do PDT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5B3322" w:rsidRPr="001B6D32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5B332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Eduardo Verardi do Progressistas</w:t>
            </w:r>
            <w:r w:rsidR="005B332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 S</w:t>
            </w:r>
            <w:r w:rsidR="003869C3" w:rsidRPr="001B6D32">
              <w:rPr>
                <w:rFonts w:ascii="Arial" w:hAnsi="Arial" w:cs="Arial"/>
                <w:sz w:val="24"/>
                <w:szCs w:val="24"/>
              </w:rPr>
              <w:t xml:space="preserve">ob a Presidência do </w:t>
            </w:r>
            <w:r w:rsidR="00191414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 Eduardo Verardi do Progressistas,</w:t>
            </w:r>
            <w:r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o Vereador Júnior Pereira </w:t>
            </w:r>
            <w:r w:rsidR="00131C4A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do MDB</w:t>
            </w:r>
            <w:r w:rsidR="005B3322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841BC7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fez uso da palavra</w:t>
            </w:r>
            <w:r w:rsidR="005B3322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131C4A" w:rsidRPr="001B6D3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Nada mais a tratar, o Presidente encerrou a Sessão com a Graça de Deus e convocou as Senhoras Vereadoras e os Senhores Vereadores para próxima Sessão Ordinária que ocorrerá no di</w:t>
            </w:r>
            <w:r w:rsidR="005B3322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sete (7) de abril 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dois mil e vinte e cinco (segunda-feira), às </w:t>
            </w:r>
            <w:r w:rsidR="00915B4C"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dezoito</w:t>
            </w:r>
            <w:r w:rsidRPr="001B6D3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horas no Plenário da Câmara. E, eu, Vereadora Gabriela Saraiva, Secretária da Mesa, lavrei esta Ata, que após leitura e apreciação do Plenário vai assinada por todos os Vereadores. </w:t>
            </w:r>
          </w:p>
          <w:p w14:paraId="7BCD857F" w14:textId="77777777" w:rsidR="00D76D78" w:rsidRPr="001B6D32" w:rsidRDefault="00D76D78" w:rsidP="000C0243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D7DD15" w14:textId="73C4F739" w:rsidR="006D5AC6" w:rsidRPr="001B6D32" w:rsidRDefault="006D5AC6" w:rsidP="000C024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1B6D32" w:rsidRDefault="000B66B1" w:rsidP="000C02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1B6D32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0F4D45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5114760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A1974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CD4F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37871"/>
    <w:rsid w:val="00037F1F"/>
    <w:rsid w:val="000406B3"/>
    <w:rsid w:val="000412FF"/>
    <w:rsid w:val="000474DE"/>
    <w:rsid w:val="000474DF"/>
    <w:rsid w:val="0005027A"/>
    <w:rsid w:val="00072030"/>
    <w:rsid w:val="0007699A"/>
    <w:rsid w:val="00080DE5"/>
    <w:rsid w:val="0008342E"/>
    <w:rsid w:val="000835C9"/>
    <w:rsid w:val="0008488A"/>
    <w:rsid w:val="00092731"/>
    <w:rsid w:val="000A01B7"/>
    <w:rsid w:val="000A02F0"/>
    <w:rsid w:val="000A2B50"/>
    <w:rsid w:val="000A6108"/>
    <w:rsid w:val="000B3159"/>
    <w:rsid w:val="000B66B1"/>
    <w:rsid w:val="000C0243"/>
    <w:rsid w:val="000C3458"/>
    <w:rsid w:val="000C6A96"/>
    <w:rsid w:val="000E039A"/>
    <w:rsid w:val="000E1F96"/>
    <w:rsid w:val="000F4D45"/>
    <w:rsid w:val="000F5854"/>
    <w:rsid w:val="0010010F"/>
    <w:rsid w:val="00107B31"/>
    <w:rsid w:val="00110C9F"/>
    <w:rsid w:val="00114FAC"/>
    <w:rsid w:val="00116FF1"/>
    <w:rsid w:val="00122263"/>
    <w:rsid w:val="00131C4A"/>
    <w:rsid w:val="00132D9F"/>
    <w:rsid w:val="001400E8"/>
    <w:rsid w:val="00143534"/>
    <w:rsid w:val="00146644"/>
    <w:rsid w:val="0014707E"/>
    <w:rsid w:val="00152B29"/>
    <w:rsid w:val="00153224"/>
    <w:rsid w:val="00163A3C"/>
    <w:rsid w:val="00163C5D"/>
    <w:rsid w:val="001657AD"/>
    <w:rsid w:val="001839D7"/>
    <w:rsid w:val="00187F8B"/>
    <w:rsid w:val="00191414"/>
    <w:rsid w:val="001A243D"/>
    <w:rsid w:val="001A6BA7"/>
    <w:rsid w:val="001A7A37"/>
    <w:rsid w:val="001B1A6E"/>
    <w:rsid w:val="001B506B"/>
    <w:rsid w:val="001B5A14"/>
    <w:rsid w:val="001B6D32"/>
    <w:rsid w:val="001B791B"/>
    <w:rsid w:val="001C3844"/>
    <w:rsid w:val="001D1A36"/>
    <w:rsid w:val="001D5DF7"/>
    <w:rsid w:val="001E009B"/>
    <w:rsid w:val="001E68B1"/>
    <w:rsid w:val="001F65FB"/>
    <w:rsid w:val="00212FFD"/>
    <w:rsid w:val="00217BF9"/>
    <w:rsid w:val="00222265"/>
    <w:rsid w:val="00227F4E"/>
    <w:rsid w:val="002374D6"/>
    <w:rsid w:val="00245320"/>
    <w:rsid w:val="002513C2"/>
    <w:rsid w:val="00261505"/>
    <w:rsid w:val="002636E2"/>
    <w:rsid w:val="00264789"/>
    <w:rsid w:val="0026786B"/>
    <w:rsid w:val="00271A6D"/>
    <w:rsid w:val="00274339"/>
    <w:rsid w:val="00275F32"/>
    <w:rsid w:val="002764E9"/>
    <w:rsid w:val="0028671B"/>
    <w:rsid w:val="00295819"/>
    <w:rsid w:val="00297E2A"/>
    <w:rsid w:val="002A232E"/>
    <w:rsid w:val="002B2F65"/>
    <w:rsid w:val="002B37CC"/>
    <w:rsid w:val="002B38D2"/>
    <w:rsid w:val="002B445C"/>
    <w:rsid w:val="002C0E7B"/>
    <w:rsid w:val="002D2263"/>
    <w:rsid w:val="002D3B43"/>
    <w:rsid w:val="002E6090"/>
    <w:rsid w:val="002E7044"/>
    <w:rsid w:val="002F1AD7"/>
    <w:rsid w:val="002F238E"/>
    <w:rsid w:val="00302814"/>
    <w:rsid w:val="00310A30"/>
    <w:rsid w:val="00310DDE"/>
    <w:rsid w:val="00314191"/>
    <w:rsid w:val="00316AFB"/>
    <w:rsid w:val="00321B17"/>
    <w:rsid w:val="003235FF"/>
    <w:rsid w:val="00324F3A"/>
    <w:rsid w:val="003346C4"/>
    <w:rsid w:val="00336767"/>
    <w:rsid w:val="00345312"/>
    <w:rsid w:val="00353220"/>
    <w:rsid w:val="00357917"/>
    <w:rsid w:val="003605A4"/>
    <w:rsid w:val="00360808"/>
    <w:rsid w:val="00372301"/>
    <w:rsid w:val="0037448F"/>
    <w:rsid w:val="00374A2D"/>
    <w:rsid w:val="00377631"/>
    <w:rsid w:val="003868C2"/>
    <w:rsid w:val="003869C3"/>
    <w:rsid w:val="003909ED"/>
    <w:rsid w:val="00391096"/>
    <w:rsid w:val="003A0713"/>
    <w:rsid w:val="003A4C5C"/>
    <w:rsid w:val="003A5D99"/>
    <w:rsid w:val="003A79B4"/>
    <w:rsid w:val="003B28AC"/>
    <w:rsid w:val="003B2C55"/>
    <w:rsid w:val="003B4C73"/>
    <w:rsid w:val="003C655C"/>
    <w:rsid w:val="003D2925"/>
    <w:rsid w:val="003D7E62"/>
    <w:rsid w:val="003E0624"/>
    <w:rsid w:val="003E5901"/>
    <w:rsid w:val="003E6CEE"/>
    <w:rsid w:val="003E6F40"/>
    <w:rsid w:val="003F4EA6"/>
    <w:rsid w:val="003F611A"/>
    <w:rsid w:val="003F7162"/>
    <w:rsid w:val="00404D8F"/>
    <w:rsid w:val="00407F08"/>
    <w:rsid w:val="0041427B"/>
    <w:rsid w:val="004146C9"/>
    <w:rsid w:val="004168E3"/>
    <w:rsid w:val="00432C0E"/>
    <w:rsid w:val="0043743F"/>
    <w:rsid w:val="004450CF"/>
    <w:rsid w:val="00452E81"/>
    <w:rsid w:val="004549D6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C62A3"/>
    <w:rsid w:val="004D0943"/>
    <w:rsid w:val="004D51A8"/>
    <w:rsid w:val="004E5F86"/>
    <w:rsid w:val="004F0E24"/>
    <w:rsid w:val="00500E3C"/>
    <w:rsid w:val="00502481"/>
    <w:rsid w:val="00503CF7"/>
    <w:rsid w:val="00506337"/>
    <w:rsid w:val="005129CA"/>
    <w:rsid w:val="00513EB1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3179"/>
    <w:rsid w:val="00574270"/>
    <w:rsid w:val="00584115"/>
    <w:rsid w:val="005848B5"/>
    <w:rsid w:val="005930D2"/>
    <w:rsid w:val="005934F8"/>
    <w:rsid w:val="005A2AE7"/>
    <w:rsid w:val="005A4EC4"/>
    <w:rsid w:val="005B2951"/>
    <w:rsid w:val="005B3322"/>
    <w:rsid w:val="005C5D03"/>
    <w:rsid w:val="005C5E3F"/>
    <w:rsid w:val="005D4813"/>
    <w:rsid w:val="005D70E0"/>
    <w:rsid w:val="005D714C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1215F"/>
    <w:rsid w:val="00625FEE"/>
    <w:rsid w:val="00626650"/>
    <w:rsid w:val="0063483B"/>
    <w:rsid w:val="00640975"/>
    <w:rsid w:val="00643EFA"/>
    <w:rsid w:val="006518C2"/>
    <w:rsid w:val="00662657"/>
    <w:rsid w:val="00663769"/>
    <w:rsid w:val="006702A3"/>
    <w:rsid w:val="00676E4A"/>
    <w:rsid w:val="00685B72"/>
    <w:rsid w:val="006873EF"/>
    <w:rsid w:val="006909B3"/>
    <w:rsid w:val="006925A5"/>
    <w:rsid w:val="006976A6"/>
    <w:rsid w:val="0069795F"/>
    <w:rsid w:val="006A201E"/>
    <w:rsid w:val="006B6D5A"/>
    <w:rsid w:val="006D5AC6"/>
    <w:rsid w:val="006D7C17"/>
    <w:rsid w:val="006E124A"/>
    <w:rsid w:val="006E299A"/>
    <w:rsid w:val="006F485F"/>
    <w:rsid w:val="006F5CD3"/>
    <w:rsid w:val="006F6AFC"/>
    <w:rsid w:val="00704238"/>
    <w:rsid w:val="0070481A"/>
    <w:rsid w:val="00704B64"/>
    <w:rsid w:val="007346E1"/>
    <w:rsid w:val="007417DD"/>
    <w:rsid w:val="00754B8A"/>
    <w:rsid w:val="00757E08"/>
    <w:rsid w:val="007643CC"/>
    <w:rsid w:val="00781F26"/>
    <w:rsid w:val="0078396C"/>
    <w:rsid w:val="0079525A"/>
    <w:rsid w:val="0079702B"/>
    <w:rsid w:val="007A2348"/>
    <w:rsid w:val="007A29A2"/>
    <w:rsid w:val="007A7685"/>
    <w:rsid w:val="007B20BA"/>
    <w:rsid w:val="007B6547"/>
    <w:rsid w:val="007C1204"/>
    <w:rsid w:val="007C5128"/>
    <w:rsid w:val="007D0D52"/>
    <w:rsid w:val="007D2AC6"/>
    <w:rsid w:val="007D5DD4"/>
    <w:rsid w:val="007D5EE9"/>
    <w:rsid w:val="007E0934"/>
    <w:rsid w:val="007F1300"/>
    <w:rsid w:val="007F233F"/>
    <w:rsid w:val="007F6611"/>
    <w:rsid w:val="008002DB"/>
    <w:rsid w:val="00806400"/>
    <w:rsid w:val="00812AA9"/>
    <w:rsid w:val="00820275"/>
    <w:rsid w:val="00825D75"/>
    <w:rsid w:val="00827592"/>
    <w:rsid w:val="00832B93"/>
    <w:rsid w:val="00833DBF"/>
    <w:rsid w:val="00834469"/>
    <w:rsid w:val="008347F5"/>
    <w:rsid w:val="008358DD"/>
    <w:rsid w:val="008372F5"/>
    <w:rsid w:val="00840B78"/>
    <w:rsid w:val="00841188"/>
    <w:rsid w:val="00841BC7"/>
    <w:rsid w:val="0084224A"/>
    <w:rsid w:val="008505EC"/>
    <w:rsid w:val="00850992"/>
    <w:rsid w:val="008536DB"/>
    <w:rsid w:val="00860298"/>
    <w:rsid w:val="00867DEA"/>
    <w:rsid w:val="00871AC0"/>
    <w:rsid w:val="00875203"/>
    <w:rsid w:val="00875C31"/>
    <w:rsid w:val="0087736D"/>
    <w:rsid w:val="008778A1"/>
    <w:rsid w:val="00877F87"/>
    <w:rsid w:val="0088125F"/>
    <w:rsid w:val="0088435A"/>
    <w:rsid w:val="00886F3E"/>
    <w:rsid w:val="00895234"/>
    <w:rsid w:val="008A1EF8"/>
    <w:rsid w:val="008A3E46"/>
    <w:rsid w:val="008A60FE"/>
    <w:rsid w:val="008B2756"/>
    <w:rsid w:val="008B5A65"/>
    <w:rsid w:val="008B7AEB"/>
    <w:rsid w:val="008C1BC6"/>
    <w:rsid w:val="008D475D"/>
    <w:rsid w:val="008D60D4"/>
    <w:rsid w:val="008E4038"/>
    <w:rsid w:val="008E5BA6"/>
    <w:rsid w:val="008F072A"/>
    <w:rsid w:val="008F7D58"/>
    <w:rsid w:val="00901DF8"/>
    <w:rsid w:val="0090607C"/>
    <w:rsid w:val="009069CA"/>
    <w:rsid w:val="00911F63"/>
    <w:rsid w:val="00914CDB"/>
    <w:rsid w:val="00915B4C"/>
    <w:rsid w:val="00921A21"/>
    <w:rsid w:val="00926D36"/>
    <w:rsid w:val="00931A9F"/>
    <w:rsid w:val="00932DE4"/>
    <w:rsid w:val="009346F8"/>
    <w:rsid w:val="00935EFE"/>
    <w:rsid w:val="00943CDA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562C"/>
    <w:rsid w:val="00984262"/>
    <w:rsid w:val="00992AD7"/>
    <w:rsid w:val="009A6478"/>
    <w:rsid w:val="009B48A0"/>
    <w:rsid w:val="009B62ED"/>
    <w:rsid w:val="009C7954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51A51"/>
    <w:rsid w:val="00A7491E"/>
    <w:rsid w:val="00A749AB"/>
    <w:rsid w:val="00A7646D"/>
    <w:rsid w:val="00A80375"/>
    <w:rsid w:val="00A81984"/>
    <w:rsid w:val="00A84DC5"/>
    <w:rsid w:val="00A91220"/>
    <w:rsid w:val="00AA00AF"/>
    <w:rsid w:val="00AA4F38"/>
    <w:rsid w:val="00AC0310"/>
    <w:rsid w:val="00AC3E7F"/>
    <w:rsid w:val="00AC537E"/>
    <w:rsid w:val="00AD01E1"/>
    <w:rsid w:val="00AD051E"/>
    <w:rsid w:val="00AF2A18"/>
    <w:rsid w:val="00AF40E9"/>
    <w:rsid w:val="00AF6094"/>
    <w:rsid w:val="00B00BFB"/>
    <w:rsid w:val="00B0732B"/>
    <w:rsid w:val="00B14D4A"/>
    <w:rsid w:val="00B150B2"/>
    <w:rsid w:val="00B16583"/>
    <w:rsid w:val="00B23FF6"/>
    <w:rsid w:val="00B24846"/>
    <w:rsid w:val="00B27DCE"/>
    <w:rsid w:val="00B400C1"/>
    <w:rsid w:val="00B40A07"/>
    <w:rsid w:val="00B453FC"/>
    <w:rsid w:val="00B530EB"/>
    <w:rsid w:val="00B767A6"/>
    <w:rsid w:val="00B844E6"/>
    <w:rsid w:val="00B8641B"/>
    <w:rsid w:val="00B905E8"/>
    <w:rsid w:val="00BB01E8"/>
    <w:rsid w:val="00BB0B70"/>
    <w:rsid w:val="00BC4CFA"/>
    <w:rsid w:val="00BC7C70"/>
    <w:rsid w:val="00BD3E45"/>
    <w:rsid w:val="00BE4F54"/>
    <w:rsid w:val="00C00065"/>
    <w:rsid w:val="00C12943"/>
    <w:rsid w:val="00C14C9B"/>
    <w:rsid w:val="00C15AAD"/>
    <w:rsid w:val="00C20A27"/>
    <w:rsid w:val="00C267ED"/>
    <w:rsid w:val="00C33558"/>
    <w:rsid w:val="00C35A12"/>
    <w:rsid w:val="00C441D2"/>
    <w:rsid w:val="00C50826"/>
    <w:rsid w:val="00C5302E"/>
    <w:rsid w:val="00C53D5C"/>
    <w:rsid w:val="00C543FB"/>
    <w:rsid w:val="00C5637F"/>
    <w:rsid w:val="00C57639"/>
    <w:rsid w:val="00C60349"/>
    <w:rsid w:val="00C60DDD"/>
    <w:rsid w:val="00C61ABA"/>
    <w:rsid w:val="00C659A2"/>
    <w:rsid w:val="00C725E4"/>
    <w:rsid w:val="00C7278E"/>
    <w:rsid w:val="00C72ED7"/>
    <w:rsid w:val="00C77A12"/>
    <w:rsid w:val="00C82945"/>
    <w:rsid w:val="00C96EED"/>
    <w:rsid w:val="00CB3FB6"/>
    <w:rsid w:val="00CC42B4"/>
    <w:rsid w:val="00CD2994"/>
    <w:rsid w:val="00CD50AB"/>
    <w:rsid w:val="00CF1CCA"/>
    <w:rsid w:val="00CF433F"/>
    <w:rsid w:val="00CF762F"/>
    <w:rsid w:val="00D06D5D"/>
    <w:rsid w:val="00D15930"/>
    <w:rsid w:val="00D21F37"/>
    <w:rsid w:val="00D22664"/>
    <w:rsid w:val="00D246D0"/>
    <w:rsid w:val="00D35935"/>
    <w:rsid w:val="00D36EC3"/>
    <w:rsid w:val="00D45A68"/>
    <w:rsid w:val="00D613B5"/>
    <w:rsid w:val="00D61AE1"/>
    <w:rsid w:val="00D716B9"/>
    <w:rsid w:val="00D73B59"/>
    <w:rsid w:val="00D76D78"/>
    <w:rsid w:val="00D77B22"/>
    <w:rsid w:val="00D812A7"/>
    <w:rsid w:val="00D91979"/>
    <w:rsid w:val="00DA16BF"/>
    <w:rsid w:val="00DA1A0A"/>
    <w:rsid w:val="00DB0626"/>
    <w:rsid w:val="00DD2BD9"/>
    <w:rsid w:val="00DE36B1"/>
    <w:rsid w:val="00DE4D87"/>
    <w:rsid w:val="00DE7AC3"/>
    <w:rsid w:val="00DF1F7D"/>
    <w:rsid w:val="00DF68A9"/>
    <w:rsid w:val="00E0576B"/>
    <w:rsid w:val="00E12546"/>
    <w:rsid w:val="00E22F0E"/>
    <w:rsid w:val="00E23EA8"/>
    <w:rsid w:val="00E32483"/>
    <w:rsid w:val="00E41C4A"/>
    <w:rsid w:val="00E46DB8"/>
    <w:rsid w:val="00E537BB"/>
    <w:rsid w:val="00E5666D"/>
    <w:rsid w:val="00E567C9"/>
    <w:rsid w:val="00E57612"/>
    <w:rsid w:val="00E70905"/>
    <w:rsid w:val="00E86651"/>
    <w:rsid w:val="00E87850"/>
    <w:rsid w:val="00E9205E"/>
    <w:rsid w:val="00E93C51"/>
    <w:rsid w:val="00E94011"/>
    <w:rsid w:val="00EA241A"/>
    <w:rsid w:val="00EB41D8"/>
    <w:rsid w:val="00EC0471"/>
    <w:rsid w:val="00EC123E"/>
    <w:rsid w:val="00EC5982"/>
    <w:rsid w:val="00ED1529"/>
    <w:rsid w:val="00EE1322"/>
    <w:rsid w:val="00EE61AB"/>
    <w:rsid w:val="00EF76BE"/>
    <w:rsid w:val="00F00B7B"/>
    <w:rsid w:val="00F0398E"/>
    <w:rsid w:val="00F05A03"/>
    <w:rsid w:val="00F10F66"/>
    <w:rsid w:val="00F11597"/>
    <w:rsid w:val="00F1445A"/>
    <w:rsid w:val="00F15128"/>
    <w:rsid w:val="00F22808"/>
    <w:rsid w:val="00F22CAD"/>
    <w:rsid w:val="00F32980"/>
    <w:rsid w:val="00F435B2"/>
    <w:rsid w:val="00F47162"/>
    <w:rsid w:val="00F53A44"/>
    <w:rsid w:val="00F5425A"/>
    <w:rsid w:val="00F556D4"/>
    <w:rsid w:val="00F67BFC"/>
    <w:rsid w:val="00FA115D"/>
    <w:rsid w:val="00FA19D4"/>
    <w:rsid w:val="00FA40FA"/>
    <w:rsid w:val="00FA4FCD"/>
    <w:rsid w:val="00FB1C39"/>
    <w:rsid w:val="00FC23BF"/>
    <w:rsid w:val="00FC5659"/>
    <w:rsid w:val="00FC5A45"/>
    <w:rsid w:val="00FD689B"/>
    <w:rsid w:val="00FE6F58"/>
    <w:rsid w:val="00FF015B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8BE55704-B41F-4116-81A8-35548E1A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1729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5</cp:revision>
  <cp:lastPrinted>2025-03-24T21:27:00Z</cp:lastPrinted>
  <dcterms:created xsi:type="dcterms:W3CDTF">2025-04-02T16:24:00Z</dcterms:created>
  <dcterms:modified xsi:type="dcterms:W3CDTF">2025-04-02T19:00:00Z</dcterms:modified>
</cp:coreProperties>
</file>