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0016A4">
        <w:rPr>
          <w:b/>
          <w:szCs w:val="24"/>
        </w:rPr>
        <w:t>11</w:t>
      </w:r>
      <w:r w:rsidR="00DB374F">
        <w:rPr>
          <w:b/>
          <w:szCs w:val="24"/>
        </w:rPr>
        <w:t xml:space="preserve"> DE JUNHO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723521" w:rsidRDefault="00655677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6A5A5E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016A4">
        <w:rPr>
          <w:rFonts w:ascii="Arial" w:hAnsi="Arial" w:cs="Arial"/>
          <w:iCs/>
          <w:sz w:val="24"/>
          <w:szCs w:val="24"/>
        </w:rPr>
        <w:t>onze</w:t>
      </w:r>
      <w:r w:rsidR="00D14C68">
        <w:rPr>
          <w:rFonts w:ascii="Arial" w:hAnsi="Arial" w:cs="Arial"/>
          <w:iCs/>
          <w:sz w:val="24"/>
          <w:szCs w:val="24"/>
        </w:rPr>
        <w:t xml:space="preserve"> dias </w:t>
      </w:r>
      <w:r w:rsidR="002513FA">
        <w:rPr>
          <w:rFonts w:ascii="Arial" w:hAnsi="Arial" w:cs="Arial"/>
          <w:iCs/>
          <w:sz w:val="24"/>
          <w:szCs w:val="24"/>
        </w:rPr>
        <w:t xml:space="preserve"> 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junho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016A4">
        <w:rPr>
          <w:rFonts w:ascii="Arial" w:hAnsi="Arial" w:cs="Arial"/>
          <w:b/>
          <w:i/>
          <w:iCs/>
          <w:sz w:val="24"/>
          <w:szCs w:val="24"/>
        </w:rPr>
        <w:t>Adelino Silveira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0016A4">
        <w:rPr>
          <w:rFonts w:ascii="Arial" w:hAnsi="Arial" w:cs="Arial"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0016A4">
        <w:rPr>
          <w:rFonts w:ascii="Arial" w:hAnsi="Arial" w:cs="Arial"/>
          <w:bCs/>
          <w:iCs/>
          <w:sz w:val="24"/>
          <w:szCs w:val="24"/>
        </w:rPr>
        <w:t>quatro de junho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883273">
        <w:rPr>
          <w:rFonts w:ascii="Arial" w:hAnsi="Arial" w:cs="Arial"/>
          <w:bCs/>
          <w:iCs/>
          <w:sz w:val="24"/>
          <w:szCs w:val="24"/>
        </w:rPr>
        <w:t>0</w:t>
      </w:r>
      <w:r w:rsidR="000016A4">
        <w:rPr>
          <w:rFonts w:ascii="Arial" w:hAnsi="Arial" w:cs="Arial"/>
          <w:bCs/>
          <w:iCs/>
          <w:sz w:val="24"/>
          <w:szCs w:val="24"/>
        </w:rPr>
        <w:t>56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0016A4">
        <w:rPr>
          <w:rFonts w:ascii="Arial" w:hAnsi="Arial" w:cs="Arial"/>
          <w:bCs/>
          <w:iCs/>
          <w:sz w:val="24"/>
          <w:szCs w:val="24"/>
        </w:rPr>
        <w:t>UCCI solicitação de informação nº 01407-0299/18-6; Oficio 068/2018 SMF relatório de desempenho do 2º bimestre de 2018 da Câmara Municipal; Ofício 06/2018 Diretor Municipal de Esporte convidando para abertura oficial do campeonato municipal de futsal 2018; Sindicato dos Vigilantes solicitando o espaço físico do Plenário; CONSEPRO convidando para audiência com o juiz no dia treze de junho no Sindicato Rural.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</w:t>
      </w:r>
      <w:r w:rsidR="00FD187F">
        <w:rPr>
          <w:rFonts w:ascii="Arial" w:hAnsi="Arial" w:cs="Arial"/>
          <w:b/>
          <w:sz w:val="22"/>
          <w:szCs w:val="22"/>
        </w:rPr>
        <w:t>0</w:t>
      </w:r>
      <w:r w:rsidR="00D77D56">
        <w:rPr>
          <w:rFonts w:ascii="Arial" w:hAnsi="Arial" w:cs="Arial"/>
          <w:b/>
          <w:sz w:val="22"/>
          <w:szCs w:val="22"/>
        </w:rPr>
        <w:t xml:space="preserve">8/2018  </w:t>
      </w:r>
      <w:r w:rsidR="00D77D56">
        <w:rPr>
          <w:rFonts w:ascii="Arial" w:hAnsi="Arial" w:cs="Arial"/>
          <w:sz w:val="22"/>
          <w:szCs w:val="22"/>
        </w:rPr>
        <w:t xml:space="preserve">(Projeto de </w:t>
      </w:r>
      <w:r w:rsidR="00FD187F">
        <w:rPr>
          <w:rFonts w:ascii="Arial" w:hAnsi="Arial" w:cs="Arial"/>
          <w:sz w:val="22"/>
          <w:szCs w:val="22"/>
        </w:rPr>
        <w:t>Resolução</w:t>
      </w:r>
      <w:r w:rsidR="00D77D56">
        <w:rPr>
          <w:rFonts w:ascii="Arial" w:hAnsi="Arial" w:cs="Arial"/>
          <w:sz w:val="22"/>
          <w:szCs w:val="22"/>
        </w:rPr>
        <w:t xml:space="preserve"> nº0</w:t>
      </w:r>
      <w:r w:rsidR="00FD187F">
        <w:rPr>
          <w:rFonts w:ascii="Arial" w:hAnsi="Arial" w:cs="Arial"/>
          <w:sz w:val="22"/>
          <w:szCs w:val="22"/>
        </w:rPr>
        <w:t>0</w:t>
      </w:r>
      <w:r w:rsidR="00D77D56">
        <w:rPr>
          <w:rFonts w:ascii="Arial" w:hAnsi="Arial" w:cs="Arial"/>
          <w:sz w:val="22"/>
          <w:szCs w:val="22"/>
        </w:rPr>
        <w:t xml:space="preserve">8/2018) de autoria do </w:t>
      </w:r>
      <w:r w:rsidR="00FD187F">
        <w:rPr>
          <w:rFonts w:ascii="Arial" w:hAnsi="Arial" w:cs="Arial"/>
          <w:sz w:val="22"/>
          <w:szCs w:val="22"/>
        </w:rPr>
        <w:t>Legislativo</w:t>
      </w:r>
      <w:r w:rsidR="00D77D56">
        <w:rPr>
          <w:rFonts w:ascii="Arial" w:hAnsi="Arial" w:cs="Arial"/>
          <w:sz w:val="22"/>
          <w:szCs w:val="22"/>
        </w:rPr>
        <w:t>;</w:t>
      </w:r>
      <w:r w:rsidR="00964662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FD187F">
        <w:rPr>
          <w:rFonts w:ascii="Arial" w:hAnsi="Arial" w:cs="Arial"/>
          <w:b/>
          <w:sz w:val="22"/>
          <w:szCs w:val="22"/>
        </w:rPr>
        <w:t>7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</w:t>
      </w:r>
      <w:r w:rsidR="00A46DD6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sz w:val="22"/>
          <w:szCs w:val="22"/>
        </w:rPr>
        <w:t>08</w:t>
      </w:r>
      <w:r w:rsidR="00FD187F">
        <w:rPr>
          <w:rFonts w:ascii="Arial" w:hAnsi="Arial" w:cs="Arial"/>
          <w:sz w:val="22"/>
          <w:szCs w:val="22"/>
        </w:rPr>
        <w:t>7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4E5E78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FD187F">
        <w:rPr>
          <w:rFonts w:ascii="Arial" w:hAnsi="Arial" w:cs="Arial"/>
          <w:b/>
          <w:sz w:val="22"/>
          <w:szCs w:val="22"/>
        </w:rPr>
        <w:t>8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nº08</w:t>
      </w:r>
      <w:r w:rsidR="00FD187F">
        <w:rPr>
          <w:rFonts w:ascii="Arial" w:hAnsi="Arial" w:cs="Arial"/>
          <w:sz w:val="22"/>
          <w:szCs w:val="22"/>
        </w:rPr>
        <w:t>8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2513FA">
        <w:rPr>
          <w:rFonts w:ascii="Arial" w:hAnsi="Arial" w:cs="Arial"/>
          <w:sz w:val="22"/>
          <w:szCs w:val="22"/>
        </w:rPr>
        <w:t xml:space="preserve"> </w:t>
      </w:r>
      <w:r w:rsidR="00FD187F">
        <w:rPr>
          <w:rFonts w:ascii="Arial" w:hAnsi="Arial" w:cs="Arial"/>
          <w:b/>
          <w:sz w:val="22"/>
          <w:szCs w:val="22"/>
        </w:rPr>
        <w:t xml:space="preserve">Expediente nº 103/2018 </w:t>
      </w:r>
      <w:r w:rsidR="00FD187F">
        <w:rPr>
          <w:rFonts w:ascii="Arial" w:hAnsi="Arial" w:cs="Arial"/>
          <w:sz w:val="22"/>
          <w:szCs w:val="22"/>
        </w:rPr>
        <w:t xml:space="preserve">Pedido de Providência de autoria do Vereador Adelino Silveira do PDT.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 xml:space="preserve">usaram </w:t>
      </w:r>
      <w:r w:rsidR="00964662" w:rsidRPr="00964662">
        <w:rPr>
          <w:rFonts w:ascii="Arial" w:hAnsi="Arial" w:cs="Arial"/>
          <w:iCs/>
          <w:sz w:val="24"/>
          <w:szCs w:val="24"/>
        </w:rPr>
        <w:t>a palavra</w:t>
      </w:r>
      <w:r w:rsidR="00FD187F">
        <w:rPr>
          <w:rFonts w:ascii="Arial" w:hAnsi="Arial" w:cs="Arial"/>
          <w:iCs/>
          <w:sz w:val="24"/>
          <w:szCs w:val="24"/>
        </w:rPr>
        <w:t xml:space="preserve"> os Vereadores </w:t>
      </w:r>
      <w:proofErr w:type="spellStart"/>
      <w:r w:rsidR="00FD187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D187F">
        <w:rPr>
          <w:rFonts w:ascii="Arial" w:hAnsi="Arial" w:cs="Arial"/>
          <w:iCs/>
          <w:sz w:val="24"/>
          <w:szCs w:val="24"/>
        </w:rPr>
        <w:t xml:space="preserve"> Motta do PDT e Toni </w:t>
      </w:r>
      <w:proofErr w:type="spellStart"/>
      <w:r w:rsidR="00FD187F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FD187F">
        <w:rPr>
          <w:rFonts w:ascii="Arial" w:hAnsi="Arial" w:cs="Arial"/>
          <w:iCs/>
          <w:sz w:val="24"/>
          <w:szCs w:val="24"/>
        </w:rPr>
        <w:t xml:space="preserve"> do PMDB, cujos pronunciamentos encontram-se gravados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BD4FBD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BD4FBD">
        <w:rPr>
          <w:rFonts w:ascii="Arial" w:hAnsi="Arial" w:cs="Arial"/>
          <w:bCs/>
          <w:iCs/>
          <w:sz w:val="24"/>
          <w:szCs w:val="24"/>
        </w:rPr>
        <w:t>s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BD4FBD">
        <w:rPr>
          <w:rFonts w:ascii="Arial" w:hAnsi="Arial" w:cs="Arial"/>
          <w:bCs/>
          <w:iCs/>
          <w:sz w:val="24"/>
          <w:szCs w:val="24"/>
        </w:rPr>
        <w:t>es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6466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64662">
        <w:rPr>
          <w:rFonts w:ascii="Arial" w:hAnsi="Arial" w:cs="Arial"/>
          <w:bCs/>
          <w:iCs/>
          <w:sz w:val="24"/>
          <w:szCs w:val="24"/>
        </w:rPr>
        <w:t xml:space="preserve"> Motta do PDT em espaço cedido pelo Vereador </w:t>
      </w:r>
      <w:r w:rsidR="00BD4FBD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BD4FBD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BD4FBD">
        <w:rPr>
          <w:rFonts w:ascii="Arial" w:hAnsi="Arial" w:cs="Arial"/>
          <w:bCs/>
          <w:iCs/>
          <w:sz w:val="24"/>
          <w:szCs w:val="24"/>
        </w:rPr>
        <w:t xml:space="preserve"> do PMDB e Adelino Silveira do PDT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</w:t>
      </w:r>
      <w:r w:rsidR="00BD4FBD">
        <w:rPr>
          <w:rFonts w:ascii="Arial" w:hAnsi="Arial" w:cs="Arial"/>
          <w:bCs/>
          <w:iCs/>
          <w:sz w:val="24"/>
          <w:szCs w:val="24"/>
        </w:rPr>
        <w:t>s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BD4FBD">
        <w:rPr>
          <w:rFonts w:ascii="Arial" w:hAnsi="Arial" w:cs="Arial"/>
          <w:bCs/>
          <w:iCs/>
          <w:sz w:val="24"/>
          <w:szCs w:val="24"/>
        </w:rPr>
        <w:t>s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BD4FBD">
        <w:rPr>
          <w:rFonts w:ascii="Arial" w:hAnsi="Arial" w:cs="Arial"/>
          <w:bCs/>
          <w:iCs/>
          <w:sz w:val="24"/>
          <w:szCs w:val="24"/>
        </w:rPr>
        <w:t>m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BD4FBD">
        <w:rPr>
          <w:rFonts w:ascii="Arial" w:hAnsi="Arial" w:cs="Arial"/>
          <w:bCs/>
          <w:iCs/>
          <w:sz w:val="24"/>
          <w:szCs w:val="24"/>
        </w:rPr>
        <w:t>s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BD4FBD">
        <w:rPr>
          <w:rFonts w:ascii="Arial" w:hAnsi="Arial" w:cs="Arial"/>
          <w:bCs/>
          <w:iCs/>
          <w:sz w:val="24"/>
          <w:szCs w:val="24"/>
        </w:rPr>
        <w:t>ou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BD4FBD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D4FBD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BD4FBD">
        <w:rPr>
          <w:rFonts w:ascii="Arial" w:hAnsi="Arial" w:cs="Arial"/>
          <w:bCs/>
          <w:iCs/>
          <w:sz w:val="24"/>
          <w:szCs w:val="24"/>
        </w:rPr>
        <w:t xml:space="preserve"> Silva do PTB</w:t>
      </w:r>
      <w:r w:rsidR="00D77D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que solicitou urgência na votação do Projeto de Lei do Executivo nº 08</w:t>
      </w:r>
      <w:r w:rsidR="00BD4FBD">
        <w:rPr>
          <w:rFonts w:ascii="Arial" w:hAnsi="Arial" w:cs="Arial"/>
          <w:bCs/>
          <w:iCs/>
          <w:sz w:val="24"/>
          <w:szCs w:val="24"/>
        </w:rPr>
        <w:t>7</w:t>
      </w:r>
      <w:r w:rsidR="00964662">
        <w:rPr>
          <w:rFonts w:ascii="Arial" w:hAnsi="Arial" w:cs="Arial"/>
          <w:bCs/>
          <w:iCs/>
          <w:sz w:val="24"/>
          <w:szCs w:val="24"/>
        </w:rPr>
        <w:t>/2018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>O Senhor Presidente colocou em votação o pedido de urgência</w:t>
      </w:r>
      <w:r w:rsidR="000710BD">
        <w:rPr>
          <w:rFonts w:ascii="Arial" w:hAnsi="Arial" w:cs="Arial"/>
          <w:color w:val="000000" w:themeColor="text1"/>
          <w:sz w:val="24"/>
          <w:szCs w:val="24"/>
        </w:rPr>
        <w:t>, o qual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fo</w:t>
      </w:r>
      <w:r w:rsidR="00BD4FBD">
        <w:rPr>
          <w:rFonts w:ascii="Arial" w:hAnsi="Arial" w:cs="Arial"/>
          <w:color w:val="000000" w:themeColor="text1"/>
          <w:sz w:val="24"/>
          <w:szCs w:val="24"/>
        </w:rPr>
        <w:t>i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aprovado por unanimidade;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964662">
        <w:rPr>
          <w:rFonts w:ascii="Arial" w:hAnsi="Arial" w:cs="Arial"/>
          <w:sz w:val="22"/>
          <w:szCs w:val="22"/>
        </w:rPr>
        <w:t xml:space="preserve">Em regime de urgência, </w:t>
      </w:r>
      <w:r w:rsid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E21A37">
        <w:rPr>
          <w:rFonts w:ascii="Arial" w:hAnsi="Arial" w:cs="Arial"/>
          <w:b/>
          <w:sz w:val="22"/>
          <w:szCs w:val="22"/>
        </w:rPr>
        <w:t>Expediente 0</w:t>
      </w:r>
      <w:r w:rsidR="00D77D56">
        <w:rPr>
          <w:rFonts w:ascii="Arial" w:hAnsi="Arial" w:cs="Arial"/>
          <w:b/>
          <w:sz w:val="22"/>
          <w:szCs w:val="22"/>
        </w:rPr>
        <w:t>8</w:t>
      </w:r>
      <w:r w:rsidR="00973EA2">
        <w:rPr>
          <w:rFonts w:ascii="Arial" w:hAnsi="Arial" w:cs="Arial"/>
          <w:b/>
          <w:sz w:val="22"/>
          <w:szCs w:val="22"/>
        </w:rPr>
        <w:t>7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</w:t>
      </w:r>
      <w:r w:rsidR="00D77D56">
        <w:rPr>
          <w:rFonts w:ascii="Arial" w:hAnsi="Arial" w:cs="Arial"/>
          <w:sz w:val="22"/>
          <w:szCs w:val="22"/>
        </w:rPr>
        <w:t>8</w:t>
      </w:r>
      <w:r w:rsidR="00973EA2">
        <w:rPr>
          <w:rFonts w:ascii="Arial" w:hAnsi="Arial" w:cs="Arial"/>
          <w:sz w:val="22"/>
          <w:szCs w:val="22"/>
        </w:rPr>
        <w:t>7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</w:t>
      </w:r>
      <w:r w:rsidR="00964662">
        <w:rPr>
          <w:rFonts w:ascii="Arial" w:hAnsi="Arial" w:cs="Arial"/>
          <w:sz w:val="22"/>
          <w:szCs w:val="22"/>
        </w:rPr>
        <w:t xml:space="preserve">; </w:t>
      </w:r>
      <w:r w:rsidR="00964662">
        <w:rPr>
          <w:rFonts w:ascii="Arial" w:hAnsi="Arial" w:cs="Arial"/>
          <w:b/>
          <w:sz w:val="22"/>
          <w:szCs w:val="22"/>
        </w:rPr>
        <w:t>Expediente 08</w:t>
      </w:r>
      <w:r w:rsidR="00973EA2">
        <w:rPr>
          <w:rFonts w:ascii="Arial" w:hAnsi="Arial" w:cs="Arial"/>
          <w:b/>
          <w:sz w:val="22"/>
          <w:szCs w:val="22"/>
        </w:rPr>
        <w:t>1</w:t>
      </w:r>
      <w:r w:rsidR="00964662">
        <w:rPr>
          <w:rFonts w:ascii="Arial" w:hAnsi="Arial" w:cs="Arial"/>
          <w:b/>
          <w:sz w:val="22"/>
          <w:szCs w:val="22"/>
        </w:rPr>
        <w:t>/2018</w:t>
      </w:r>
      <w:r w:rsidR="00A46DD6">
        <w:rPr>
          <w:rFonts w:ascii="Arial" w:hAnsi="Arial" w:cs="Arial"/>
          <w:b/>
          <w:sz w:val="22"/>
          <w:szCs w:val="22"/>
        </w:rPr>
        <w:t xml:space="preserve"> </w:t>
      </w:r>
      <w:r w:rsidR="00A46DD6">
        <w:rPr>
          <w:rFonts w:ascii="Arial" w:hAnsi="Arial" w:cs="Arial"/>
          <w:sz w:val="22"/>
          <w:szCs w:val="22"/>
        </w:rPr>
        <w:t>(Projeto de Lei 08</w:t>
      </w:r>
      <w:r w:rsidR="00973EA2">
        <w:rPr>
          <w:rFonts w:ascii="Arial" w:hAnsi="Arial" w:cs="Arial"/>
          <w:sz w:val="22"/>
          <w:szCs w:val="22"/>
        </w:rPr>
        <w:t>1</w:t>
      </w:r>
      <w:r w:rsidR="00A46DD6">
        <w:rPr>
          <w:rFonts w:ascii="Arial" w:hAnsi="Arial" w:cs="Arial"/>
          <w:sz w:val="22"/>
          <w:szCs w:val="22"/>
        </w:rPr>
        <w:t>/2018) de autoria do Executivo,</w:t>
      </w:r>
      <w:r w:rsidR="00973EA2">
        <w:rPr>
          <w:rFonts w:ascii="Arial" w:hAnsi="Arial" w:cs="Arial"/>
          <w:sz w:val="22"/>
          <w:szCs w:val="22"/>
        </w:rPr>
        <w:t xml:space="preserve"> o Vereador </w:t>
      </w:r>
      <w:proofErr w:type="spellStart"/>
      <w:r w:rsidR="00973EA2">
        <w:rPr>
          <w:rFonts w:ascii="Arial" w:hAnsi="Arial" w:cs="Arial"/>
          <w:sz w:val="22"/>
          <w:szCs w:val="22"/>
        </w:rPr>
        <w:t>Dangelo</w:t>
      </w:r>
      <w:proofErr w:type="spellEnd"/>
      <w:r w:rsidR="00973EA2">
        <w:rPr>
          <w:rFonts w:ascii="Arial" w:hAnsi="Arial" w:cs="Arial"/>
          <w:sz w:val="22"/>
          <w:szCs w:val="22"/>
        </w:rPr>
        <w:t xml:space="preserve"> Motta do PDT solicitou vistas ao expediente. Colocado o pedido de vistas</w:t>
      </w:r>
      <w:r w:rsidR="00723521">
        <w:rPr>
          <w:rFonts w:ascii="Arial" w:hAnsi="Arial" w:cs="Arial"/>
          <w:sz w:val="22"/>
          <w:szCs w:val="22"/>
        </w:rPr>
        <w:t xml:space="preserve"> em votação</w:t>
      </w:r>
      <w:r w:rsidR="00973EA2">
        <w:rPr>
          <w:rFonts w:ascii="Arial" w:hAnsi="Arial" w:cs="Arial"/>
          <w:sz w:val="22"/>
          <w:szCs w:val="22"/>
        </w:rPr>
        <w:t>, foi aprovado por unanimidade;</w:t>
      </w:r>
      <w:r w:rsidR="00A46DD6">
        <w:rPr>
          <w:rFonts w:ascii="Arial" w:hAnsi="Arial" w:cs="Arial"/>
          <w:sz w:val="22"/>
          <w:szCs w:val="22"/>
        </w:rPr>
        <w:t xml:space="preserve"> </w:t>
      </w:r>
      <w:r w:rsidR="00A46DD6">
        <w:rPr>
          <w:rFonts w:ascii="Arial" w:hAnsi="Arial" w:cs="Arial"/>
          <w:b/>
          <w:sz w:val="22"/>
          <w:szCs w:val="22"/>
        </w:rPr>
        <w:t>Expediente nº08</w:t>
      </w:r>
      <w:r w:rsidR="00973EA2">
        <w:rPr>
          <w:rFonts w:ascii="Arial" w:hAnsi="Arial" w:cs="Arial"/>
          <w:b/>
          <w:sz w:val="22"/>
          <w:szCs w:val="22"/>
        </w:rPr>
        <w:t>4</w:t>
      </w:r>
      <w:r w:rsidR="00A46DD6">
        <w:rPr>
          <w:rFonts w:ascii="Arial" w:hAnsi="Arial" w:cs="Arial"/>
          <w:b/>
          <w:sz w:val="22"/>
          <w:szCs w:val="22"/>
        </w:rPr>
        <w:t>/</w:t>
      </w:r>
      <w:proofErr w:type="gramStart"/>
      <w:r w:rsidR="00A46DD6">
        <w:rPr>
          <w:rFonts w:ascii="Arial" w:hAnsi="Arial" w:cs="Arial"/>
          <w:b/>
          <w:sz w:val="22"/>
          <w:szCs w:val="22"/>
        </w:rPr>
        <w:t xml:space="preserve">2018  </w:t>
      </w:r>
      <w:r w:rsidR="00A46DD6">
        <w:rPr>
          <w:rFonts w:ascii="Arial" w:hAnsi="Arial" w:cs="Arial"/>
          <w:sz w:val="22"/>
          <w:szCs w:val="22"/>
        </w:rPr>
        <w:t>(</w:t>
      </w:r>
      <w:proofErr w:type="gramEnd"/>
      <w:r w:rsidR="00A46DD6">
        <w:rPr>
          <w:rFonts w:ascii="Arial" w:hAnsi="Arial" w:cs="Arial"/>
          <w:sz w:val="22"/>
          <w:szCs w:val="22"/>
        </w:rPr>
        <w:t>Projeto de Lei nº08</w:t>
      </w:r>
      <w:r w:rsidR="00973EA2">
        <w:rPr>
          <w:rFonts w:ascii="Arial" w:hAnsi="Arial" w:cs="Arial"/>
          <w:sz w:val="22"/>
          <w:szCs w:val="22"/>
        </w:rPr>
        <w:t>4</w:t>
      </w:r>
      <w:r w:rsidR="00A46DD6">
        <w:rPr>
          <w:rFonts w:ascii="Arial" w:hAnsi="Arial" w:cs="Arial"/>
          <w:sz w:val="22"/>
          <w:szCs w:val="22"/>
        </w:rPr>
        <w:t>/2018) de autoria do Executivo, aprovado por unanimidade</w:t>
      </w:r>
      <w:r w:rsidR="00973EA2">
        <w:rPr>
          <w:rFonts w:ascii="Arial" w:hAnsi="Arial" w:cs="Arial"/>
          <w:sz w:val="22"/>
          <w:szCs w:val="22"/>
        </w:rPr>
        <w:t>.</w:t>
      </w:r>
      <w:r w:rsidR="00F24118">
        <w:rPr>
          <w:rFonts w:ascii="Arial" w:hAnsi="Arial" w:cs="Arial"/>
          <w:sz w:val="22"/>
          <w:szCs w:val="22"/>
        </w:rPr>
        <w:t xml:space="preserve"> 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usaram a palavra os Vereadores Toni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do PMDB, Lazinho Costa do PMDB,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Motta do PDT e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Silva do PTB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horas e trinta e </w:t>
      </w:r>
      <w:proofErr w:type="gramStart"/>
      <w:r w:rsidR="00723521">
        <w:rPr>
          <w:rFonts w:ascii="Arial" w:hAnsi="Arial" w:cs="Arial"/>
          <w:bCs/>
          <w:iCs/>
          <w:sz w:val="24"/>
          <w:szCs w:val="24"/>
        </w:rPr>
        <w:t xml:space="preserve">três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minutos</w:t>
      </w:r>
      <w:proofErr w:type="gramEnd"/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dezoito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de junho,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na Sede da </w:t>
      </w:r>
    </w:p>
    <w:p w:rsidR="00222CA5" w:rsidRDefault="00D84D01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325F1">
        <w:rPr>
          <w:rFonts w:ascii="Arial" w:hAnsi="Arial" w:cs="Arial"/>
          <w:bCs/>
          <w:iCs/>
          <w:sz w:val="24"/>
          <w:szCs w:val="24"/>
        </w:rPr>
        <w:t>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Pr="00B346D1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7D5" w:rsidRDefault="000727D5" w:rsidP="007D409A">
      <w:pPr>
        <w:spacing w:after="0" w:line="240" w:lineRule="auto"/>
      </w:pPr>
      <w:r>
        <w:separator/>
      </w:r>
    </w:p>
  </w:endnote>
  <w:endnote w:type="continuationSeparator" w:id="0">
    <w:p w:rsidR="000727D5" w:rsidRDefault="000727D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7D5" w:rsidRDefault="000727D5" w:rsidP="007D409A">
      <w:pPr>
        <w:spacing w:after="0" w:line="240" w:lineRule="auto"/>
      </w:pPr>
      <w:r>
        <w:separator/>
      </w:r>
    </w:p>
  </w:footnote>
  <w:footnote w:type="continuationSeparator" w:id="0">
    <w:p w:rsidR="000727D5" w:rsidRDefault="000727D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727D5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081514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727D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081515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AE6409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FECD-A687-4622-8839-4C008421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8</cp:revision>
  <cp:lastPrinted>2018-06-18T11:19:00Z</cp:lastPrinted>
  <dcterms:created xsi:type="dcterms:W3CDTF">2018-06-12T11:25:00Z</dcterms:created>
  <dcterms:modified xsi:type="dcterms:W3CDTF">2018-06-18T11:19:00Z</dcterms:modified>
</cp:coreProperties>
</file>